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56CBA3" w14:textId="49D087E7" w:rsidR="00B1020B" w:rsidRPr="00C05A48" w:rsidRDefault="00EB5062">
      <w:pPr>
        <w:rPr>
          <w:rFonts w:ascii="Times New Roman" w:hAnsi="Times New Roman" w:cs="Times New Roman"/>
          <w:sz w:val="28"/>
          <w:szCs w:val="28"/>
        </w:rPr>
      </w:pPr>
      <w:r w:rsidRPr="00C05A48">
        <w:rPr>
          <w:rFonts w:ascii="Times New Roman" w:hAnsi="Times New Roman" w:cs="Times New Roman"/>
          <w:sz w:val="28"/>
          <w:szCs w:val="28"/>
        </w:rPr>
        <w:t>Урок №281-28</w:t>
      </w:r>
      <w:r w:rsidR="00220951">
        <w:rPr>
          <w:rFonts w:ascii="Times New Roman" w:hAnsi="Times New Roman" w:cs="Times New Roman"/>
          <w:sz w:val="28"/>
          <w:szCs w:val="28"/>
        </w:rPr>
        <w:t>4</w:t>
      </w:r>
    </w:p>
    <w:p w14:paraId="38700D86" w14:textId="5D5E1FA9" w:rsidR="00EB5062" w:rsidRPr="00C05A48" w:rsidRDefault="00EB5062">
      <w:pPr>
        <w:rPr>
          <w:rFonts w:ascii="Times New Roman" w:hAnsi="Times New Roman" w:cs="Times New Roman"/>
          <w:sz w:val="28"/>
          <w:szCs w:val="28"/>
        </w:rPr>
      </w:pPr>
      <w:r w:rsidRPr="00C05A48">
        <w:rPr>
          <w:rFonts w:ascii="Times New Roman" w:hAnsi="Times New Roman" w:cs="Times New Roman"/>
          <w:sz w:val="28"/>
          <w:szCs w:val="28"/>
        </w:rPr>
        <w:t>Тема урока:</w:t>
      </w:r>
      <w:r w:rsidR="00C05A48" w:rsidRPr="00C05A48">
        <w:rPr>
          <w:rFonts w:ascii="Times New Roman" w:hAnsi="Times New Roman" w:cs="Times New Roman"/>
          <w:sz w:val="28"/>
          <w:szCs w:val="28"/>
        </w:rPr>
        <w:t xml:space="preserve"> Объем пирамиды</w:t>
      </w:r>
      <w:r w:rsidR="00220951">
        <w:rPr>
          <w:rFonts w:ascii="Times New Roman" w:hAnsi="Times New Roman" w:cs="Times New Roman"/>
          <w:sz w:val="28"/>
          <w:szCs w:val="28"/>
        </w:rPr>
        <w:t xml:space="preserve"> и конуса</w:t>
      </w:r>
    </w:p>
    <w:p w14:paraId="7DE6FFC1" w14:textId="1EE6ED81" w:rsidR="00C05A48" w:rsidRDefault="00C05A48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05A48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Задание:</w:t>
      </w:r>
    </w:p>
    <w:p w14:paraId="1E566C72" w14:textId="77777777" w:rsidR="00804D98" w:rsidRDefault="00804D98" w:rsidP="00804D98">
      <w:pPr>
        <w:pStyle w:val="a3"/>
        <w:spacing w:before="0" w:beforeAutospacing="0" w:after="135" w:afterAutospacing="0"/>
        <w:rPr>
          <w:rFonts w:ascii="&amp;quot" w:hAnsi="&amp;quot"/>
          <w:color w:val="333333"/>
          <w:sz w:val="21"/>
          <w:szCs w:val="21"/>
        </w:rPr>
      </w:pPr>
      <w:r>
        <w:rPr>
          <w:rFonts w:ascii="&amp;quot" w:hAnsi="&amp;quot"/>
          <w:color w:val="333333"/>
          <w:sz w:val="21"/>
          <w:szCs w:val="21"/>
        </w:rPr>
        <w:t xml:space="preserve"> </w:t>
      </w:r>
      <w:r>
        <w:rPr>
          <w:rFonts w:ascii="&amp;quot" w:hAnsi="&amp;quot"/>
          <w:color w:val="333333"/>
          <w:sz w:val="21"/>
          <w:szCs w:val="21"/>
          <w:lang w:val="en-US"/>
        </w:rPr>
        <w:t>I</w:t>
      </w:r>
      <w:r w:rsidRPr="00804D98">
        <w:rPr>
          <w:rFonts w:ascii="&amp;quot" w:hAnsi="&amp;quot"/>
          <w:color w:val="333333"/>
          <w:sz w:val="21"/>
          <w:szCs w:val="21"/>
        </w:rPr>
        <w:t>.</w:t>
      </w:r>
      <w:r>
        <w:rPr>
          <w:rFonts w:ascii="&amp;quot" w:hAnsi="&amp;quot"/>
          <w:color w:val="333333"/>
          <w:sz w:val="21"/>
          <w:szCs w:val="21"/>
        </w:rPr>
        <w:t>Запишите теорему</w:t>
      </w:r>
    </w:p>
    <w:p w14:paraId="6CC5DC8A" w14:textId="7405D201" w:rsidR="00804D98" w:rsidRDefault="00804D98" w:rsidP="00804D98">
      <w:pPr>
        <w:pStyle w:val="a3"/>
        <w:spacing w:before="0" w:beforeAutospacing="0" w:after="135" w:afterAutospacing="0"/>
        <w:rPr>
          <w:rFonts w:ascii="&amp;quot" w:hAnsi="&amp;quot"/>
          <w:color w:val="333333"/>
          <w:sz w:val="21"/>
          <w:szCs w:val="21"/>
        </w:rPr>
      </w:pPr>
      <w:r>
        <w:rPr>
          <w:rFonts w:ascii="&amp;quot" w:hAnsi="&amp;quot"/>
          <w:color w:val="333333"/>
          <w:sz w:val="21"/>
          <w:szCs w:val="21"/>
        </w:rPr>
        <w:t xml:space="preserve">Теорема: </w:t>
      </w:r>
      <w:r>
        <w:rPr>
          <w:rStyle w:val="a4"/>
          <w:rFonts w:ascii="&amp;quot" w:hAnsi="&amp;quot"/>
          <w:color w:val="333333"/>
          <w:sz w:val="21"/>
          <w:szCs w:val="21"/>
        </w:rPr>
        <w:t>объем пирамиды равен одной трети, произведения площади основания на высоту.</w:t>
      </w:r>
    </w:p>
    <w:p w14:paraId="7DAA893F" w14:textId="77777777" w:rsidR="00804D98" w:rsidRDefault="00804D98" w:rsidP="00804D98">
      <w:pPr>
        <w:pStyle w:val="a3"/>
        <w:spacing w:before="0" w:beforeAutospacing="0" w:after="135" w:afterAutospacing="0"/>
        <w:rPr>
          <w:rFonts w:ascii="&amp;quot" w:hAnsi="&amp;quot"/>
          <w:color w:val="333333"/>
          <w:sz w:val="21"/>
          <w:szCs w:val="21"/>
        </w:rPr>
      </w:pPr>
      <w:r>
        <w:rPr>
          <w:rFonts w:ascii="&amp;quot" w:hAnsi="&amp;quot"/>
          <w:noProof/>
          <w:color w:val="333333"/>
          <w:sz w:val="21"/>
          <w:szCs w:val="21"/>
        </w:rPr>
        <w:drawing>
          <wp:inline distT="0" distB="0" distL="0" distR="0" wp14:anchorId="13CD0E59" wp14:editId="3CAC1FA9">
            <wp:extent cx="904875" cy="504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260447A" w14:textId="77777777" w:rsidR="00804D98" w:rsidRDefault="00804D98" w:rsidP="00804D98">
      <w:pPr>
        <w:pStyle w:val="a3"/>
        <w:spacing w:before="0" w:beforeAutospacing="0" w:after="135" w:afterAutospacing="0"/>
        <w:jc w:val="center"/>
        <w:rPr>
          <w:rFonts w:ascii="&amp;quot" w:hAnsi="&amp;quot"/>
          <w:color w:val="333333"/>
          <w:sz w:val="21"/>
          <w:szCs w:val="21"/>
        </w:rPr>
      </w:pPr>
      <w:r>
        <w:rPr>
          <w:rFonts w:ascii="&amp;quot" w:hAnsi="&amp;quot"/>
          <w:noProof/>
          <w:color w:val="333333"/>
          <w:sz w:val="21"/>
          <w:szCs w:val="21"/>
        </w:rPr>
        <w:drawing>
          <wp:inline distT="0" distB="0" distL="0" distR="0" wp14:anchorId="32475A22" wp14:editId="7659859E">
            <wp:extent cx="1228725" cy="15430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2FC946" w14:textId="77777777" w:rsidR="00804D98" w:rsidRDefault="00804D98" w:rsidP="00804D98">
      <w:pPr>
        <w:pStyle w:val="a3"/>
        <w:spacing w:before="0" w:beforeAutospacing="0" w:after="135" w:afterAutospacing="0"/>
        <w:jc w:val="center"/>
        <w:rPr>
          <w:rFonts w:ascii="&amp;quot" w:hAnsi="&amp;quot"/>
          <w:color w:val="333333"/>
          <w:sz w:val="21"/>
          <w:szCs w:val="21"/>
        </w:rPr>
      </w:pPr>
      <w:r>
        <w:rPr>
          <w:rFonts w:ascii="&amp;quot" w:hAnsi="&amp;quot"/>
          <w:color w:val="333333"/>
          <w:sz w:val="21"/>
          <w:szCs w:val="21"/>
        </w:rPr>
        <w:t>Рис. 1</w:t>
      </w:r>
    </w:p>
    <w:p w14:paraId="30AD4B27" w14:textId="417044C1" w:rsidR="00804D98" w:rsidRDefault="00804D98" w:rsidP="00804D98">
      <w:pPr>
        <w:pStyle w:val="a3"/>
        <w:spacing w:before="0" w:beforeAutospacing="0" w:after="135" w:afterAutospacing="0"/>
        <w:rPr>
          <w:rFonts w:ascii="&amp;quot" w:hAnsi="&amp;quot"/>
          <w:color w:val="333333"/>
          <w:sz w:val="21"/>
          <w:szCs w:val="21"/>
        </w:rPr>
      </w:pPr>
      <w:r>
        <w:rPr>
          <w:rStyle w:val="a4"/>
          <w:rFonts w:ascii="&amp;quot" w:hAnsi="&amp;quot"/>
          <w:color w:val="333333"/>
          <w:sz w:val="21"/>
          <w:szCs w:val="21"/>
        </w:rPr>
        <w:t xml:space="preserve">II. Решите задачи по готовым </w:t>
      </w:r>
      <w:proofErr w:type="gramStart"/>
      <w:r>
        <w:rPr>
          <w:rStyle w:val="a4"/>
          <w:rFonts w:ascii="&amp;quot" w:hAnsi="&amp;quot"/>
          <w:color w:val="333333"/>
          <w:sz w:val="21"/>
          <w:szCs w:val="21"/>
        </w:rPr>
        <w:t>чертежам .</w:t>
      </w:r>
      <w:proofErr w:type="gramEnd"/>
      <w:r>
        <w:rPr>
          <w:rStyle w:val="a4"/>
          <w:rFonts w:ascii="&amp;quot" w:hAnsi="&amp;quot"/>
          <w:color w:val="333333"/>
          <w:sz w:val="21"/>
          <w:szCs w:val="21"/>
        </w:rPr>
        <w:t xml:space="preserve"> </w:t>
      </w:r>
    </w:p>
    <w:p w14:paraId="0328EE50" w14:textId="77777777" w:rsidR="00804D98" w:rsidRDefault="00804D98" w:rsidP="00804D98">
      <w:pPr>
        <w:pStyle w:val="a3"/>
        <w:spacing w:before="0" w:beforeAutospacing="0" w:after="135" w:afterAutospacing="0"/>
        <w:jc w:val="center"/>
        <w:rPr>
          <w:rFonts w:ascii="&amp;quot" w:hAnsi="&amp;quot"/>
          <w:color w:val="333333"/>
          <w:sz w:val="21"/>
          <w:szCs w:val="21"/>
        </w:rPr>
      </w:pPr>
      <w:r>
        <w:rPr>
          <w:rFonts w:ascii="&amp;quot" w:hAnsi="&amp;quot"/>
          <w:noProof/>
          <w:color w:val="333333"/>
          <w:sz w:val="21"/>
          <w:szCs w:val="21"/>
        </w:rPr>
        <w:drawing>
          <wp:inline distT="0" distB="0" distL="0" distR="0" wp14:anchorId="5996B9EC" wp14:editId="06677CE9">
            <wp:extent cx="5457825" cy="141922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4B300E" w14:textId="77777777" w:rsidR="00804D98" w:rsidRDefault="00804D98" w:rsidP="00804D98">
      <w:pPr>
        <w:pStyle w:val="a3"/>
        <w:spacing w:before="0" w:beforeAutospacing="0" w:after="135" w:afterAutospacing="0"/>
        <w:rPr>
          <w:rFonts w:ascii="&amp;quot" w:hAnsi="&amp;quot"/>
          <w:color w:val="333333"/>
          <w:sz w:val="21"/>
          <w:szCs w:val="21"/>
        </w:rPr>
      </w:pPr>
      <w:r>
        <w:rPr>
          <w:rStyle w:val="a4"/>
          <w:rFonts w:ascii="&amp;quot" w:hAnsi="&amp;quot"/>
          <w:color w:val="333333"/>
          <w:sz w:val="21"/>
          <w:szCs w:val="21"/>
        </w:rPr>
        <w:t xml:space="preserve">Задача 1. (рис. 3) </w:t>
      </w:r>
    </w:p>
    <w:p w14:paraId="637F5D61" w14:textId="77777777" w:rsidR="00804D98" w:rsidRDefault="00804D98" w:rsidP="00804D98">
      <w:pPr>
        <w:pStyle w:val="a3"/>
        <w:spacing w:before="0" w:beforeAutospacing="0" w:after="135" w:afterAutospacing="0"/>
        <w:rPr>
          <w:rFonts w:ascii="&amp;quot" w:hAnsi="&amp;quot"/>
          <w:color w:val="333333"/>
          <w:sz w:val="21"/>
          <w:szCs w:val="21"/>
        </w:rPr>
      </w:pPr>
      <w:r>
        <w:rPr>
          <w:rStyle w:val="a4"/>
          <w:rFonts w:ascii="&amp;quot" w:hAnsi="&amp;quot"/>
          <w:color w:val="333333"/>
          <w:sz w:val="21"/>
          <w:szCs w:val="21"/>
        </w:rPr>
        <w:t xml:space="preserve">Дано: </w:t>
      </w:r>
      <w:r>
        <w:rPr>
          <w:rStyle w:val="a5"/>
          <w:rFonts w:ascii="&amp;quot" w:hAnsi="&amp;quot"/>
          <w:color w:val="333333"/>
          <w:sz w:val="21"/>
          <w:szCs w:val="21"/>
        </w:rPr>
        <w:t>АВСD</w:t>
      </w:r>
      <w:r>
        <w:rPr>
          <w:rFonts w:ascii="&amp;quot" w:hAnsi="&amp;quot"/>
          <w:color w:val="333333"/>
          <w:sz w:val="21"/>
          <w:szCs w:val="21"/>
        </w:rPr>
        <w:t xml:space="preserve"> – правильная пирамида,</w:t>
      </w:r>
      <w:r>
        <w:rPr>
          <w:rStyle w:val="a5"/>
          <w:rFonts w:ascii="&amp;quot" w:hAnsi="&amp;quot"/>
          <w:color w:val="333333"/>
          <w:sz w:val="21"/>
          <w:szCs w:val="21"/>
        </w:rPr>
        <w:t xml:space="preserve"> АВ =</w:t>
      </w:r>
      <w:r>
        <w:rPr>
          <w:rFonts w:ascii="&amp;quot" w:hAnsi="&amp;quot"/>
          <w:color w:val="333333"/>
          <w:sz w:val="21"/>
          <w:szCs w:val="21"/>
        </w:rPr>
        <w:t xml:space="preserve">3; </w:t>
      </w:r>
      <w:r>
        <w:rPr>
          <w:rStyle w:val="a5"/>
          <w:rFonts w:ascii="&amp;quot" w:hAnsi="&amp;quot"/>
          <w:color w:val="333333"/>
          <w:sz w:val="21"/>
          <w:szCs w:val="21"/>
        </w:rPr>
        <w:t xml:space="preserve">AD= </w:t>
      </w:r>
      <w:r>
        <w:rPr>
          <w:rFonts w:ascii="&amp;quot" w:hAnsi="&amp;quot"/>
          <w:i/>
          <w:iCs/>
          <w:noProof/>
          <w:color w:val="333333"/>
          <w:sz w:val="21"/>
          <w:szCs w:val="21"/>
        </w:rPr>
        <w:drawing>
          <wp:inline distT="0" distB="0" distL="0" distR="0" wp14:anchorId="4B2FB8E1" wp14:editId="00D47F76">
            <wp:extent cx="295275" cy="29527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&amp;quot" w:hAnsi="&amp;quot"/>
          <w:color w:val="333333"/>
          <w:sz w:val="21"/>
          <w:szCs w:val="21"/>
        </w:rPr>
        <w:t xml:space="preserve">. </w:t>
      </w:r>
      <w:r>
        <w:rPr>
          <w:rStyle w:val="a5"/>
          <w:rFonts w:ascii="&amp;quot" w:hAnsi="&amp;quot"/>
          <w:color w:val="333333"/>
          <w:sz w:val="21"/>
          <w:szCs w:val="21"/>
        </w:rPr>
        <w:t xml:space="preserve">Найти: </w:t>
      </w:r>
      <w:proofErr w:type="gramStart"/>
      <w:r>
        <w:rPr>
          <w:rFonts w:ascii="&amp;quot" w:hAnsi="&amp;quot"/>
          <w:color w:val="333333"/>
          <w:sz w:val="21"/>
          <w:szCs w:val="21"/>
        </w:rPr>
        <w:t>а)</w:t>
      </w:r>
      <w:proofErr w:type="spellStart"/>
      <w:r>
        <w:rPr>
          <w:rStyle w:val="a5"/>
          <w:rFonts w:ascii="&amp;quot" w:hAnsi="&amp;quot"/>
          <w:color w:val="333333"/>
          <w:sz w:val="21"/>
          <w:szCs w:val="21"/>
        </w:rPr>
        <w:t>S</w:t>
      </w:r>
      <w:proofErr w:type="gramEnd"/>
      <w:r>
        <w:rPr>
          <w:rStyle w:val="a5"/>
          <w:rFonts w:ascii="&amp;quot" w:hAnsi="&amp;quot"/>
          <w:color w:val="333333"/>
          <w:sz w:val="21"/>
          <w:szCs w:val="21"/>
        </w:rPr>
        <w:t>осн</w:t>
      </w:r>
      <w:proofErr w:type="spellEnd"/>
      <w:r>
        <w:rPr>
          <w:rFonts w:ascii="&amp;quot" w:hAnsi="&amp;quot"/>
          <w:color w:val="333333"/>
          <w:sz w:val="21"/>
          <w:szCs w:val="21"/>
        </w:rPr>
        <w:t xml:space="preserve">; б) </w:t>
      </w:r>
      <w:r>
        <w:rPr>
          <w:rStyle w:val="a5"/>
          <w:rFonts w:ascii="&amp;quot" w:hAnsi="&amp;quot"/>
          <w:color w:val="333333"/>
          <w:sz w:val="21"/>
          <w:szCs w:val="21"/>
        </w:rPr>
        <w:t xml:space="preserve">АО; </w:t>
      </w:r>
      <w:r>
        <w:rPr>
          <w:rFonts w:ascii="&amp;quot" w:hAnsi="&amp;quot"/>
          <w:color w:val="333333"/>
          <w:sz w:val="21"/>
          <w:szCs w:val="21"/>
        </w:rPr>
        <w:t xml:space="preserve">в) </w:t>
      </w:r>
      <w:r>
        <w:rPr>
          <w:rStyle w:val="a5"/>
          <w:rFonts w:ascii="&amp;quot" w:hAnsi="&amp;quot"/>
          <w:color w:val="333333"/>
          <w:sz w:val="21"/>
          <w:szCs w:val="21"/>
        </w:rPr>
        <w:t>DO</w:t>
      </w:r>
      <w:r>
        <w:rPr>
          <w:rFonts w:ascii="&amp;quot" w:hAnsi="&amp;quot"/>
          <w:color w:val="333333"/>
          <w:sz w:val="21"/>
          <w:szCs w:val="21"/>
        </w:rPr>
        <w:t xml:space="preserve"> г) </w:t>
      </w:r>
      <w:r>
        <w:rPr>
          <w:rStyle w:val="a5"/>
          <w:rFonts w:ascii="&amp;quot" w:hAnsi="&amp;quot"/>
          <w:color w:val="333333"/>
          <w:sz w:val="21"/>
          <w:szCs w:val="21"/>
        </w:rPr>
        <w:t>V</w:t>
      </w:r>
      <w:r>
        <w:rPr>
          <w:rStyle w:val="a4"/>
          <w:rFonts w:ascii="&amp;quot" w:hAnsi="&amp;quot"/>
          <w:i/>
          <w:iCs/>
          <w:color w:val="333333"/>
          <w:sz w:val="21"/>
          <w:szCs w:val="21"/>
        </w:rPr>
        <w:t>.</w:t>
      </w:r>
      <w:r>
        <w:rPr>
          <w:rStyle w:val="a4"/>
          <w:rFonts w:ascii="&amp;quot" w:hAnsi="&amp;quot"/>
          <w:color w:val="333333"/>
          <w:sz w:val="21"/>
          <w:szCs w:val="21"/>
        </w:rPr>
        <w:t xml:space="preserve"> </w:t>
      </w:r>
    </w:p>
    <w:p w14:paraId="58EDAFC3" w14:textId="77777777" w:rsidR="00804D98" w:rsidRDefault="00804D98" w:rsidP="00804D98">
      <w:pPr>
        <w:pStyle w:val="a3"/>
        <w:spacing w:before="0" w:beforeAutospacing="0" w:after="135" w:afterAutospacing="0"/>
        <w:rPr>
          <w:rFonts w:ascii="&amp;quot" w:hAnsi="&amp;quot"/>
          <w:color w:val="333333"/>
          <w:sz w:val="21"/>
          <w:szCs w:val="21"/>
        </w:rPr>
      </w:pPr>
      <w:r>
        <w:rPr>
          <w:rStyle w:val="a4"/>
          <w:rFonts w:ascii="&amp;quot" w:hAnsi="&amp;quot"/>
          <w:color w:val="333333"/>
          <w:sz w:val="21"/>
          <w:szCs w:val="21"/>
        </w:rPr>
        <w:t xml:space="preserve">Задача 2. (рис. 4) </w:t>
      </w:r>
    </w:p>
    <w:p w14:paraId="317CC0F4" w14:textId="77777777" w:rsidR="00804D98" w:rsidRDefault="00804D98" w:rsidP="00804D98">
      <w:pPr>
        <w:pStyle w:val="a3"/>
        <w:spacing w:before="0" w:beforeAutospacing="0" w:after="135" w:afterAutospacing="0"/>
        <w:rPr>
          <w:rFonts w:ascii="&amp;quot" w:hAnsi="&amp;quot"/>
          <w:color w:val="333333"/>
          <w:sz w:val="21"/>
          <w:szCs w:val="21"/>
        </w:rPr>
      </w:pPr>
      <w:r>
        <w:rPr>
          <w:rStyle w:val="a4"/>
          <w:rFonts w:ascii="&amp;quot" w:hAnsi="&amp;quot"/>
          <w:color w:val="333333"/>
          <w:sz w:val="21"/>
          <w:szCs w:val="21"/>
        </w:rPr>
        <w:t xml:space="preserve">Дано: </w:t>
      </w:r>
      <w:r>
        <w:rPr>
          <w:rStyle w:val="a5"/>
          <w:rFonts w:ascii="&amp;quot" w:hAnsi="&amp;quot"/>
          <w:color w:val="333333"/>
          <w:sz w:val="21"/>
          <w:szCs w:val="21"/>
        </w:rPr>
        <w:t xml:space="preserve">АВСDF </w:t>
      </w:r>
      <w:r>
        <w:rPr>
          <w:rFonts w:ascii="&amp;quot" w:hAnsi="&amp;quot"/>
          <w:color w:val="333333"/>
          <w:sz w:val="21"/>
          <w:szCs w:val="21"/>
        </w:rPr>
        <w:t>– правильная пирамида,</w:t>
      </w:r>
      <w:r>
        <w:rPr>
          <w:rStyle w:val="a5"/>
          <w:rFonts w:ascii="&amp;quot" w:hAnsi="&amp;quot"/>
          <w:color w:val="333333"/>
          <w:sz w:val="21"/>
          <w:szCs w:val="21"/>
        </w:rPr>
        <w:t xml:space="preserve"> </w:t>
      </w:r>
      <w:r>
        <w:rPr>
          <w:rFonts w:ascii="&amp;quot" w:hAnsi="&amp;quot"/>
          <w:i/>
          <w:iCs/>
          <w:noProof/>
          <w:color w:val="333333"/>
          <w:sz w:val="21"/>
          <w:szCs w:val="21"/>
        </w:rPr>
        <w:drawing>
          <wp:inline distT="0" distB="0" distL="0" distR="0" wp14:anchorId="2907E9C2" wp14:editId="2F9F6FC0">
            <wp:extent cx="2562225" cy="19050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5"/>
          <w:rFonts w:ascii="&amp;quot" w:hAnsi="&amp;quot"/>
          <w:color w:val="333333"/>
          <w:sz w:val="21"/>
          <w:szCs w:val="21"/>
        </w:rPr>
        <w:t>.</w:t>
      </w:r>
      <w:r>
        <w:rPr>
          <w:rFonts w:ascii="&amp;quot" w:hAnsi="&amp;quot"/>
          <w:color w:val="333333"/>
          <w:sz w:val="21"/>
          <w:szCs w:val="21"/>
        </w:rPr>
        <w:t xml:space="preserve"> </w:t>
      </w:r>
    </w:p>
    <w:p w14:paraId="1A0326D0" w14:textId="77777777" w:rsidR="00804D98" w:rsidRDefault="00804D98" w:rsidP="00804D98">
      <w:pPr>
        <w:pStyle w:val="a3"/>
        <w:spacing w:before="0" w:beforeAutospacing="0" w:after="135" w:afterAutospacing="0"/>
        <w:rPr>
          <w:rFonts w:ascii="&amp;quot" w:hAnsi="&amp;quot"/>
          <w:color w:val="333333"/>
          <w:sz w:val="21"/>
          <w:szCs w:val="21"/>
        </w:rPr>
      </w:pPr>
      <w:r>
        <w:rPr>
          <w:rStyle w:val="a4"/>
          <w:rFonts w:ascii="&amp;quot" w:hAnsi="&amp;quot"/>
          <w:color w:val="333333"/>
          <w:sz w:val="21"/>
          <w:szCs w:val="21"/>
        </w:rPr>
        <w:t>Задача 3. (рис. 5)</w:t>
      </w:r>
    </w:p>
    <w:p w14:paraId="05F4A8B2" w14:textId="77777777" w:rsidR="00804D98" w:rsidRDefault="00804D98" w:rsidP="00804D98">
      <w:pPr>
        <w:pStyle w:val="a3"/>
        <w:spacing w:before="0" w:beforeAutospacing="0" w:after="135" w:afterAutospacing="0"/>
        <w:rPr>
          <w:rFonts w:ascii="&amp;quot" w:hAnsi="&amp;quot"/>
          <w:color w:val="333333"/>
          <w:sz w:val="21"/>
          <w:szCs w:val="21"/>
        </w:rPr>
      </w:pPr>
      <w:proofErr w:type="gramStart"/>
      <w:r>
        <w:rPr>
          <w:rStyle w:val="a4"/>
          <w:rFonts w:ascii="&amp;quot" w:hAnsi="&amp;quot"/>
          <w:color w:val="333333"/>
          <w:sz w:val="21"/>
          <w:szCs w:val="21"/>
        </w:rPr>
        <w:t>Дано :</w:t>
      </w:r>
      <w:proofErr w:type="gramEnd"/>
      <w:r>
        <w:rPr>
          <w:rStyle w:val="a4"/>
          <w:rFonts w:ascii="&amp;quot" w:hAnsi="&amp;quot"/>
          <w:color w:val="333333"/>
          <w:sz w:val="21"/>
          <w:szCs w:val="21"/>
        </w:rPr>
        <w:t xml:space="preserve"> </w:t>
      </w:r>
      <w:r>
        <w:rPr>
          <w:rStyle w:val="a5"/>
          <w:rFonts w:ascii="&amp;quot" w:hAnsi="&amp;quot"/>
          <w:color w:val="333333"/>
          <w:sz w:val="21"/>
          <w:szCs w:val="21"/>
        </w:rPr>
        <w:t xml:space="preserve">АВСDEKF </w:t>
      </w:r>
      <w:r>
        <w:rPr>
          <w:rFonts w:ascii="&amp;quot" w:hAnsi="&amp;quot"/>
          <w:color w:val="333333"/>
          <w:sz w:val="21"/>
          <w:szCs w:val="21"/>
        </w:rPr>
        <w:t>– правильная пирамида,</w:t>
      </w:r>
      <w:r>
        <w:rPr>
          <w:rStyle w:val="a5"/>
          <w:rFonts w:ascii="&amp;quot" w:hAnsi="&amp;quot"/>
          <w:color w:val="333333"/>
          <w:sz w:val="21"/>
          <w:szCs w:val="21"/>
        </w:rPr>
        <w:t xml:space="preserve"> </w:t>
      </w:r>
      <w:r>
        <w:rPr>
          <w:rFonts w:ascii="&amp;quot" w:hAnsi="&amp;quot"/>
          <w:i/>
          <w:iCs/>
          <w:noProof/>
          <w:color w:val="333333"/>
          <w:sz w:val="21"/>
          <w:szCs w:val="21"/>
        </w:rPr>
        <w:drawing>
          <wp:inline distT="0" distB="0" distL="0" distR="0" wp14:anchorId="128EDC0A" wp14:editId="0D9C2375">
            <wp:extent cx="2409825" cy="20955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871CF" w14:textId="77777777" w:rsidR="00804D98" w:rsidRDefault="00804D98" w:rsidP="00804D98">
      <w:pPr>
        <w:pStyle w:val="a3"/>
        <w:spacing w:before="0" w:beforeAutospacing="0" w:after="135" w:afterAutospacing="0"/>
        <w:rPr>
          <w:rFonts w:ascii="&amp;quot" w:hAnsi="&amp;quot"/>
          <w:color w:val="333333"/>
          <w:sz w:val="21"/>
          <w:szCs w:val="21"/>
        </w:rPr>
      </w:pPr>
      <w:r>
        <w:rPr>
          <w:rStyle w:val="a5"/>
          <w:rFonts w:ascii="&amp;quot" w:hAnsi="&amp;quot"/>
          <w:b/>
          <w:bCs/>
          <w:color w:val="333333"/>
          <w:sz w:val="21"/>
          <w:szCs w:val="21"/>
        </w:rPr>
        <w:t>Найти:</w:t>
      </w:r>
      <w:r>
        <w:rPr>
          <w:rFonts w:ascii="&amp;quot" w:hAnsi="&amp;quot"/>
          <w:color w:val="333333"/>
          <w:sz w:val="21"/>
          <w:szCs w:val="21"/>
        </w:rPr>
        <w:t xml:space="preserve"> а)</w:t>
      </w:r>
      <w:r>
        <w:rPr>
          <w:rStyle w:val="a5"/>
          <w:rFonts w:ascii="&amp;quot" w:hAnsi="&amp;quot"/>
          <w:color w:val="333333"/>
          <w:sz w:val="21"/>
          <w:szCs w:val="21"/>
        </w:rPr>
        <w:t xml:space="preserve"> </w:t>
      </w:r>
      <w:proofErr w:type="spellStart"/>
      <w:r>
        <w:rPr>
          <w:rStyle w:val="a5"/>
          <w:rFonts w:ascii="&amp;quot" w:hAnsi="&amp;quot"/>
          <w:color w:val="333333"/>
          <w:sz w:val="21"/>
          <w:szCs w:val="21"/>
        </w:rPr>
        <w:t>S</w:t>
      </w:r>
      <w:r>
        <w:rPr>
          <w:rStyle w:val="a5"/>
          <w:rFonts w:ascii="&amp;quot" w:hAnsi="&amp;quot"/>
          <w:b/>
          <w:bCs/>
          <w:color w:val="333333"/>
          <w:sz w:val="16"/>
          <w:szCs w:val="16"/>
          <w:vertAlign w:val="subscript"/>
        </w:rPr>
        <w:t>осн</w:t>
      </w:r>
      <w:proofErr w:type="spellEnd"/>
      <w:r>
        <w:rPr>
          <w:rFonts w:ascii="&amp;quot" w:hAnsi="&amp;quot"/>
          <w:color w:val="333333"/>
          <w:sz w:val="21"/>
          <w:szCs w:val="21"/>
        </w:rPr>
        <w:t>; б)</w:t>
      </w:r>
      <w:r>
        <w:rPr>
          <w:rStyle w:val="a5"/>
          <w:rFonts w:ascii="&amp;quot" w:hAnsi="&amp;quot"/>
          <w:color w:val="333333"/>
          <w:sz w:val="21"/>
          <w:szCs w:val="21"/>
        </w:rPr>
        <w:t xml:space="preserve"> V.</w:t>
      </w:r>
      <w:r>
        <w:rPr>
          <w:rStyle w:val="a4"/>
          <w:rFonts w:ascii="&amp;quot" w:hAnsi="&amp;quot"/>
          <w:color w:val="333333"/>
          <w:sz w:val="21"/>
          <w:szCs w:val="21"/>
        </w:rPr>
        <w:t xml:space="preserve"> </w:t>
      </w:r>
    </w:p>
    <w:p w14:paraId="7732CE10" w14:textId="77777777" w:rsidR="00804D98" w:rsidRDefault="00804D98" w:rsidP="00804D98">
      <w:pPr>
        <w:pStyle w:val="a3"/>
        <w:spacing w:before="0" w:beforeAutospacing="0" w:after="135" w:afterAutospacing="0"/>
        <w:rPr>
          <w:rFonts w:ascii="&amp;quot" w:hAnsi="&amp;quot"/>
          <w:color w:val="333333"/>
          <w:sz w:val="21"/>
          <w:szCs w:val="21"/>
        </w:rPr>
      </w:pPr>
      <w:r>
        <w:rPr>
          <w:rStyle w:val="a4"/>
          <w:rFonts w:ascii="&amp;quot" w:hAnsi="&amp;quot"/>
          <w:color w:val="333333"/>
          <w:sz w:val="21"/>
          <w:szCs w:val="21"/>
        </w:rPr>
        <w:t>Задача 4. (рис. 6)</w:t>
      </w:r>
    </w:p>
    <w:p w14:paraId="73184108" w14:textId="77777777" w:rsidR="00804D98" w:rsidRDefault="00804D98" w:rsidP="00804D98">
      <w:pPr>
        <w:pStyle w:val="a3"/>
        <w:spacing w:before="0" w:beforeAutospacing="0" w:after="135" w:afterAutospacing="0"/>
        <w:rPr>
          <w:rFonts w:ascii="&amp;quot" w:hAnsi="&amp;quot"/>
          <w:color w:val="333333"/>
          <w:sz w:val="21"/>
          <w:szCs w:val="21"/>
        </w:rPr>
      </w:pPr>
      <w:r>
        <w:rPr>
          <w:rFonts w:ascii="&amp;quot" w:hAnsi="&amp;quot"/>
          <w:noProof/>
          <w:color w:val="333333"/>
          <w:sz w:val="21"/>
          <w:szCs w:val="21"/>
        </w:rPr>
        <w:drawing>
          <wp:inline distT="0" distB="0" distL="0" distR="0" wp14:anchorId="3A08FF58" wp14:editId="0638A385">
            <wp:extent cx="5238750" cy="52387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3CE9D" w14:textId="77777777" w:rsidR="00804D98" w:rsidRDefault="00804D98" w:rsidP="00804D98">
      <w:pPr>
        <w:pStyle w:val="a3"/>
        <w:spacing w:before="0" w:beforeAutospacing="0" w:after="135" w:afterAutospacing="0"/>
        <w:rPr>
          <w:rFonts w:ascii="&amp;quot" w:hAnsi="&amp;quot"/>
          <w:color w:val="333333"/>
          <w:sz w:val="21"/>
          <w:szCs w:val="21"/>
        </w:rPr>
      </w:pPr>
      <w:r>
        <w:rPr>
          <w:rStyle w:val="a5"/>
          <w:rFonts w:ascii="&amp;quot" w:hAnsi="&amp;quot"/>
          <w:b/>
          <w:bCs/>
          <w:color w:val="333333"/>
          <w:sz w:val="21"/>
          <w:szCs w:val="21"/>
        </w:rPr>
        <w:t>Найти:</w:t>
      </w:r>
      <w:r>
        <w:rPr>
          <w:rFonts w:ascii="&amp;quot" w:hAnsi="&amp;quot"/>
          <w:color w:val="333333"/>
          <w:sz w:val="21"/>
          <w:szCs w:val="21"/>
        </w:rPr>
        <w:t xml:space="preserve"> </w:t>
      </w:r>
      <w:r>
        <w:rPr>
          <w:rStyle w:val="a5"/>
          <w:rFonts w:ascii="&amp;quot" w:hAnsi="&amp;quot"/>
          <w:color w:val="333333"/>
          <w:sz w:val="21"/>
          <w:szCs w:val="21"/>
        </w:rPr>
        <w:t>V.</w:t>
      </w:r>
    </w:p>
    <w:p w14:paraId="1C3226D0" w14:textId="77777777" w:rsidR="00C05A48" w:rsidRPr="00C05A48" w:rsidRDefault="00C05A48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C05A48" w:rsidRPr="00C05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791"/>
    <w:rsid w:val="00220951"/>
    <w:rsid w:val="00804D98"/>
    <w:rsid w:val="00B1020B"/>
    <w:rsid w:val="00C05A48"/>
    <w:rsid w:val="00CE0791"/>
    <w:rsid w:val="00EB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6718C"/>
  <w15:chartTrackingRefBased/>
  <w15:docId w15:val="{F03406BE-8FB9-4861-851E-2E74A2B8A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4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4D98"/>
    <w:rPr>
      <w:b/>
      <w:bCs/>
    </w:rPr>
  </w:style>
  <w:style w:type="character" w:styleId="a5">
    <w:name w:val="Emphasis"/>
    <w:basedOn w:val="a0"/>
    <w:uiPriority w:val="20"/>
    <w:qFormat/>
    <w:rsid w:val="00804D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3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fontTable" Target="fontTable.xml"/><Relationship Id="rId5" Type="http://schemas.openxmlformats.org/officeDocument/2006/relationships/image" Target="media/image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2020-04-10T04:39:00Z</dcterms:created>
  <dcterms:modified xsi:type="dcterms:W3CDTF">2020-04-10T05:54:00Z</dcterms:modified>
</cp:coreProperties>
</file>