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D8" w:rsidRPr="00B4595B" w:rsidRDefault="00B4595B">
      <w:pPr>
        <w:rPr>
          <w:rFonts w:ascii="Times New Roman" w:hAnsi="Times New Roman" w:cs="Times New Roman"/>
          <w:sz w:val="28"/>
          <w:szCs w:val="28"/>
        </w:rPr>
      </w:pPr>
      <w:r w:rsidRPr="00B4595B">
        <w:rPr>
          <w:rFonts w:ascii="Times New Roman" w:hAnsi="Times New Roman" w:cs="Times New Roman"/>
          <w:sz w:val="28"/>
          <w:szCs w:val="28"/>
        </w:rPr>
        <w:t>Урок №</w:t>
      </w:r>
      <w:r>
        <w:rPr>
          <w:rFonts w:ascii="Times New Roman" w:hAnsi="Times New Roman" w:cs="Times New Roman"/>
          <w:sz w:val="28"/>
          <w:szCs w:val="28"/>
        </w:rPr>
        <w:t>117-120 (2 пары)</w:t>
      </w:r>
    </w:p>
    <w:p w:rsidR="00B4595B" w:rsidRPr="00B4595B" w:rsidRDefault="00B4595B">
      <w:pPr>
        <w:rPr>
          <w:rFonts w:ascii="Times New Roman" w:hAnsi="Times New Roman" w:cs="Times New Roman"/>
          <w:sz w:val="28"/>
          <w:szCs w:val="28"/>
        </w:rPr>
      </w:pPr>
      <w:r w:rsidRPr="00B4595B">
        <w:rPr>
          <w:rFonts w:ascii="Times New Roman" w:hAnsi="Times New Roman" w:cs="Times New Roman"/>
          <w:sz w:val="28"/>
          <w:szCs w:val="28"/>
        </w:rPr>
        <w:t>Тема урока: Некоторые следствия из аксиом</w:t>
      </w:r>
    </w:p>
    <w:p w:rsidR="00B4595B" w:rsidRPr="00B4595B" w:rsidRDefault="00B459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95B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B4595B" w:rsidRPr="00B4595B" w:rsidRDefault="00B4595B">
      <w:pPr>
        <w:rPr>
          <w:rFonts w:ascii="Times New Roman" w:hAnsi="Times New Roman" w:cs="Times New Roman"/>
          <w:sz w:val="28"/>
          <w:szCs w:val="28"/>
        </w:rPr>
      </w:pPr>
      <w:r w:rsidRPr="00B4595B">
        <w:rPr>
          <w:rFonts w:ascii="Times New Roman" w:hAnsi="Times New Roman" w:cs="Times New Roman"/>
          <w:sz w:val="28"/>
          <w:szCs w:val="28"/>
        </w:rPr>
        <w:t>1.Запишите  теоремы  1, 2,</w:t>
      </w:r>
      <w:r>
        <w:rPr>
          <w:rFonts w:ascii="Times New Roman" w:hAnsi="Times New Roman" w:cs="Times New Roman"/>
          <w:sz w:val="28"/>
          <w:szCs w:val="28"/>
        </w:rPr>
        <w:t xml:space="preserve"> с доказательством</w:t>
      </w:r>
      <w:r w:rsidRPr="00B459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4595B">
        <w:rPr>
          <w:rFonts w:ascii="Times New Roman" w:hAnsi="Times New Roman" w:cs="Times New Roman"/>
          <w:sz w:val="28"/>
          <w:szCs w:val="28"/>
        </w:rPr>
        <w:t>тетради  (смотри презентацию)</w:t>
      </w:r>
    </w:p>
    <w:p w:rsidR="00B4595B" w:rsidRPr="00B4595B" w:rsidRDefault="00B4595B">
      <w:pPr>
        <w:rPr>
          <w:rFonts w:ascii="Times New Roman" w:hAnsi="Times New Roman" w:cs="Times New Roman"/>
          <w:sz w:val="28"/>
          <w:szCs w:val="28"/>
        </w:rPr>
      </w:pPr>
      <w:r w:rsidRPr="00B4595B">
        <w:rPr>
          <w:rFonts w:ascii="Times New Roman" w:hAnsi="Times New Roman" w:cs="Times New Roman"/>
          <w:sz w:val="28"/>
          <w:szCs w:val="28"/>
        </w:rPr>
        <w:t>2. Выполните  математический диктант (1 или 2 вариант)</w:t>
      </w:r>
    </w:p>
    <w:p w:rsidR="00B4595B" w:rsidRPr="00B4595B" w:rsidRDefault="00B4595B">
      <w:pPr>
        <w:rPr>
          <w:rFonts w:ascii="Times New Roman" w:hAnsi="Times New Roman" w:cs="Times New Roman"/>
          <w:sz w:val="28"/>
          <w:szCs w:val="28"/>
        </w:rPr>
      </w:pPr>
      <w:r w:rsidRPr="00B4595B">
        <w:rPr>
          <w:rFonts w:ascii="Times New Roman" w:hAnsi="Times New Roman" w:cs="Times New Roman"/>
          <w:sz w:val="28"/>
          <w:szCs w:val="28"/>
        </w:rPr>
        <w:t>3.Решите  задачи (смотри презентацию)</w:t>
      </w:r>
      <w:bookmarkStart w:id="0" w:name="_GoBack"/>
      <w:bookmarkEnd w:id="0"/>
    </w:p>
    <w:sectPr w:rsidR="00B4595B" w:rsidRPr="00B4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6D"/>
    <w:rsid w:val="001C356D"/>
    <w:rsid w:val="00B4595B"/>
    <w:rsid w:val="00D3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>HP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2020-04-12T03:54:00Z</dcterms:created>
  <dcterms:modified xsi:type="dcterms:W3CDTF">2020-04-12T03:59:00Z</dcterms:modified>
</cp:coreProperties>
</file>