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5F" w:rsidRPr="0005445F" w:rsidRDefault="0005445F" w:rsidP="00054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05445F">
        <w:rPr>
          <w:rFonts w:ascii="Times New Roman" w:hAnsi="Times New Roman" w:cs="Times New Roman"/>
          <w:sz w:val="28"/>
          <w:szCs w:val="28"/>
        </w:rPr>
        <w:t>.04.2020 г.</w:t>
      </w:r>
    </w:p>
    <w:p w:rsidR="0005445F" w:rsidRPr="0005445F" w:rsidRDefault="0005445F" w:rsidP="0005445F">
      <w:pPr>
        <w:jc w:val="both"/>
        <w:rPr>
          <w:rFonts w:ascii="Times New Roman" w:hAnsi="Times New Roman" w:cs="Times New Roman"/>
          <w:sz w:val="28"/>
          <w:szCs w:val="28"/>
        </w:rPr>
      </w:pPr>
      <w:r w:rsidRPr="0005445F">
        <w:rPr>
          <w:rFonts w:ascii="Times New Roman" w:hAnsi="Times New Roman" w:cs="Times New Roman"/>
          <w:sz w:val="28"/>
          <w:szCs w:val="28"/>
        </w:rPr>
        <w:t>Тема: Проверка средств пожаротушения.</w:t>
      </w:r>
    </w:p>
    <w:p w:rsidR="0005445F" w:rsidRPr="0005445F" w:rsidRDefault="0005445F" w:rsidP="0005445F">
      <w:pPr>
        <w:jc w:val="both"/>
        <w:rPr>
          <w:rFonts w:ascii="Times New Roman" w:hAnsi="Times New Roman" w:cs="Times New Roman"/>
          <w:sz w:val="28"/>
          <w:szCs w:val="28"/>
        </w:rPr>
      </w:pPr>
      <w:r w:rsidRPr="0005445F">
        <w:rPr>
          <w:rFonts w:ascii="Times New Roman" w:hAnsi="Times New Roman" w:cs="Times New Roman"/>
          <w:sz w:val="28"/>
          <w:szCs w:val="28"/>
        </w:rPr>
        <w:t>Цели урока:</w:t>
      </w:r>
    </w:p>
    <w:p w:rsidR="0005445F" w:rsidRPr="0005445F" w:rsidRDefault="0005445F" w:rsidP="0005445F">
      <w:pPr>
        <w:jc w:val="both"/>
        <w:rPr>
          <w:rFonts w:ascii="Times New Roman" w:hAnsi="Times New Roman" w:cs="Times New Roman"/>
          <w:sz w:val="28"/>
          <w:szCs w:val="28"/>
        </w:rPr>
      </w:pPr>
      <w:r w:rsidRPr="0005445F">
        <w:rPr>
          <w:rFonts w:ascii="Times New Roman" w:hAnsi="Times New Roman" w:cs="Times New Roman"/>
          <w:sz w:val="28"/>
          <w:szCs w:val="28"/>
        </w:rPr>
        <w:t xml:space="preserve">1. Изучить правила и порядок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05445F">
        <w:rPr>
          <w:rFonts w:ascii="Times New Roman" w:hAnsi="Times New Roman" w:cs="Times New Roman"/>
          <w:sz w:val="28"/>
          <w:szCs w:val="28"/>
        </w:rPr>
        <w:t xml:space="preserve"> средств пожаротушения</w:t>
      </w:r>
    </w:p>
    <w:p w:rsidR="0005445F" w:rsidRPr="0005445F" w:rsidRDefault="0005445F" w:rsidP="0005445F">
      <w:pPr>
        <w:jc w:val="both"/>
        <w:rPr>
          <w:rFonts w:ascii="Times New Roman" w:hAnsi="Times New Roman" w:cs="Times New Roman"/>
          <w:sz w:val="28"/>
          <w:szCs w:val="28"/>
        </w:rPr>
      </w:pPr>
      <w:r w:rsidRPr="0005445F">
        <w:rPr>
          <w:rFonts w:ascii="Times New Roman" w:hAnsi="Times New Roman" w:cs="Times New Roman"/>
          <w:sz w:val="28"/>
          <w:szCs w:val="28"/>
        </w:rPr>
        <w:t xml:space="preserve">2. </w:t>
      </w:r>
      <w:r w:rsidR="007432EE">
        <w:rPr>
          <w:rFonts w:ascii="Times New Roman" w:hAnsi="Times New Roman" w:cs="Times New Roman"/>
          <w:sz w:val="28"/>
          <w:szCs w:val="28"/>
        </w:rPr>
        <w:t>Научиться оформлять журналы учета средств пожаротушения в соответствии с нормативно-правовыми актами</w:t>
      </w:r>
    </w:p>
    <w:p w:rsidR="0005445F" w:rsidRPr="0005445F" w:rsidRDefault="0005445F" w:rsidP="0005445F">
      <w:pPr>
        <w:jc w:val="both"/>
        <w:rPr>
          <w:rFonts w:ascii="Times New Roman" w:hAnsi="Times New Roman" w:cs="Times New Roman"/>
          <w:sz w:val="28"/>
          <w:szCs w:val="28"/>
        </w:rPr>
      </w:pPr>
      <w:r w:rsidRPr="0005445F">
        <w:rPr>
          <w:rFonts w:ascii="Times New Roman" w:hAnsi="Times New Roman" w:cs="Times New Roman"/>
          <w:sz w:val="28"/>
          <w:szCs w:val="28"/>
        </w:rPr>
        <w:t>3. Выучить основные понятия и термины</w:t>
      </w:r>
    </w:p>
    <w:p w:rsidR="0005445F" w:rsidRPr="0005445F" w:rsidRDefault="0005445F" w:rsidP="00054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45F" w:rsidRPr="0005445F" w:rsidRDefault="0005445F" w:rsidP="0005445F">
      <w:pPr>
        <w:jc w:val="both"/>
        <w:rPr>
          <w:rFonts w:ascii="Times New Roman" w:hAnsi="Times New Roman" w:cs="Times New Roman"/>
          <w:sz w:val="28"/>
          <w:szCs w:val="28"/>
        </w:rPr>
      </w:pPr>
      <w:r w:rsidRPr="0005445F">
        <w:rPr>
          <w:rFonts w:ascii="Times New Roman" w:hAnsi="Times New Roman" w:cs="Times New Roman"/>
          <w:sz w:val="28"/>
          <w:szCs w:val="28"/>
        </w:rPr>
        <w:t>План урока:</w:t>
      </w:r>
    </w:p>
    <w:p w:rsidR="0005445F" w:rsidRDefault="0005445F" w:rsidP="0005445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anchor="i" w:history="1">
        <w:r w:rsidRPr="00054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54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 Учет первичных средств пожаротушения: заполнение журнала</w:t>
        </w:r>
      </w:hyperlink>
    </w:p>
    <w:p w:rsidR="00EE7B5F" w:rsidRPr="00EE7B5F" w:rsidRDefault="00EE7B5F" w:rsidP="00054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B5F">
        <w:rPr>
          <w:rFonts w:ascii="Times New Roman" w:hAnsi="Times New Roman" w:cs="Times New Roman"/>
          <w:bCs/>
          <w:sz w:val="28"/>
          <w:szCs w:val="28"/>
        </w:rPr>
        <w:t>2. Правила ведения и оформления журнала контроля состояния первичных средств пожаротушения</w:t>
      </w:r>
    </w:p>
    <w:p w:rsidR="0005445F" w:rsidRPr="00A65D8B" w:rsidRDefault="00A65D8B" w:rsidP="00054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3. Периодичность и порядок проверки состояния огнетушителей</w:t>
      </w:r>
    </w:p>
    <w:p w:rsidR="0005445F" w:rsidRPr="0005445F" w:rsidRDefault="0005445F" w:rsidP="0005445F">
      <w:pPr>
        <w:jc w:val="both"/>
        <w:rPr>
          <w:rFonts w:ascii="Times New Roman" w:hAnsi="Times New Roman" w:cs="Times New Roman"/>
          <w:sz w:val="28"/>
          <w:szCs w:val="28"/>
        </w:rPr>
      </w:pPr>
      <w:r w:rsidRPr="0005445F">
        <w:rPr>
          <w:rFonts w:ascii="Times New Roman" w:hAnsi="Times New Roman" w:cs="Times New Roman"/>
          <w:sz w:val="28"/>
          <w:szCs w:val="28"/>
        </w:rPr>
        <w:t>4. Возможная обстановка при пожаре</w:t>
      </w:r>
    </w:p>
    <w:p w:rsidR="0005445F" w:rsidRPr="0005445F" w:rsidRDefault="0005445F" w:rsidP="0005445F">
      <w:pPr>
        <w:jc w:val="both"/>
        <w:rPr>
          <w:rFonts w:ascii="Times New Roman" w:hAnsi="Times New Roman" w:cs="Times New Roman"/>
          <w:sz w:val="28"/>
          <w:szCs w:val="28"/>
        </w:rPr>
      </w:pPr>
      <w:r w:rsidRPr="0005445F">
        <w:rPr>
          <w:rFonts w:ascii="Times New Roman" w:hAnsi="Times New Roman" w:cs="Times New Roman"/>
          <w:sz w:val="28"/>
          <w:szCs w:val="28"/>
        </w:rPr>
        <w:t>5. Первичные средства пожаротушения</w:t>
      </w:r>
    </w:p>
    <w:p w:rsidR="007D62FB" w:rsidRDefault="007D62FB" w:rsidP="00054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45F" w:rsidRPr="0005445F" w:rsidRDefault="0005445F" w:rsidP="0005445F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anchor="i" w:history="1">
        <w:r w:rsidRPr="0005445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1. Учет первичных средств пожаротушения: заполнение журнала</w:t>
        </w:r>
      </w:hyperlink>
    </w:p>
    <w:p w:rsidR="0005445F" w:rsidRDefault="0005445F" w:rsidP="00054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45F" w:rsidRPr="0005445F" w:rsidRDefault="0005445F" w:rsidP="000544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45F">
        <w:rPr>
          <w:rFonts w:ascii="Times New Roman" w:hAnsi="Times New Roman" w:cs="Times New Roman"/>
          <w:sz w:val="28"/>
          <w:szCs w:val="28"/>
        </w:rPr>
        <w:t>Одно из часто выявляемых нарушений требований пожарной безопасности является отсутствие учета первичных средств пожаротушения. Для чего нужен такой учет и как его вести расскажу в этой статье.</w:t>
      </w:r>
    </w:p>
    <w:p w:rsidR="0005445F" w:rsidRPr="0005445F" w:rsidRDefault="0005445F" w:rsidP="000544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45F">
        <w:rPr>
          <w:rFonts w:ascii="Times New Roman" w:hAnsi="Times New Roman" w:cs="Times New Roman"/>
          <w:sz w:val="28"/>
          <w:szCs w:val="28"/>
        </w:rPr>
        <w:t>Начнем с требования Правил противопожарного режима в Российской Федерации определяющего наличие учета первичных средств пожаротушения, а именно с пункта 478 указанных правил. Требование изложено следующим образом “Учет наличия, периодичности осмотра и сроков перезарядки огнетушителей, а также иных первичных средств пожаротушения ведется в специальном журнале произвольной формы.”</w:t>
      </w:r>
    </w:p>
    <w:p w:rsidR="0005445F" w:rsidRDefault="0005445F" w:rsidP="000544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45F">
        <w:rPr>
          <w:rFonts w:ascii="Times New Roman" w:hAnsi="Times New Roman" w:cs="Times New Roman"/>
          <w:sz w:val="28"/>
          <w:szCs w:val="28"/>
        </w:rPr>
        <w:t>Теперь обратимся к своду правил “Техника пожарная. Огнетушители. Требования к эксплуатации” (СП 9.13130), а именно к пункту 4.1.33 “Учет проверки наличия и состояния огнетушителей следует вести в журнале по рекомендуемой форме (Приложение Г).”</w:t>
      </w:r>
    </w:p>
    <w:p w:rsidR="00134886" w:rsidRPr="00134886" w:rsidRDefault="00134886" w:rsidP="0013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86">
        <w:rPr>
          <w:rFonts w:ascii="Times New Roman" w:hAnsi="Times New Roman" w:cs="Times New Roman"/>
          <w:sz w:val="28"/>
          <w:szCs w:val="28"/>
        </w:rPr>
        <w:t>Из изложенного следует, что учет первичных средств пожаротушения нужен для установления контроля за их техническим состоянием.</w:t>
      </w:r>
    </w:p>
    <w:p w:rsidR="00134886" w:rsidRPr="00134886" w:rsidRDefault="00134886" w:rsidP="0013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86">
        <w:rPr>
          <w:rFonts w:ascii="Times New Roman" w:hAnsi="Times New Roman" w:cs="Times New Roman"/>
          <w:sz w:val="28"/>
          <w:szCs w:val="28"/>
        </w:rPr>
        <w:lastRenderedPageBreak/>
        <w:t>Выражается такой контроль в периодических проверках с отражением в журнале учета отметок и дат:</w:t>
      </w:r>
    </w:p>
    <w:p w:rsidR="00134886" w:rsidRPr="00134886" w:rsidRDefault="00134886" w:rsidP="0013488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86">
        <w:rPr>
          <w:rFonts w:ascii="Times New Roman" w:hAnsi="Times New Roman" w:cs="Times New Roman"/>
          <w:sz w:val="28"/>
          <w:szCs w:val="28"/>
        </w:rPr>
        <w:t>проверок наличия;</w:t>
      </w:r>
    </w:p>
    <w:p w:rsidR="00134886" w:rsidRPr="00134886" w:rsidRDefault="00134886" w:rsidP="0013488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86">
        <w:rPr>
          <w:rFonts w:ascii="Times New Roman" w:hAnsi="Times New Roman" w:cs="Times New Roman"/>
          <w:sz w:val="28"/>
          <w:szCs w:val="28"/>
        </w:rPr>
        <w:t>периодических осмотров и их результатов;</w:t>
      </w:r>
    </w:p>
    <w:p w:rsidR="00134886" w:rsidRPr="00134886" w:rsidRDefault="00134886" w:rsidP="0013488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86">
        <w:rPr>
          <w:rFonts w:ascii="Times New Roman" w:hAnsi="Times New Roman" w:cs="Times New Roman"/>
          <w:sz w:val="28"/>
          <w:szCs w:val="28"/>
        </w:rPr>
        <w:t>перезарядки огнетушителей.</w:t>
      </w:r>
    </w:p>
    <w:p w:rsidR="00134886" w:rsidRPr="00134886" w:rsidRDefault="00134886" w:rsidP="0013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86">
        <w:rPr>
          <w:rFonts w:ascii="Times New Roman" w:hAnsi="Times New Roman" w:cs="Times New Roman"/>
          <w:sz w:val="28"/>
          <w:szCs w:val="28"/>
        </w:rPr>
        <w:t>Как видно требования в разных документах не идентичны. Разберемся с журналом.</w:t>
      </w:r>
    </w:p>
    <w:p w:rsidR="00134886" w:rsidRPr="00134886" w:rsidRDefault="00134886" w:rsidP="0013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86">
        <w:rPr>
          <w:rFonts w:ascii="Times New Roman" w:hAnsi="Times New Roman" w:cs="Times New Roman"/>
          <w:sz w:val="28"/>
          <w:szCs w:val="28"/>
        </w:rPr>
        <w:t>Так какой он должен быть “произвольной” или “рекомендуемой” формы?</w:t>
      </w:r>
    </w:p>
    <w:p w:rsidR="00134886" w:rsidRPr="00134886" w:rsidRDefault="00134886" w:rsidP="0013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86">
        <w:rPr>
          <w:rFonts w:ascii="Times New Roman" w:hAnsi="Times New Roman" w:cs="Times New Roman"/>
          <w:sz w:val="28"/>
          <w:szCs w:val="28"/>
        </w:rPr>
        <w:t>Если учесть, что рекомендуемая форма является рекомендуемой, а не обязательной, то следует, что журнал учета огнетушителей может быть произвольной формы, а может быть и по форме приложения свода правил 9.13130. Первый и второй вариант является правильным.</w:t>
      </w:r>
    </w:p>
    <w:p w:rsidR="00134886" w:rsidRPr="00134886" w:rsidRDefault="00134886" w:rsidP="00134886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34886">
        <w:rPr>
          <w:rFonts w:ascii="Times New Roman" w:hAnsi="Times New Roman" w:cs="Times New Roman"/>
          <w:bCs/>
          <w:i/>
          <w:sz w:val="28"/>
          <w:szCs w:val="28"/>
        </w:rPr>
        <w:t>С чего начинается учет</w:t>
      </w:r>
    </w:p>
    <w:p w:rsidR="00134886" w:rsidRPr="00134886" w:rsidRDefault="00134886" w:rsidP="0013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34886">
        <w:rPr>
          <w:rFonts w:ascii="Times New Roman" w:hAnsi="Times New Roman" w:cs="Times New Roman"/>
          <w:sz w:val="28"/>
          <w:szCs w:val="28"/>
        </w:rPr>
        <w:t xml:space="preserve">аждое первичное средство пожаротушения должно иметь номер, кстати это логично если их </w:t>
      </w:r>
      <w:proofErr w:type="gramStart"/>
      <w:r w:rsidRPr="00134886">
        <w:rPr>
          <w:rFonts w:ascii="Times New Roman" w:hAnsi="Times New Roman" w:cs="Times New Roman"/>
          <w:sz w:val="28"/>
          <w:szCs w:val="28"/>
        </w:rPr>
        <w:t>несколько</w:t>
      </w:r>
      <w:proofErr w:type="gramEnd"/>
      <w:r w:rsidRPr="00134886">
        <w:rPr>
          <w:rFonts w:ascii="Times New Roman" w:hAnsi="Times New Roman" w:cs="Times New Roman"/>
          <w:sz w:val="28"/>
          <w:szCs w:val="28"/>
        </w:rPr>
        <w:t xml:space="preserve"> и они одного вида. вести учет одного огнетушителя не имеет смысла, так как все учетные данные указываются в паспорте на огнетушитель. номера проставляемые на первичных средствах пожаротушения могут совпадать с инвентаризационными.</w:t>
      </w:r>
    </w:p>
    <w:p w:rsidR="00134886" w:rsidRPr="00134886" w:rsidRDefault="00134886" w:rsidP="0013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34886">
        <w:rPr>
          <w:rFonts w:ascii="Times New Roman" w:hAnsi="Times New Roman" w:cs="Times New Roman"/>
          <w:sz w:val="28"/>
          <w:szCs w:val="28"/>
        </w:rPr>
        <w:t>сходя из количества видов первичных средств пожаротушения журнал учета первичных средств пожаротушения будет иметь соответствующее количество разделов.</w:t>
      </w:r>
    </w:p>
    <w:p w:rsidR="00134886" w:rsidRPr="00134886" w:rsidRDefault="00134886" w:rsidP="00134886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34886">
        <w:rPr>
          <w:rFonts w:ascii="Times New Roman" w:hAnsi="Times New Roman" w:cs="Times New Roman"/>
          <w:bCs/>
          <w:i/>
          <w:sz w:val="28"/>
          <w:szCs w:val="28"/>
        </w:rPr>
        <w:t>Учет пожарного инвентаря</w:t>
      </w:r>
    </w:p>
    <w:p w:rsidR="00134886" w:rsidRPr="00134886" w:rsidRDefault="00134886" w:rsidP="0013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34886">
        <w:rPr>
          <w:rFonts w:ascii="Times New Roman" w:hAnsi="Times New Roman" w:cs="Times New Roman"/>
          <w:sz w:val="28"/>
          <w:szCs w:val="28"/>
        </w:rPr>
        <w:t>ак как пожарный инвентарь чаще всего размещается на пожарных щитах, то и их учет удобнее производить в соответствии с номером пожарного щита и его типом.</w:t>
      </w:r>
    </w:p>
    <w:p w:rsidR="00134886" w:rsidRPr="00134886" w:rsidRDefault="00134886" w:rsidP="0013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134886">
        <w:rPr>
          <w:rFonts w:ascii="Times New Roman" w:hAnsi="Times New Roman" w:cs="Times New Roman"/>
          <w:sz w:val="28"/>
          <w:szCs w:val="28"/>
        </w:rPr>
        <w:t>апример</w:t>
      </w:r>
      <w:proofErr w:type="gramEnd"/>
      <w:r w:rsidRPr="00134886">
        <w:rPr>
          <w:rFonts w:ascii="Times New Roman" w:hAnsi="Times New Roman" w:cs="Times New Roman"/>
          <w:sz w:val="28"/>
          <w:szCs w:val="28"/>
        </w:rPr>
        <w:t>: № 1-1, где первая цифра – номер пожарного инвентаря на пожарном щите, а вторая цифра – номер пожарного щита.</w:t>
      </w:r>
    </w:p>
    <w:p w:rsidR="00134886" w:rsidRPr="00134886" w:rsidRDefault="00134886" w:rsidP="0013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86">
        <w:rPr>
          <w:rFonts w:ascii="Times New Roman" w:hAnsi="Times New Roman" w:cs="Times New Roman"/>
          <w:sz w:val="28"/>
          <w:szCs w:val="28"/>
        </w:rPr>
        <w:t>для учета пожарных щитов нужны следующие позиции:</w:t>
      </w:r>
    </w:p>
    <w:p w:rsidR="00134886" w:rsidRPr="00134886" w:rsidRDefault="00134886" w:rsidP="0013488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86">
        <w:rPr>
          <w:rFonts w:ascii="Times New Roman" w:hAnsi="Times New Roman" w:cs="Times New Roman"/>
          <w:sz w:val="28"/>
          <w:szCs w:val="28"/>
        </w:rPr>
        <w:t>порядковый номер;</w:t>
      </w:r>
    </w:p>
    <w:p w:rsidR="00134886" w:rsidRPr="00134886" w:rsidRDefault="00134886" w:rsidP="0013488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86">
        <w:rPr>
          <w:rFonts w:ascii="Times New Roman" w:hAnsi="Times New Roman" w:cs="Times New Roman"/>
          <w:sz w:val="28"/>
          <w:szCs w:val="28"/>
        </w:rPr>
        <w:t>место размещения;</w:t>
      </w:r>
    </w:p>
    <w:p w:rsidR="00134886" w:rsidRPr="00134886" w:rsidRDefault="00134886" w:rsidP="0013488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86">
        <w:rPr>
          <w:rFonts w:ascii="Times New Roman" w:hAnsi="Times New Roman" w:cs="Times New Roman"/>
          <w:sz w:val="28"/>
          <w:szCs w:val="28"/>
        </w:rPr>
        <w:t>тип пожарного щита.</w:t>
      </w:r>
    </w:p>
    <w:p w:rsidR="00134886" w:rsidRPr="0005445F" w:rsidRDefault="00134886" w:rsidP="000544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32EE" w:rsidRDefault="007432EE" w:rsidP="007432EE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432EE">
        <w:rPr>
          <w:rFonts w:ascii="Times New Roman" w:hAnsi="Times New Roman" w:cs="Times New Roman"/>
          <w:bCs/>
          <w:i/>
          <w:sz w:val="28"/>
          <w:szCs w:val="28"/>
        </w:rPr>
        <w:lastRenderedPageBreak/>
        <w:t>Учет огнетушителей</w:t>
      </w:r>
    </w:p>
    <w:p w:rsidR="007432EE" w:rsidRPr="007432EE" w:rsidRDefault="007432EE" w:rsidP="007432E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7432EE">
        <w:rPr>
          <w:rFonts w:ascii="Times New Roman" w:hAnsi="Times New Roman" w:cs="Times New Roman"/>
          <w:bCs/>
          <w:sz w:val="28"/>
          <w:szCs w:val="28"/>
        </w:rPr>
        <w:t xml:space="preserve">ассмотрим рекомендуемую форму журнала учета огнетушителей, которая приведена в приложении г </w:t>
      </w:r>
      <w:proofErr w:type="spellStart"/>
      <w:r w:rsidRPr="007432EE">
        <w:rPr>
          <w:rFonts w:ascii="Times New Roman" w:hAnsi="Times New Roman" w:cs="Times New Roman"/>
          <w:bCs/>
          <w:sz w:val="28"/>
          <w:szCs w:val="28"/>
        </w:rPr>
        <w:t>сп</w:t>
      </w:r>
      <w:proofErr w:type="spellEnd"/>
      <w:r w:rsidRPr="007432EE">
        <w:rPr>
          <w:rFonts w:ascii="Times New Roman" w:hAnsi="Times New Roman" w:cs="Times New Roman"/>
          <w:bCs/>
          <w:sz w:val="28"/>
          <w:szCs w:val="28"/>
        </w:rPr>
        <w:t xml:space="preserve"> 9.13130.</w:t>
      </w:r>
    </w:p>
    <w:p w:rsidR="007432EE" w:rsidRPr="007432EE" w:rsidRDefault="007432EE" w:rsidP="007432E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2EE">
        <w:rPr>
          <w:rFonts w:ascii="Times New Roman" w:hAnsi="Times New Roman" w:cs="Times New Roman"/>
          <w:bCs/>
          <w:sz w:val="28"/>
          <w:szCs w:val="28"/>
        </w:rPr>
        <w:t>журнал состоит из двух частей:</w:t>
      </w:r>
    </w:p>
    <w:p w:rsidR="007432EE" w:rsidRPr="007432EE" w:rsidRDefault="007432EE" w:rsidP="007432E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2EE">
        <w:rPr>
          <w:rFonts w:ascii="Times New Roman" w:hAnsi="Times New Roman" w:cs="Times New Roman"/>
          <w:bCs/>
          <w:sz w:val="28"/>
          <w:szCs w:val="28"/>
        </w:rPr>
        <w:t>– эксплуатационный паспорт на огнетушитель,</w:t>
      </w:r>
    </w:p>
    <w:p w:rsidR="007432EE" w:rsidRPr="007432EE" w:rsidRDefault="007432EE" w:rsidP="007432E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2EE">
        <w:rPr>
          <w:rFonts w:ascii="Times New Roman" w:hAnsi="Times New Roman" w:cs="Times New Roman"/>
          <w:bCs/>
          <w:sz w:val="28"/>
          <w:szCs w:val="28"/>
        </w:rPr>
        <w:t>– и результатов технического обслуживания.</w:t>
      </w:r>
    </w:p>
    <w:p w:rsidR="007432EE" w:rsidRDefault="007432EE" w:rsidP="007432E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432EE">
        <w:rPr>
          <w:rFonts w:ascii="Times New Roman" w:hAnsi="Times New Roman" w:cs="Times New Roman"/>
          <w:bCs/>
          <w:sz w:val="28"/>
          <w:szCs w:val="28"/>
        </w:rPr>
        <w:t>сли их заполнить получится следующее:</w:t>
      </w:r>
    </w:p>
    <w:p w:rsidR="007432EE" w:rsidRPr="007432EE" w:rsidRDefault="007432EE" w:rsidP="007432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32EE">
        <w:rPr>
          <w:rFonts w:ascii="Times New Roman" w:hAnsi="Times New Roman" w:cs="Times New Roman"/>
          <w:b/>
          <w:bCs/>
          <w:sz w:val="28"/>
          <w:szCs w:val="28"/>
        </w:rPr>
        <w:t>эксплуатационный паспорт на огнетушитель</w:t>
      </w:r>
    </w:p>
    <w:p w:rsidR="007432EE" w:rsidRPr="007432EE" w:rsidRDefault="007432EE" w:rsidP="007432E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2EE">
        <w:rPr>
          <w:rFonts w:ascii="Times New Roman" w:hAnsi="Times New Roman" w:cs="Times New Roman"/>
          <w:bCs/>
          <w:sz w:val="28"/>
          <w:szCs w:val="28"/>
        </w:rPr>
        <w:t>Номер, присвоенный огнетушителю</w:t>
      </w:r>
      <w:r w:rsidRPr="007432EE">
        <w:rPr>
          <w:rFonts w:ascii="Times New Roman" w:hAnsi="Times New Roman" w:cs="Times New Roman"/>
          <w:b/>
          <w:bCs/>
          <w:sz w:val="28"/>
          <w:szCs w:val="28"/>
        </w:rPr>
        <w:t> 1  </w:t>
      </w:r>
    </w:p>
    <w:p w:rsidR="007432EE" w:rsidRPr="007432EE" w:rsidRDefault="007432EE" w:rsidP="007432E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2EE">
        <w:rPr>
          <w:rFonts w:ascii="Times New Roman" w:hAnsi="Times New Roman" w:cs="Times New Roman"/>
          <w:bCs/>
          <w:sz w:val="28"/>
          <w:szCs w:val="28"/>
        </w:rPr>
        <w:t>Дата введения огнетушителя в эксплуатацию</w:t>
      </w:r>
      <w:r w:rsidRPr="007432EE">
        <w:rPr>
          <w:rFonts w:ascii="Times New Roman" w:hAnsi="Times New Roman" w:cs="Times New Roman"/>
          <w:b/>
          <w:bCs/>
          <w:sz w:val="28"/>
          <w:szCs w:val="28"/>
        </w:rPr>
        <w:t> 01.09.2016</w:t>
      </w:r>
    </w:p>
    <w:p w:rsidR="007432EE" w:rsidRPr="007432EE" w:rsidRDefault="007432EE" w:rsidP="007432E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2EE">
        <w:rPr>
          <w:rFonts w:ascii="Times New Roman" w:hAnsi="Times New Roman" w:cs="Times New Roman"/>
          <w:bCs/>
          <w:sz w:val="28"/>
          <w:szCs w:val="28"/>
        </w:rPr>
        <w:t>Место установки огнетушителя</w:t>
      </w:r>
      <w:r w:rsidRPr="007432EE">
        <w:rPr>
          <w:rFonts w:ascii="Times New Roman" w:hAnsi="Times New Roman" w:cs="Times New Roman"/>
          <w:b/>
          <w:bCs/>
          <w:sz w:val="28"/>
          <w:szCs w:val="28"/>
        </w:rPr>
        <w:t> Здание ул. Гоголя, д. 61, пом. 21</w:t>
      </w:r>
    </w:p>
    <w:p w:rsidR="007432EE" w:rsidRPr="007432EE" w:rsidRDefault="007432EE" w:rsidP="007432E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2EE">
        <w:rPr>
          <w:rFonts w:ascii="Times New Roman" w:hAnsi="Times New Roman" w:cs="Times New Roman"/>
          <w:bCs/>
          <w:sz w:val="28"/>
          <w:szCs w:val="28"/>
        </w:rPr>
        <w:t>Тип и марка огнетушителя </w:t>
      </w:r>
      <w:r w:rsidRPr="007432EE">
        <w:rPr>
          <w:rFonts w:ascii="Times New Roman" w:hAnsi="Times New Roman" w:cs="Times New Roman"/>
          <w:b/>
          <w:bCs/>
          <w:sz w:val="28"/>
          <w:szCs w:val="28"/>
        </w:rPr>
        <w:t>ОУ-5-ВСЕ</w:t>
      </w:r>
    </w:p>
    <w:p w:rsidR="007432EE" w:rsidRPr="007432EE" w:rsidRDefault="007432EE" w:rsidP="007432E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2EE">
        <w:rPr>
          <w:rFonts w:ascii="Times New Roman" w:hAnsi="Times New Roman" w:cs="Times New Roman"/>
          <w:bCs/>
          <w:sz w:val="28"/>
          <w:szCs w:val="28"/>
        </w:rPr>
        <w:t>Завод-изготовитель огнетушителя</w:t>
      </w:r>
      <w:r w:rsidRPr="007432EE">
        <w:rPr>
          <w:rFonts w:ascii="Times New Roman" w:hAnsi="Times New Roman" w:cs="Times New Roman"/>
          <w:b/>
          <w:bCs/>
          <w:sz w:val="28"/>
          <w:szCs w:val="28"/>
        </w:rPr>
        <w:t> ООО “</w:t>
      </w:r>
      <w:proofErr w:type="spellStart"/>
      <w:r w:rsidRPr="007432EE">
        <w:rPr>
          <w:rFonts w:ascii="Times New Roman" w:hAnsi="Times New Roman" w:cs="Times New Roman"/>
          <w:b/>
          <w:bCs/>
          <w:sz w:val="28"/>
          <w:szCs w:val="28"/>
        </w:rPr>
        <w:t>Ярпожинвест</w:t>
      </w:r>
      <w:proofErr w:type="spellEnd"/>
      <w:r w:rsidRPr="007432EE">
        <w:rPr>
          <w:rFonts w:ascii="Times New Roman" w:hAnsi="Times New Roman" w:cs="Times New Roman"/>
          <w:b/>
          <w:bCs/>
          <w:sz w:val="28"/>
          <w:szCs w:val="28"/>
        </w:rPr>
        <w:t>” г. Ярославль</w:t>
      </w:r>
    </w:p>
    <w:p w:rsidR="007432EE" w:rsidRPr="007432EE" w:rsidRDefault="007432EE" w:rsidP="007432E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2EE">
        <w:rPr>
          <w:rFonts w:ascii="Times New Roman" w:hAnsi="Times New Roman" w:cs="Times New Roman"/>
          <w:bCs/>
          <w:sz w:val="28"/>
          <w:szCs w:val="28"/>
        </w:rPr>
        <w:t>Заводской номер</w:t>
      </w:r>
      <w:r w:rsidRPr="007432EE">
        <w:rPr>
          <w:rFonts w:ascii="Times New Roman" w:hAnsi="Times New Roman" w:cs="Times New Roman"/>
          <w:b/>
          <w:bCs/>
          <w:sz w:val="28"/>
          <w:szCs w:val="28"/>
        </w:rPr>
        <w:t> 143138</w:t>
      </w:r>
    </w:p>
    <w:p w:rsidR="007432EE" w:rsidRPr="007432EE" w:rsidRDefault="007432EE" w:rsidP="00A65D8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2EE" w:rsidRPr="00A65D8B" w:rsidRDefault="007432EE" w:rsidP="007432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432EE">
        <w:rPr>
          <w:rFonts w:ascii="Times New Roman" w:hAnsi="Times New Roman" w:cs="Times New Roman"/>
          <w:b/>
          <w:bCs/>
          <w:sz w:val="28"/>
          <w:szCs w:val="28"/>
        </w:rPr>
        <w:t>Правила ведения и оформления журнала контроля состояния первичных средств пожаротушения</w:t>
      </w:r>
    </w:p>
    <w:p w:rsidR="00B96460" w:rsidRDefault="00B96460" w:rsidP="00B9646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460">
        <w:rPr>
          <w:rFonts w:ascii="Times New Roman" w:hAnsi="Times New Roman" w:cs="Times New Roman"/>
          <w:bCs/>
          <w:sz w:val="28"/>
          <w:szCs w:val="28"/>
        </w:rPr>
        <w:t>Большинство масштабных трагедий с участием огня произошли за счет быстрого распространения пламени, и связаны с недостаточной организацией и неудовлетворительным состоянием первичных средств тушения огня на различных объектах.</w:t>
      </w:r>
    </w:p>
    <w:p w:rsidR="00B96460" w:rsidRPr="00B96460" w:rsidRDefault="00B96460" w:rsidP="00B9646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460">
        <w:rPr>
          <w:rFonts w:ascii="Times New Roman" w:hAnsi="Times New Roman" w:cs="Times New Roman"/>
          <w:bCs/>
          <w:sz w:val="28"/>
          <w:szCs w:val="28"/>
        </w:rPr>
        <w:t>Соблюдению правил пожарной безопасности следует уделять внимание независимо от специфики производства и формы собственности. Грамотно отработанная организационная структура, достаточное техническое обеспечение и документальное сопровождение поможет навести порядок в этой сфере. Дополнительно это защитит людей и материальные ценности, и разграничит ответственность должностных лиц с правовой стороны.</w:t>
      </w:r>
    </w:p>
    <w:p w:rsidR="00B96460" w:rsidRPr="00B96460" w:rsidRDefault="00B96460" w:rsidP="00B96460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96460">
        <w:rPr>
          <w:rFonts w:ascii="Times New Roman" w:hAnsi="Times New Roman" w:cs="Times New Roman"/>
          <w:bCs/>
          <w:i/>
          <w:sz w:val="28"/>
          <w:szCs w:val="28"/>
        </w:rPr>
        <w:t>Что нужно знать про журнал</w:t>
      </w:r>
    </w:p>
    <w:p w:rsidR="00B96460" w:rsidRDefault="00B96460" w:rsidP="00B9646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460">
        <w:rPr>
          <w:rFonts w:ascii="Times New Roman" w:hAnsi="Times New Roman" w:cs="Times New Roman"/>
          <w:bCs/>
          <w:sz w:val="28"/>
          <w:szCs w:val="28"/>
        </w:rPr>
        <w:t>Учет огнетушителей в организации</w:t>
      </w:r>
    </w:p>
    <w:p w:rsidR="00B96460" w:rsidRDefault="00B96460" w:rsidP="00B9646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460">
        <w:rPr>
          <w:rFonts w:ascii="Times New Roman" w:hAnsi="Times New Roman" w:cs="Times New Roman"/>
          <w:bCs/>
          <w:sz w:val="28"/>
          <w:szCs w:val="28"/>
        </w:rPr>
        <w:t xml:space="preserve">Организационная работа по соблюдению Правил пожарной безопасности способствует предотвращению возгорания в местах выполнения работ. Второй производной является эффективная локализация возгорания </w:t>
      </w:r>
      <w:r w:rsidRPr="00B96460">
        <w:rPr>
          <w:rFonts w:ascii="Times New Roman" w:hAnsi="Times New Roman" w:cs="Times New Roman"/>
          <w:bCs/>
          <w:sz w:val="28"/>
          <w:szCs w:val="28"/>
        </w:rPr>
        <w:lastRenderedPageBreak/>
        <w:t>независимо от вызвавших его причин. Здесь на помощь приходят первичные средства тушения пожаров.</w:t>
      </w:r>
    </w:p>
    <w:p w:rsidR="00B96460" w:rsidRPr="00B96460" w:rsidRDefault="00B96460" w:rsidP="00B9646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460">
        <w:rPr>
          <w:rFonts w:ascii="Times New Roman" w:hAnsi="Times New Roman" w:cs="Times New Roman"/>
          <w:bCs/>
          <w:sz w:val="28"/>
          <w:szCs w:val="28"/>
        </w:rPr>
        <w:t>Оснащение предприятия специальным оборудованием и средствами пожаротушения зависит от характера производства. Однако существуют общие требования оборудования пожарных постов, которые включают:</w:t>
      </w:r>
    </w:p>
    <w:p w:rsidR="00B96460" w:rsidRPr="00B96460" w:rsidRDefault="00B96460" w:rsidP="00B96460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460">
        <w:rPr>
          <w:rFonts w:ascii="Times New Roman" w:hAnsi="Times New Roman" w:cs="Times New Roman"/>
          <w:bCs/>
          <w:sz w:val="28"/>
          <w:szCs w:val="28"/>
        </w:rPr>
        <w:t>установку огнетушителей определенного типа, объема и в достаточном количестве</w:t>
      </w:r>
    </w:p>
    <w:p w:rsidR="00B96460" w:rsidRPr="00B96460" w:rsidRDefault="00B96460" w:rsidP="00B96460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460">
        <w:rPr>
          <w:rFonts w:ascii="Times New Roman" w:hAnsi="Times New Roman" w:cs="Times New Roman"/>
          <w:bCs/>
          <w:sz w:val="28"/>
          <w:szCs w:val="28"/>
        </w:rPr>
        <w:t>своевременную проверку и обслуживание средств борьбы с огнем</w:t>
      </w:r>
    </w:p>
    <w:p w:rsidR="00B96460" w:rsidRPr="00B96460" w:rsidRDefault="00B96460" w:rsidP="00B96460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460">
        <w:rPr>
          <w:rFonts w:ascii="Times New Roman" w:hAnsi="Times New Roman" w:cs="Times New Roman"/>
          <w:bCs/>
          <w:sz w:val="28"/>
          <w:szCs w:val="28"/>
        </w:rPr>
        <w:t>доступность средств пожаротушения в местах размещения</w:t>
      </w:r>
    </w:p>
    <w:p w:rsidR="00B96460" w:rsidRDefault="00B96460" w:rsidP="00B96460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460">
        <w:rPr>
          <w:rFonts w:ascii="Times New Roman" w:hAnsi="Times New Roman" w:cs="Times New Roman"/>
          <w:bCs/>
          <w:sz w:val="28"/>
          <w:szCs w:val="28"/>
        </w:rPr>
        <w:t>С учетом расположения на территории производственного объекта значительного числа огнетушителей, информацию о нахождении и состоянии технических средств пожаротушения обязательно фиксируют в журнале установленной формы.</w:t>
      </w:r>
    </w:p>
    <w:p w:rsidR="00B96460" w:rsidRPr="00B96460" w:rsidRDefault="00B96460" w:rsidP="00B96460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460">
        <w:rPr>
          <w:rFonts w:ascii="Times New Roman" w:hAnsi="Times New Roman" w:cs="Times New Roman"/>
          <w:bCs/>
          <w:sz w:val="28"/>
          <w:szCs w:val="28"/>
        </w:rPr>
        <w:t>Таким образом, контроль состояния технических средств проводится с обязательным отражением мероприятия в текущей документации. Журнал является обязательным документом в деятельности предприятия.</w:t>
      </w:r>
    </w:p>
    <w:p w:rsidR="00B96460" w:rsidRPr="00B96460" w:rsidRDefault="00B96460" w:rsidP="00B96460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96460">
        <w:rPr>
          <w:rFonts w:ascii="Times New Roman" w:hAnsi="Times New Roman" w:cs="Times New Roman"/>
          <w:bCs/>
          <w:i/>
          <w:sz w:val="28"/>
          <w:szCs w:val="28"/>
        </w:rPr>
        <w:t>Нормативные документы по теме</w:t>
      </w:r>
    </w:p>
    <w:p w:rsidR="00B96460" w:rsidRDefault="00B96460" w:rsidP="00B9646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460">
        <w:rPr>
          <w:rFonts w:ascii="Times New Roman" w:hAnsi="Times New Roman" w:cs="Times New Roman"/>
          <w:bCs/>
          <w:sz w:val="28"/>
          <w:szCs w:val="28"/>
        </w:rPr>
        <w:t>Основным нормативным документом, который регламентирует использование средств пожаротушения, являются Правила пожарной безопасности в РФ. Руководителю следует ежегодно контролировать все изменения этого законодательного акта.</w:t>
      </w:r>
    </w:p>
    <w:p w:rsidR="00B96460" w:rsidRPr="00B96460" w:rsidRDefault="00B96460" w:rsidP="00B9646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460">
        <w:rPr>
          <w:rFonts w:ascii="Times New Roman" w:hAnsi="Times New Roman" w:cs="Times New Roman"/>
          <w:bCs/>
          <w:sz w:val="28"/>
          <w:szCs w:val="28"/>
        </w:rPr>
        <w:t xml:space="preserve">Основные положения этого документа непосредственно реализуются в деятельности документа. </w:t>
      </w:r>
      <w:proofErr w:type="gramStart"/>
      <w:r w:rsidRPr="00B96460">
        <w:rPr>
          <w:rFonts w:ascii="Times New Roman" w:hAnsi="Times New Roman" w:cs="Times New Roman"/>
          <w:bCs/>
          <w:sz w:val="28"/>
          <w:szCs w:val="28"/>
        </w:rPr>
        <w:t>В частности</w:t>
      </w:r>
      <w:proofErr w:type="gramEnd"/>
      <w:r w:rsidRPr="00B96460">
        <w:rPr>
          <w:rFonts w:ascii="Times New Roman" w:hAnsi="Times New Roman" w:cs="Times New Roman"/>
          <w:bCs/>
          <w:sz w:val="28"/>
          <w:szCs w:val="28"/>
        </w:rPr>
        <w:t xml:space="preserve"> пункт 110 предполагает соблюдение руководителем следующих первостепенных мер:</w:t>
      </w:r>
    </w:p>
    <w:p w:rsidR="00B96460" w:rsidRPr="00B96460" w:rsidRDefault="00B96460" w:rsidP="00B9646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460">
        <w:rPr>
          <w:rFonts w:ascii="Times New Roman" w:hAnsi="Times New Roman" w:cs="Times New Roman"/>
          <w:bCs/>
          <w:sz w:val="28"/>
          <w:szCs w:val="28"/>
        </w:rPr>
        <w:t>Нормативная база пожаротушения</w:t>
      </w:r>
    </w:p>
    <w:p w:rsidR="00B96460" w:rsidRPr="00B96460" w:rsidRDefault="00B96460" w:rsidP="00B96460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460">
        <w:rPr>
          <w:rFonts w:ascii="Times New Roman" w:hAnsi="Times New Roman" w:cs="Times New Roman"/>
          <w:bCs/>
          <w:sz w:val="28"/>
          <w:szCs w:val="28"/>
        </w:rPr>
        <w:t>Оборудование уголков, где размещаются планы эвакуации людей и материальных ценностей. Здесь же сообщаются контакты региональных подразделений МЧС.</w:t>
      </w:r>
    </w:p>
    <w:p w:rsidR="00B96460" w:rsidRPr="00B96460" w:rsidRDefault="00B96460" w:rsidP="00B96460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460">
        <w:rPr>
          <w:rFonts w:ascii="Times New Roman" w:hAnsi="Times New Roman" w:cs="Times New Roman"/>
          <w:bCs/>
          <w:sz w:val="28"/>
          <w:szCs w:val="28"/>
        </w:rPr>
        <w:t>Разработка и утверждение действующей инструкции, определяющей правила поведения во время нештатных ситуаций, связанных с огнем. Этот документ является локальным правовым актом, действующим на предприятии.</w:t>
      </w:r>
    </w:p>
    <w:p w:rsidR="00B96460" w:rsidRPr="00B96460" w:rsidRDefault="00B96460" w:rsidP="00B96460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460">
        <w:rPr>
          <w:rFonts w:ascii="Times New Roman" w:hAnsi="Times New Roman" w:cs="Times New Roman"/>
          <w:bCs/>
          <w:sz w:val="28"/>
          <w:szCs w:val="28"/>
        </w:rPr>
        <w:t>Образование на предприятии организованной структуры для четкого исполнения своих функций при борьбе с огнем. Обязательно проведение тренировок по отработке действий на тушении пожара.</w:t>
      </w:r>
    </w:p>
    <w:p w:rsidR="00B96460" w:rsidRPr="00B96460" w:rsidRDefault="00B96460" w:rsidP="00B96460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460">
        <w:rPr>
          <w:rFonts w:ascii="Times New Roman" w:hAnsi="Times New Roman" w:cs="Times New Roman"/>
          <w:bCs/>
          <w:sz w:val="28"/>
          <w:szCs w:val="28"/>
        </w:rPr>
        <w:lastRenderedPageBreak/>
        <w:t>Обеспечение технических средств пожаротушения в необходимом количестве с определением ответственного за контролем состояния огнетушителей.</w:t>
      </w:r>
    </w:p>
    <w:p w:rsidR="00B96460" w:rsidRPr="00B96460" w:rsidRDefault="00B96460" w:rsidP="00B96460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460">
        <w:rPr>
          <w:rFonts w:ascii="Times New Roman" w:hAnsi="Times New Roman" w:cs="Times New Roman"/>
          <w:bCs/>
          <w:sz w:val="28"/>
          <w:szCs w:val="28"/>
        </w:rPr>
        <w:t>в порядке основных эвакуационных проходов и выходов, включая подъезды для специальной техники подразделений МЧС.</w:t>
      </w:r>
    </w:p>
    <w:p w:rsidR="00AA28AC" w:rsidRDefault="00B96460" w:rsidP="00AA28AC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460">
        <w:rPr>
          <w:rFonts w:ascii="Times New Roman" w:hAnsi="Times New Roman" w:cs="Times New Roman"/>
          <w:bCs/>
          <w:sz w:val="28"/>
          <w:szCs w:val="28"/>
        </w:rPr>
        <w:t>Актуальный нормативный акт отражает требования по типу и месту расположения огнетушителей, обязательных для размещения на производственном объекте. Обязательным является требование по оформлению каждого огнетушителя в специальном журнале.</w:t>
      </w:r>
    </w:p>
    <w:p w:rsidR="00AA28AC" w:rsidRDefault="00AA28AC" w:rsidP="00AA28AC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Еще одним нормативным документом для руководителя станет Кодекс административных правонарушений. Минимальная ответственность за нарушение требований предусмотрена на уроне 6 тыс. руб. В случае возникновения очага возгорания и отсутствия жертв – планка административного взыскания поднимается до 40 тыс. руб.</w:t>
      </w:r>
    </w:p>
    <w:p w:rsidR="00AA28AC" w:rsidRPr="00AA28AC" w:rsidRDefault="00AA28AC" w:rsidP="00AA28AC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В организации работы по пожарной безопасности требования установленных документов должны соблюдаться, а со статьей административного Кодекса познакомьте своих сотрудников при проведении очередной практической учебы.</w:t>
      </w:r>
    </w:p>
    <w:p w:rsidR="00AA28AC" w:rsidRPr="00AA28AC" w:rsidRDefault="00AA28AC" w:rsidP="00AA28AC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A28AC">
        <w:rPr>
          <w:rFonts w:ascii="Times New Roman" w:hAnsi="Times New Roman" w:cs="Times New Roman"/>
          <w:bCs/>
          <w:i/>
          <w:sz w:val="28"/>
          <w:szCs w:val="28"/>
        </w:rPr>
        <w:t>Назначение ответственного специалиста за ведение журнала</w:t>
      </w:r>
    </w:p>
    <w:p w:rsid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Кто отвечает за ведение журнала</w:t>
      </w:r>
    </w:p>
    <w:p w:rsid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Правильность и своевременность заполнения документа будет гарантировать локальный документ о закреплении за этим сектором деятельности ответственного лица. В случае наличия в составе предприятия нескольких структурных подразделений – желательно определить соответствующих должностных лиц по каждому участку.</w:t>
      </w:r>
    </w:p>
    <w:p w:rsid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Назначение специалиста производится приказом или распоряжением по предприятию. Назначенный сотрудник должен пройти необходимое обучение и иметь необходимые навыки по ведению контрольных функций и работе с документами. Обучение сотруднику помогут пройти региональные центры МЧС, где пожарный минимум включает установленное количество лекций и практических занятий.</w:t>
      </w:r>
    </w:p>
    <w:p w:rsid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 xml:space="preserve">В программу курса входит и обучение заполнению соответствующей документации. Нужно отметить, что определенных требований по ведению журнала Правила пожарной безопасности РФ не устанавливают. Тем не менее, чтобы избежать ошибок, учитывать рекомендации региональной пожарной инспекции придется. В дальнейшем ответственный сотрудник с периодичностью раз в год проходит дополнительную подготовку. </w:t>
      </w:r>
      <w:r w:rsidRPr="00AA28AC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Установленный уровень знаний подтверждается выдачей свидетельства установленной формы.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Руководителю подразделения следует проверить в начале года, работает ли в организации ответственный сотрудник за пожарную безопасность, или оперативно обновить локальный документ с назначением другого ответственного лица.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Еще одним приказом и распоряжением устанавливают дополнительные меры пожарной безопасности. Здесь указываются ограничительные меры в обращении с огнем, меры ответственности и стимулирующие мероприятия, которые обеспечат интерес работников в плане аккуратного обращения с огнем. Дополнительно создается комиссия по обеспечению пожарной безопасности и проведению соответствующих мероприятий.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8AC">
        <w:rPr>
          <w:rFonts w:ascii="Times New Roman" w:hAnsi="Times New Roman" w:cs="Times New Roman"/>
          <w:b/>
          <w:bCs/>
          <w:sz w:val="28"/>
          <w:szCs w:val="28"/>
        </w:rPr>
        <w:t>Правила заполнения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Основными критериями правильности ведения «Журнала состояния первичных средств пожаротушения» являются полнота и своевременность заполнения граф. Журнал предполагает наличие информации по каждому огнетушителю, которая представляется в следующем порядке: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Нюансы заполнения</w:t>
      </w:r>
    </w:p>
    <w:p w:rsidR="00AA28AC" w:rsidRPr="00AA28AC" w:rsidRDefault="00AA28AC" w:rsidP="00AA28AC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Присвоенный лицевой номер и наименование технического средства.</w:t>
      </w:r>
    </w:p>
    <w:p w:rsidR="00AA28AC" w:rsidRPr="00AA28AC" w:rsidRDefault="00AA28AC" w:rsidP="00AA28AC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Место постоянного расположения.</w:t>
      </w:r>
    </w:p>
    <w:p w:rsidR="00AA28AC" w:rsidRPr="00AA28AC" w:rsidRDefault="00AA28AC" w:rsidP="00AA28AC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Тип наполнителя баллона с указанием марки вещества.</w:t>
      </w:r>
    </w:p>
    <w:p w:rsidR="00AA28AC" w:rsidRPr="00AA28AC" w:rsidRDefault="00AA28AC" w:rsidP="00AA28AC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Дата выпуска и начала использования на производственном объекте.</w:t>
      </w:r>
    </w:p>
    <w:p w:rsidR="00AA28AC" w:rsidRPr="00AA28AC" w:rsidRDefault="00AA28AC" w:rsidP="00AA28AC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Подробная информация о заводе, изготовившем огнетушитель.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Отмеченные сведения допускается располагать, как в рукописном варианте, так и в формате печатного подраздела, где информация удобно структурирована и хорошо читается. Отмеченные сведения обязательно соответствуют аналогичной информации на паспорте, в случае повреждения лицевой стороны документ на корпусе заменяют. Оформление первичной документации формирует своеобразный дубликат паспорта на отдельный огнетушитель.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 xml:space="preserve">Одним из объектов контроля при проведении проверки является состояние манометра или индикатора давления. Средство огнетушения даже после недавней перезарядки способно оказаться в непригодном для использования состоянии. Неисправность подтверждает показание давления при нахождении в красной зоне. Отдельно контролируется наличие и </w:t>
      </w:r>
      <w:r w:rsidRPr="00AA28AC">
        <w:rPr>
          <w:rFonts w:ascii="Times New Roman" w:hAnsi="Times New Roman" w:cs="Times New Roman"/>
          <w:bCs/>
          <w:sz w:val="28"/>
          <w:szCs w:val="28"/>
        </w:rPr>
        <w:lastRenderedPageBreak/>
        <w:t>состояние пломбы. Это является дополнительной формой контроля, подтверждающей готовность устройства к использованию.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Для ведения регулярных записей потребуется создать таблицу с указанием следующей информации:</w:t>
      </w:r>
    </w:p>
    <w:p w:rsidR="00AA28AC" w:rsidRPr="00AA28AC" w:rsidRDefault="00AA28AC" w:rsidP="00AA28AC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графы с датой проведения периодической проверки или выполнения перезарядки устройства</w:t>
      </w:r>
    </w:p>
    <w:p w:rsidR="00AA28AC" w:rsidRPr="00AA28AC" w:rsidRDefault="00AA28AC" w:rsidP="00AA28AC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строки с указанием внешнего вида устройства, наружных элементов (пломба, запорное устройство, этикетка)</w:t>
      </w:r>
    </w:p>
    <w:p w:rsidR="00AA28AC" w:rsidRPr="00AA28AC" w:rsidRDefault="00AA28AC" w:rsidP="00AA28AC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информации об объективной массе огнетушителя</w:t>
      </w:r>
    </w:p>
    <w:p w:rsidR="00AA28AC" w:rsidRPr="00AA28AC" w:rsidRDefault="00AA28AC" w:rsidP="00AA28AC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 xml:space="preserve">показаний манометра при установке устройства на огнетушитель </w:t>
      </w:r>
      <w:proofErr w:type="spellStart"/>
      <w:r w:rsidRPr="00AA28AC">
        <w:rPr>
          <w:rFonts w:ascii="Times New Roman" w:hAnsi="Times New Roman" w:cs="Times New Roman"/>
          <w:bCs/>
          <w:sz w:val="28"/>
          <w:szCs w:val="28"/>
        </w:rPr>
        <w:t>закачного</w:t>
      </w:r>
      <w:proofErr w:type="spellEnd"/>
      <w:r w:rsidRPr="00AA28AC">
        <w:rPr>
          <w:rFonts w:ascii="Times New Roman" w:hAnsi="Times New Roman" w:cs="Times New Roman"/>
          <w:bCs/>
          <w:sz w:val="28"/>
          <w:szCs w:val="28"/>
        </w:rPr>
        <w:t xml:space="preserve"> типа</w:t>
      </w:r>
    </w:p>
    <w:p w:rsidR="00AA28AC" w:rsidRPr="00AA28AC" w:rsidRDefault="00AA28AC" w:rsidP="00AA28AC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графы о проделанной работе в случае обнаружения дефекта или неисправного состояния</w:t>
      </w:r>
    </w:p>
    <w:p w:rsidR="00AA28AC" w:rsidRPr="00AA28AC" w:rsidRDefault="00AA28AC" w:rsidP="00AA28AC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сведений о лице, проводившем проверку, с проставлением подписи лица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Заполнение журнала проводится с уточнением аналогичных показателей на огнетушителе. Некоторые отмеченные позиции достаточно нанести в паспорт технического средства. Обязательно согласуйте с представителем инспекции, требуется ли указание в журнале выполнения ремонтных операций, проверку герметичности корпуса и другие сервисные работы.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Проведению своевременного контроля будет способствовать заполнение акта осмотра огнетушителя. Этот документ заполняется одновременно с внесением сведений в журнал, и визируется членами комиссии, созданной приказом по предприятию.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Таким образом, своевременность и полнота ведения журнала обеспечивается через ежегодное обучение ответственного лица. Задачей руководителя станет ежегодная проверка полноты и достоверности записей.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8AC">
        <w:rPr>
          <w:rFonts w:ascii="Times New Roman" w:hAnsi="Times New Roman" w:cs="Times New Roman"/>
          <w:b/>
          <w:bCs/>
          <w:sz w:val="28"/>
          <w:szCs w:val="28"/>
        </w:rPr>
        <w:t>Порядок корректировки записей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Если допустили ошибку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Заполнение журнала требует ответственного подхода, как и в случае оформления другой документации. Общими правилами будут следующие положения:</w:t>
      </w:r>
    </w:p>
    <w:p w:rsidR="00AA28AC" w:rsidRPr="00AA28AC" w:rsidRDefault="00AA28AC" w:rsidP="00AA28AC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записи ведутся в хронологическом порядке</w:t>
      </w:r>
    </w:p>
    <w:p w:rsidR="00AA28AC" w:rsidRPr="00AA28AC" w:rsidRDefault="00AA28AC" w:rsidP="00AA28AC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корректировка записей не разрешается</w:t>
      </w:r>
    </w:p>
    <w:p w:rsidR="00AA28AC" w:rsidRPr="00AA28AC" w:rsidRDefault="00AA28AC" w:rsidP="00AA28AC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lastRenderedPageBreak/>
        <w:t>цвет чернил в журнале должен быть однотонным, одинаковый тон является желательным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В случае совершения механических ошибок, погрешность разрешено исправить путем зачеркивания ошибки без исправления. Достоверные сведения заносятся в документ с новой строки, а ошибка визируется подписью ответственного сотрудника с расшифровкой и временем исправления ошибки.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При проверке журнала обращайте внимание на количество корректировок в документе. Слишком частые ошибочные записи свидетельствуют об отсутствии системного подхода в контроле состояния средств пожаротушения у ответственного лица.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8AC">
        <w:rPr>
          <w:rFonts w:ascii="Times New Roman" w:hAnsi="Times New Roman" w:cs="Times New Roman"/>
          <w:b/>
          <w:bCs/>
          <w:sz w:val="28"/>
          <w:szCs w:val="28"/>
        </w:rPr>
        <w:t>Порядок сдачи в архив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Сдача в архив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С момента заведения журнала он получает инвентарный номер, а на лицевом листе размещают этикетку с полным названием документа. Следует обеспечить надежность хранения документа у закрепленного сотрудника, с ограниченным доступом к журналу.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После внесения последней записи, на последней странице делается запись об окончании журнала. Одновременно заводят новый документ. Для использованного экземпляра на предприятии обеспечивается длительное надежное хранение. Срок размещения журнала в архиве составляет не менее 40 лет, которые исчисляются с момента последней записи.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Отдавайте отчет, что журнал, в котором учитывается состояние технических средств борьбы с огнем, относится к средствам осуществления контроля. Его ведение поможет обеспечить предприятие средствами защиты, а при возникновении нештатной ситуации подтвердит деятельность руководителя и специалистов в правовом формате.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8AC">
        <w:rPr>
          <w:rFonts w:ascii="Times New Roman" w:hAnsi="Times New Roman" w:cs="Times New Roman"/>
          <w:b/>
          <w:bCs/>
          <w:sz w:val="28"/>
          <w:szCs w:val="28"/>
        </w:rPr>
        <w:t>Что нужно помнить всегда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В практической деятельности для правильности и полноты ведения документации важно разобраться с некоторыми типичными случаями. Рассмотрим некоторые из таких ситуаций:</w:t>
      </w:r>
    </w:p>
    <w:p w:rsidR="00AA28AC" w:rsidRPr="00AA28AC" w:rsidRDefault="00AA28AC" w:rsidP="00AA28AC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Приобретение новых средств пожаротушения. Покупка проводится исходя из нормативной потребности и с учетом рациональности использования. Вряд ли допустимо считать пригодным приобретение огнетушителей малых объемов или устройства емкостью 40 л для офисного здания. Следует проверить наличие и заполнение паспорта устройства при покупке.</w:t>
      </w:r>
    </w:p>
    <w:p w:rsidR="00AA28AC" w:rsidRPr="00AA28AC" w:rsidRDefault="00AA28AC" w:rsidP="00AA28AC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lastRenderedPageBreak/>
        <w:t>Периодичность проверки огнетушителей. В практической деятельности актуальность пункта регулярно теряется. Для огнетушителей с запорно-пусковым механизмом контрольный осмотр проводится не реже 1 раза в год. При оборудовании вентильного запора на устройствах для тушения пожара углекислотного типа – такая проверка проводится с периодичностью 1 раз в три месяца.</w:t>
      </w:r>
    </w:p>
    <w:p w:rsidR="00AA28AC" w:rsidRPr="00AA28AC" w:rsidRDefault="00AA28AC" w:rsidP="00AA28AC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Невозможность эксплуатации огнетушителя. Среди возникающих дефектов наиболее часто отмечены повреждения корпуса в результате коррозии или агрессивного внешнего воздействия температуры, влаги или других веществ. Вывод огнетушителя из эксплуатации проводится на основании акта о его невозможной эксплуатации. В случае необходимости утилизации устройства потребуется привлечение выпускающей организации. При необходимости, поврежденное техническое средство борьбы с огнем удобно использовать при проведении инструктажа сотрудников организованного подразделения по борьбе с огнем на предприятии.</w:t>
      </w:r>
    </w:p>
    <w:p w:rsidR="00AA28AC" w:rsidRPr="00AA28AC" w:rsidRDefault="00AA28AC" w:rsidP="00AA28AC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Укомплектованность первичными средствами пожаротушения. При оценке достаточного количества огнетушителей на объекте учитывается эксплуатируемая территория в сочетании с площадью возгорания, на которую рассчитана работа одного огнетушителя. Эта информация доступна для каждой марки технического средства. К примеру, для огнетушителя с 4 кг специального порошка площадь тушения не превысит 2 кв. метра.</w:t>
      </w:r>
    </w:p>
    <w:p w:rsidR="00AA28AC" w:rsidRPr="00AA28AC" w:rsidRDefault="00AA28AC" w:rsidP="00AA28AC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Основным положением по использованию огнетушителя является его востребованность в начальный момент возгорания. Поэтому в работе ответственного преобладают факторы доступности и достаточного количества установленных устройств.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Расходы на закупку и обслуживание первичных средств тушения пожаров производятся из специального фонда по охране труда. Эти средства выделяются независимо от успешности предприятия, поэтому проблем с материальным обеспечением возникать не должно.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8AC">
        <w:rPr>
          <w:rFonts w:ascii="Times New Roman" w:hAnsi="Times New Roman" w:cs="Times New Roman"/>
          <w:bCs/>
          <w:sz w:val="28"/>
          <w:szCs w:val="28"/>
        </w:rPr>
        <w:t>Своевременно и грамотно заполненный журнал осмотра состояния первичных средств пожаротушения позволит обеспечить противопожарную безопасность, своевременную перезарядку огнетушителей. Это является дополнительной организационной мерой в обеспечении пожарной безопасности. Ваше предприятие произведет приятное впечатление на уполномоченного инспектора МЧС.</w:t>
      </w:r>
    </w:p>
    <w:p w:rsidR="00AA28AC" w:rsidRPr="00AA28AC" w:rsidRDefault="00AA28AC" w:rsidP="00AA28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8AC">
        <w:rPr>
          <w:rFonts w:ascii="Times New Roman" w:hAnsi="Times New Roman" w:cs="Times New Roman"/>
          <w:b/>
          <w:bCs/>
          <w:sz w:val="28"/>
          <w:szCs w:val="28"/>
        </w:rPr>
        <w:t>3. Периодичность и порядок проверки состояния огнетушителей</w:t>
      </w:r>
    </w:p>
    <w:p w:rsidR="00A65D8B" w:rsidRPr="00A65D8B" w:rsidRDefault="00A65D8B" w:rsidP="00A65D8B">
      <w:pPr>
        <w:ind w:firstLine="708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A65D8B">
        <w:rPr>
          <w:bCs/>
          <w:sz w:val="28"/>
          <w:szCs w:val="28"/>
        </w:rPr>
        <w:t>Любое возгорание может превратиться в самый настоящий пожар, остановить который будет очень непросто. Поэтому загасить источник возгорания гораздо проще, чем потом пожарным тушить весь огонь в целом.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У любого огнетушителя есть свои предписания, нормы и правила периодических проверок. Как проверить огнетушитель на работоспособность? И кто этим должен заниматься? Обо всём по порядку.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D8B">
        <w:rPr>
          <w:rFonts w:ascii="Times New Roman" w:hAnsi="Times New Roman" w:cs="Times New Roman"/>
          <w:b/>
          <w:bCs/>
          <w:sz w:val="28"/>
          <w:szCs w:val="28"/>
        </w:rPr>
        <w:t>Нормативные документы и требования к контролю состояния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Все нормативы по проверке и эксплуатации огнетушителей согласуются с нормами противопожарной безопасности НПБ 166 — 97.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Здесь описаны все правовые акты, обязанности ответственного лица по проверке устройств и все предписания, которые необходимо выполнять.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Проверка, перезарядка и вся отчётность должна выполняться строго по пунктам.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Если игнорировать правила противопожарной безопасности — это может не только усугубить ситуацию во время пожара, но и погубить множество жизней.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Все правила делятся на два пункта:</w:t>
      </w:r>
    </w:p>
    <w:p w:rsidR="00A65D8B" w:rsidRPr="00A65D8B" w:rsidRDefault="00A65D8B" w:rsidP="00A65D8B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Техническое обслуживание огнетушителей, где описываются правила обслуживания приборов. Их обследование, регулярные проверки и т.д.</w:t>
      </w:r>
    </w:p>
    <w:p w:rsidR="00A65D8B" w:rsidRPr="00A65D8B" w:rsidRDefault="00A65D8B" w:rsidP="00A65D8B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Правила перезарядки. Этот свод правил указывает, как правильно заправлять огнетушители, какие бывают разновидности и какими должны быть сроки.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D8B">
        <w:rPr>
          <w:rFonts w:ascii="Times New Roman" w:hAnsi="Times New Roman" w:cs="Times New Roman"/>
          <w:b/>
          <w:bCs/>
          <w:sz w:val="28"/>
          <w:szCs w:val="28"/>
        </w:rPr>
        <w:t>Кто проводит осмотр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Технический осмотр включает периодическую проверку огнетушителей.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Специалист не просто осматривает техническое средство, но и проверяет его на работоспособность, проводит перезарядку оборудования и по возможности обеспечивает ремонт.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Комплекс мероприятий должен проходить в соответствии со всеми нормами и предписаниями.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Должностное лицо назначается вышестоящим руководством только после того, как он пройдёт ряд тестов и проверку знаний, в соответствии с параметрами ОТВ.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lastRenderedPageBreak/>
        <w:t>Потом ему выдаётся специальный документ, где будет указано, что специалист имеет право поверять противопожарное оборудование.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Он должен иметь все необходимые материалы и инструменты для успешного обслуживания огнетушителей и других противопожарных средств.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В обязанности должностного лица входит проверка противопожарного оборудования, в т. ч. и огнетушителей.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Должностное лицо отмечает в паспорте результаты проверки и присваивает огнетушителям порядковые номера.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Эту процедуру следует проходить каждый квартал и каждый год.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Для проведения полного обследования необходимо:</w:t>
      </w:r>
    </w:p>
    <w:p w:rsidR="00A65D8B" w:rsidRPr="00A65D8B" w:rsidRDefault="00A65D8B" w:rsidP="00A65D8B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помещение с вытяжками и специальным оборудованием;</w:t>
      </w:r>
    </w:p>
    <w:p w:rsidR="00A65D8B" w:rsidRPr="00A65D8B" w:rsidRDefault="00A65D8B" w:rsidP="00A65D8B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особые ёмкости для того, чтобы заправлять огнетушители;</w:t>
      </w:r>
    </w:p>
    <w:p w:rsidR="00A65D8B" w:rsidRPr="00A65D8B" w:rsidRDefault="00A65D8B" w:rsidP="00A65D8B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наличие профессионалов, которые прошли специализированное обучение и могут работать с любым видом ОТП;</w:t>
      </w:r>
    </w:p>
    <w:p w:rsidR="00A65D8B" w:rsidRPr="00A65D8B" w:rsidRDefault="00A65D8B" w:rsidP="00A65D8B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наличие лицензии от МЧС (ГПС).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D8B">
        <w:rPr>
          <w:rFonts w:ascii="Times New Roman" w:hAnsi="Times New Roman" w:cs="Times New Roman"/>
          <w:b/>
          <w:bCs/>
          <w:sz w:val="28"/>
          <w:szCs w:val="28"/>
        </w:rPr>
        <w:t>Периодичность и сроки проверок огнетушителей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Согласно правилам по технике безопасности «НПБ 166-97», проверку огнетушителей следует проводить для огнетушителей по-разному:</w:t>
      </w:r>
    </w:p>
    <w:p w:rsidR="00A65D8B" w:rsidRPr="00A65D8B" w:rsidRDefault="00A65D8B" w:rsidP="00A65D8B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водные, эмульсионные и пенные огнетушители должны проходить проверку не меньше чем 1 р. в год;</w:t>
      </w:r>
    </w:p>
    <w:p w:rsidR="00A65D8B" w:rsidRPr="00A65D8B" w:rsidRDefault="00A65D8B" w:rsidP="00A65D8B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 xml:space="preserve">порошковые, </w:t>
      </w:r>
      <w:proofErr w:type="spellStart"/>
      <w:r w:rsidRPr="00A65D8B">
        <w:rPr>
          <w:rFonts w:ascii="Times New Roman" w:hAnsi="Times New Roman" w:cs="Times New Roman"/>
          <w:bCs/>
          <w:sz w:val="28"/>
          <w:szCs w:val="28"/>
        </w:rPr>
        <w:t>хладоновые</w:t>
      </w:r>
      <w:proofErr w:type="spellEnd"/>
      <w:r w:rsidRPr="00A65D8B">
        <w:rPr>
          <w:rFonts w:ascii="Times New Roman" w:hAnsi="Times New Roman" w:cs="Times New Roman"/>
          <w:bCs/>
          <w:sz w:val="28"/>
          <w:szCs w:val="28"/>
        </w:rPr>
        <w:t xml:space="preserve"> и углекислотные средства тушения пожара обязаны проверяться каждые 5 лет;</w:t>
      </w:r>
    </w:p>
    <w:p w:rsidR="00A65D8B" w:rsidRPr="00A65D8B" w:rsidRDefault="00A65D8B" w:rsidP="00A65D8B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после использования, его следует проверить на работоспособность и заправить (или заменить);</w:t>
      </w:r>
    </w:p>
    <w:p w:rsidR="00A65D8B" w:rsidRPr="00A65D8B" w:rsidRDefault="00A65D8B" w:rsidP="00A65D8B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после того, как газовый заряд утратил свою силу, т.е. его норма упала ниже положенного значения, устройство следует поменять;</w:t>
      </w:r>
    </w:p>
    <w:p w:rsidR="00A65D8B" w:rsidRPr="00A65D8B" w:rsidRDefault="00A65D8B" w:rsidP="00A65D8B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кроме этого, есть предписание, где говорится, что средства для тушения пожара следует проверять ежеквартально и 1 р. в год.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Проверку, перезарядку и обслуживание огнетушителей должен проводить специалист (или организация, у которой есть на это лицензия).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Если на предприятии не предусмотрена такая должность, следует обращаться за помощью к частным компаниям или в МЧС.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D8B">
        <w:rPr>
          <w:rFonts w:ascii="Times New Roman" w:hAnsi="Times New Roman" w:cs="Times New Roman"/>
          <w:b/>
          <w:bCs/>
          <w:sz w:val="28"/>
          <w:szCs w:val="28"/>
        </w:rPr>
        <w:t>При введении в эксплуатацию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lastRenderedPageBreak/>
        <w:t>Новый огнетушитель должен пройти специальную проверку, после которой специалист решает, устанавливать его или нет.</w:t>
      </w:r>
    </w:p>
    <w:p w:rsidR="00A65D8B" w:rsidRPr="00A65D8B" w:rsidRDefault="00A65D8B" w:rsidP="00A65D8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8B">
        <w:rPr>
          <w:rFonts w:ascii="Times New Roman" w:hAnsi="Times New Roman" w:cs="Times New Roman"/>
          <w:bCs/>
          <w:sz w:val="28"/>
          <w:szCs w:val="28"/>
        </w:rPr>
        <w:t>Это технические устройства, которые должны подвергаться самой жесточайшей проверке.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Если этого не произойдёт, любая неисправность может стоить жизни.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Все элементы должны работать безотказно.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Для этого существует инструкция, по которой ответственное лицо обязано проверить работоспособность оборудования.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25D">
        <w:rPr>
          <w:rFonts w:ascii="Times New Roman" w:hAnsi="Times New Roman" w:cs="Times New Roman"/>
          <w:b/>
          <w:bCs/>
          <w:sz w:val="28"/>
          <w:szCs w:val="28"/>
        </w:rPr>
        <w:t>Ежеквартальная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 xml:space="preserve">Должностное лицо каждый квартал обязан проверять следующие элементы, согласно ТКП 295-2011 п. </w:t>
      </w:r>
      <w:proofErr w:type="gramStart"/>
      <w:r w:rsidRPr="0080725D">
        <w:rPr>
          <w:rFonts w:ascii="Times New Roman" w:hAnsi="Times New Roman" w:cs="Times New Roman"/>
          <w:bCs/>
          <w:sz w:val="28"/>
          <w:szCs w:val="28"/>
        </w:rPr>
        <w:t>4.3.6.:</w:t>
      </w:r>
      <w:proofErr w:type="gramEnd"/>
    </w:p>
    <w:p w:rsidR="0080725D" w:rsidRPr="0080725D" w:rsidRDefault="0080725D" w:rsidP="0080725D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исправность устройства (отсутствие внешних повреждений, вмятин, царапин, трещин);</w:t>
      </w:r>
    </w:p>
    <w:p w:rsidR="0080725D" w:rsidRPr="0080725D" w:rsidRDefault="0080725D" w:rsidP="0080725D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беспрепятственный подход к огнетушителю (т.е. во время пожара ничего не должно мешать, чтобы добраться до устройства);</w:t>
      </w:r>
    </w:p>
    <w:p w:rsidR="0080725D" w:rsidRPr="0080725D" w:rsidRDefault="0080725D" w:rsidP="0080725D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осмотр противопожарного шкафа или места монтажа оборудования.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Согласно предписаниям, если один из трёх пунктов не соответствует нормам — это необходимо исправить.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Повреждённый прибор следует заменить или исправить.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Если место крепления или хранения оборудования находится в неисправном состоянии — его необходимо привести в порядок.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25D">
        <w:rPr>
          <w:rFonts w:ascii="Times New Roman" w:hAnsi="Times New Roman" w:cs="Times New Roman"/>
          <w:b/>
          <w:bCs/>
          <w:sz w:val="28"/>
          <w:szCs w:val="28"/>
        </w:rPr>
        <w:t>Ежегодная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В конце каждого года ответственное лицо проводит проверку противопожарных средств, как в каждом квартале.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Но процесс отличается тем, что дополнительно необходимо проверить количество утечки вытесняющего газа.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Для этого вскрывают огнетушитель (полностью или частично — это решает специалист) и проверяют его целостное состояние.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Если предприятию или помещению присваивают категорию А (пожарная опасность), или устройство находиться в месте, где на него постоянно воздействуют вредные факторы (солнечный свет, агрессивная среда, и т. д.), проверка оборудования сокращается до полугода.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25D">
        <w:rPr>
          <w:rFonts w:ascii="Times New Roman" w:hAnsi="Times New Roman" w:cs="Times New Roman"/>
          <w:b/>
          <w:bCs/>
          <w:sz w:val="28"/>
          <w:szCs w:val="28"/>
        </w:rPr>
        <w:t>Полный осмотр и перезарядка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lastRenderedPageBreak/>
        <w:t>При покупке технического устройства, его следует проверить на работоспособность.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Для этого вначале специалист осматривает его внешний вид.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Он должен сверить все данные из инструкции и сопоставить с комплектацией устройства.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Если чего-то не хватает, огнетушитель следует заменить, на новый, или потребовать у магазина недостающий компонент.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Особое внимание следует уделять наличию царапин или трещин.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Проверить, есть ли вмятины или выбоины на корпусе или механических деталях.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На предохранительном устройстве обязательно должна стоять пломба.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Если устройство подразумевает наличие манометра, его тоже необходимо проверить.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В частности, на нём должно стоять клеймо, а давление соответствовать нормативам из инструкции.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Ответственное лицо взвешивает весь прибор и проверяет на чистоту все составляющие.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В шланге не должно быть грязи, а на металлических деталях — коррозии.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0725D">
        <w:rPr>
          <w:rFonts w:ascii="Times New Roman" w:hAnsi="Times New Roman" w:cs="Times New Roman"/>
          <w:bCs/>
          <w:i/>
          <w:iCs/>
          <w:sz w:val="28"/>
          <w:szCs w:val="28"/>
        </w:rPr>
        <w:t>При проверке огнетушителя, следует удостовериться, что все его крепёжные элементы надёжно крепятся к стенке или в пожарной коробке.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После полной проверки ответственное лицо делает отметки в паспорте и присваивает порядковый номер.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Его наносят на корпус и записывают в журнал учёта.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Если прибор использовали или произошла непредвиденная утечка газа, огнетушитель следует заправить или заменить.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Независимо от того, как часто использовали огнетушитель, его необходимо перезаряжать каждые пять лет.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25D">
        <w:rPr>
          <w:rFonts w:ascii="Times New Roman" w:hAnsi="Times New Roman" w:cs="Times New Roman"/>
          <w:b/>
          <w:bCs/>
          <w:sz w:val="28"/>
          <w:szCs w:val="28"/>
        </w:rPr>
        <w:t>Журнал проверки огнетушителей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Журнал предназначен для того, чтобы отмечать в нём все средства для тушения пожара.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Кроме этого в нём должны находиться записи об обслуживании приборов и его повторные зарядки.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lastRenderedPageBreak/>
        <w:t>Так как в правилах о противопожарной безопасности нет точных требований по ведению журнала, следовательно, во время проверки никто не имеет права требовать определённых стандартов.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Даже если в нём имеется очень скудная информация о средствах пожаротушения.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Если возникает спорный вопрос по поводу журнала, есть возможность в письменном виде опротестовать предъявленные обвинения сотрудника МЧС.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При этом общего бланка претензии нет.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Поэтому можно писать в свободной форме.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Журнал ведётся ответственным лицом.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Никто другой не имеет право делать поправки или изменения в документе.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 xml:space="preserve">Несмотря на то, что журнал является свободной формой учёта записей — это </w:t>
      </w:r>
      <w:proofErr w:type="spellStart"/>
      <w:r w:rsidRPr="0080725D">
        <w:rPr>
          <w:rFonts w:ascii="Times New Roman" w:hAnsi="Times New Roman" w:cs="Times New Roman"/>
          <w:bCs/>
          <w:sz w:val="28"/>
          <w:szCs w:val="28"/>
        </w:rPr>
        <w:t>cчитается</w:t>
      </w:r>
      <w:proofErr w:type="spellEnd"/>
      <w:r w:rsidRPr="0080725D">
        <w:rPr>
          <w:rFonts w:ascii="Times New Roman" w:hAnsi="Times New Roman" w:cs="Times New Roman"/>
          <w:bCs/>
          <w:sz w:val="28"/>
          <w:szCs w:val="28"/>
        </w:rPr>
        <w:t xml:space="preserve"> документом.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Поэтому по предъявлению суда его можно будет рассматривать как доказательство или улику.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25D">
        <w:rPr>
          <w:rFonts w:ascii="Times New Roman" w:hAnsi="Times New Roman" w:cs="Times New Roman"/>
          <w:b/>
          <w:bCs/>
          <w:sz w:val="28"/>
          <w:szCs w:val="28"/>
        </w:rPr>
        <w:t>Акт проверки и осмотра средств пожаротушения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Это документ, который согласует предписания и подтверждает официальное заявление проверки документа.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Обычно его заверяют несколько лиц.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Даже если ответственное лицо составило все необходимые документы, заверить работу должны соответствующие органы.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Акт составляется на специальном бланке.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В нём участвуют официальное лицо и комиссия. В документе указывается юридический адрес, все необходимые данные (кто руководитель, ответственный за противопожарную безопасность).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Если комиссией были выявлены нарушения, составляется протокол, по которому ответственное лицо должно в ближайшее время устранить неисправность.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Иначе будет выписан штраф (не только должностному лицу).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Обычно штрафуют всех, кто связан с противопожарной безопасностью (директор, зам, и т.д.).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lastRenderedPageBreak/>
        <w:t>Огнетушители — это очень серьёзный объект, который отвечает за противопожарную безопасность.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В момент возгорания устройство на начальных стадиях способно устранить источник пожара.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Поэтому за ним нужно тщательно следить, обеспечивать своевременную проверку и устранять всевозможные проблемы.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Это одно из немногих устройств, к которому предъявлены особые условия проверки.</w:t>
      </w:r>
    </w:p>
    <w:p w:rsidR="0080725D" w:rsidRPr="0080725D" w:rsidRDefault="0080725D" w:rsidP="008072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D">
        <w:rPr>
          <w:rFonts w:ascii="Times New Roman" w:hAnsi="Times New Roman" w:cs="Times New Roman"/>
          <w:bCs/>
          <w:sz w:val="28"/>
          <w:szCs w:val="28"/>
        </w:rPr>
        <w:t>Для этого существует ряд предписаний и всевозможных правил, которые способны предотвратить распространение источника возгорания.</w:t>
      </w:r>
    </w:p>
    <w:p w:rsidR="00AA28AC" w:rsidRDefault="00AA28AC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B71" w:rsidRDefault="00B82B71" w:rsidP="00AA28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Источник для дополнительного изучения материала:</w:t>
      </w:r>
    </w:p>
    <w:p w:rsidR="00B82B71" w:rsidRDefault="00B82B71" w:rsidP="00B82B7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Pr="008C4A4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https://sivcomsks.com/periodichnost-proverki-pervichnyh-sredstv-pozharotusheniya/</w:t>
        </w:r>
      </w:hyperlink>
    </w:p>
    <w:p w:rsidR="00B82B71" w:rsidRDefault="00B82B71" w:rsidP="00B82B71">
      <w:pPr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Видео для закрепления материала:</w:t>
      </w:r>
    </w:p>
    <w:p w:rsidR="00B82B71" w:rsidRDefault="00B82B71" w:rsidP="00B82B7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Pr="008C4A4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https://www.youtube.com/watch?time_continue=27&amp;v=9TLXGJjbZd0&amp;feature=emb_logo</w:t>
        </w:r>
      </w:hyperlink>
    </w:p>
    <w:p w:rsidR="00B82B71" w:rsidRDefault="00903D3B" w:rsidP="00903D3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Pr="008C4A4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https://www.youtube.com/watch?v=D_JpVgehFW4</w:t>
        </w:r>
      </w:hyperlink>
    </w:p>
    <w:p w:rsidR="00903D3B" w:rsidRPr="00B82B71" w:rsidRDefault="00903D3B" w:rsidP="00903D3B">
      <w:pPr>
        <w:pStyle w:val="a4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B96460" w:rsidRPr="007432EE" w:rsidRDefault="00B96460" w:rsidP="007432E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445F" w:rsidRPr="0005445F" w:rsidRDefault="0005445F" w:rsidP="000544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445F" w:rsidRPr="0005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01396"/>
    <w:multiLevelType w:val="multilevel"/>
    <w:tmpl w:val="411A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A473F"/>
    <w:multiLevelType w:val="multilevel"/>
    <w:tmpl w:val="EF6E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73776"/>
    <w:multiLevelType w:val="hybridMultilevel"/>
    <w:tmpl w:val="E8AA517E"/>
    <w:lvl w:ilvl="0" w:tplc="5C84C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3702D"/>
    <w:multiLevelType w:val="multilevel"/>
    <w:tmpl w:val="6802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14E6B"/>
    <w:multiLevelType w:val="multilevel"/>
    <w:tmpl w:val="2A48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47AB6"/>
    <w:multiLevelType w:val="multilevel"/>
    <w:tmpl w:val="E1C4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53BBE"/>
    <w:multiLevelType w:val="multilevel"/>
    <w:tmpl w:val="5608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E00671"/>
    <w:multiLevelType w:val="hybridMultilevel"/>
    <w:tmpl w:val="E4FA001E"/>
    <w:lvl w:ilvl="0" w:tplc="634AA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435FFD"/>
    <w:multiLevelType w:val="multilevel"/>
    <w:tmpl w:val="8216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941F2D"/>
    <w:multiLevelType w:val="multilevel"/>
    <w:tmpl w:val="67244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3A29B0"/>
    <w:multiLevelType w:val="multilevel"/>
    <w:tmpl w:val="DEB6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E36DC9"/>
    <w:multiLevelType w:val="multilevel"/>
    <w:tmpl w:val="1896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DE561E"/>
    <w:multiLevelType w:val="multilevel"/>
    <w:tmpl w:val="FDDA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4C118B"/>
    <w:multiLevelType w:val="multilevel"/>
    <w:tmpl w:val="8CF0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00668"/>
    <w:multiLevelType w:val="multilevel"/>
    <w:tmpl w:val="CA1C2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0"/>
  </w:num>
  <w:num w:numId="5">
    <w:abstractNumId w:val="14"/>
  </w:num>
  <w:num w:numId="6">
    <w:abstractNumId w:val="11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  <w:num w:numId="11">
    <w:abstractNumId w:val="12"/>
  </w:num>
  <w:num w:numId="12">
    <w:abstractNumId w:val="1"/>
  </w:num>
  <w:num w:numId="13">
    <w:abstractNumId w:val="8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A2"/>
    <w:rsid w:val="0005445F"/>
    <w:rsid w:val="00134886"/>
    <w:rsid w:val="007432EE"/>
    <w:rsid w:val="007A15A2"/>
    <w:rsid w:val="007D62FB"/>
    <w:rsid w:val="0080725D"/>
    <w:rsid w:val="00903D3B"/>
    <w:rsid w:val="00A65D8B"/>
    <w:rsid w:val="00AA28AC"/>
    <w:rsid w:val="00B82B71"/>
    <w:rsid w:val="00B96460"/>
    <w:rsid w:val="00E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D0AF2-6EBE-49D8-A285-71A8A5B5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8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45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E7B5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A28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A65D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2750">
          <w:blockQuote w:val="1"/>
          <w:marLeft w:val="0"/>
          <w:marRight w:val="0"/>
          <w:marTop w:val="525"/>
          <w:marBottom w:val="525"/>
          <w:divBdr>
            <w:top w:val="none" w:sz="0" w:space="8" w:color="3F5C7D"/>
            <w:left w:val="single" w:sz="12" w:space="15" w:color="3F5C7D"/>
            <w:bottom w:val="none" w:sz="0" w:space="8" w:color="3F5C7D"/>
            <w:right w:val="none" w:sz="0" w:space="15" w:color="3F5C7D"/>
          </w:divBdr>
        </w:div>
      </w:divsChild>
    </w:div>
    <w:div w:id="248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19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88862">
          <w:marLeft w:val="0"/>
          <w:marRight w:val="0"/>
          <w:marTop w:val="0"/>
          <w:marBottom w:val="360"/>
          <w:divBdr>
            <w:top w:val="single" w:sz="12" w:space="0" w:color="324A64"/>
            <w:left w:val="single" w:sz="12" w:space="0" w:color="324A64"/>
            <w:bottom w:val="single" w:sz="12" w:space="0" w:color="324A64"/>
            <w:right w:val="single" w:sz="12" w:space="0" w:color="324A64"/>
          </w:divBdr>
          <w:divsChild>
            <w:div w:id="1915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3401">
          <w:blockQuote w:val="1"/>
          <w:marLeft w:val="0"/>
          <w:marRight w:val="0"/>
          <w:marTop w:val="525"/>
          <w:marBottom w:val="525"/>
          <w:divBdr>
            <w:top w:val="none" w:sz="0" w:space="8" w:color="3F5C7D"/>
            <w:left w:val="single" w:sz="12" w:space="15" w:color="3F5C7D"/>
            <w:bottom w:val="none" w:sz="0" w:space="8" w:color="3F5C7D"/>
            <w:right w:val="none" w:sz="0" w:space="15" w:color="3F5C7D"/>
          </w:divBdr>
        </w:div>
      </w:divsChild>
    </w:div>
    <w:div w:id="2085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7&amp;v=9TLXGJjbZd0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vcomsks.com/periodichnost-proverki-pervichnyh-sredstv-pozharotus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vcomsks.com/periodichnost-proverki-pervichnyh-sredstv-pozharotushen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vcomsks.com/periodichnost-proverki-pervichnyh-sredstv-pozharotusheni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_JpVgehFW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10</cp:revision>
  <dcterms:created xsi:type="dcterms:W3CDTF">2020-04-12T03:36:00Z</dcterms:created>
  <dcterms:modified xsi:type="dcterms:W3CDTF">2020-04-12T03:58:00Z</dcterms:modified>
</cp:coreProperties>
</file>