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C" w:rsidRDefault="00884F9C" w:rsidP="00884F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№287-288</w:t>
      </w:r>
    </w:p>
    <w:p w:rsidR="00884F9C" w:rsidRDefault="00884F9C" w:rsidP="00884F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4F9C" w:rsidRDefault="00884F9C" w:rsidP="00884F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Решение задач по теме  «Объемы тел».</w:t>
      </w:r>
    </w:p>
    <w:p w:rsidR="00884F9C" w:rsidRDefault="00884F9C" w:rsidP="00884F9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84F9C" w:rsidRPr="00884F9C" w:rsidRDefault="00884F9C" w:rsidP="00884F9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84F9C">
        <w:rPr>
          <w:rFonts w:ascii="Times New Roman" w:hAnsi="Times New Roman"/>
          <w:b/>
          <w:sz w:val="28"/>
          <w:szCs w:val="28"/>
          <w:u w:val="single"/>
        </w:rPr>
        <w:t>Задание: выполните тест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(1 или 2 вариант)</w:t>
      </w:r>
      <w:r w:rsidRPr="00884F9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84F9C" w:rsidRPr="00884F9C" w:rsidRDefault="00884F9C" w:rsidP="00884F9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016E2" w:rsidRDefault="00A016E2" w:rsidP="00A01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формулу вычисления объема цилиндра: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 L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R²H.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  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RH.                    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²Н.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формулу вычисления объема усеченного конуса: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 (s1+s2)      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R²H.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  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RH    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⅓πН(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формулу вычисления объема шара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А.  4/3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²                                                     Б.  4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².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В.  4/3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³.                                                   Г.   ⅓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 R</w:t>
      </w:r>
      <w:r>
        <w:rPr>
          <w:rFonts w:ascii="Times New Roman" w:hAnsi="Times New Roman"/>
          <w:sz w:val="28"/>
          <w:szCs w:val="28"/>
        </w:rPr>
        <w:t xml:space="preserve">²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формуле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iCs/>
          <w:sz w:val="28"/>
          <w:szCs w:val="28"/>
        </w:rPr>
        <w:t>=2/3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вычисляется объём </w:t>
      </w:r>
      <w:proofErr w:type="gramStart"/>
      <w:r>
        <w:rPr>
          <w:rFonts w:ascii="Times New Roman" w:hAnsi="Times New Roman"/>
          <w:sz w:val="28"/>
          <w:szCs w:val="28"/>
        </w:rPr>
        <w:t>шарового</w:t>
      </w:r>
      <w:proofErr w:type="gramEnd"/>
      <w:r>
        <w:rPr>
          <w:rFonts w:ascii="Times New Roman" w:hAnsi="Times New Roman"/>
          <w:sz w:val="28"/>
          <w:szCs w:val="28"/>
        </w:rPr>
        <w:t>...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1) сегмента;    2) слоя;    3) сектора.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Напишите определение шарового слоя и формулу его объема.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формулу вычисления объема прямой призмы:</w:t>
      </w:r>
    </w:p>
    <w:p w:rsidR="00A016E2" w:rsidRP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²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H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 w:rsidRPr="00A016E2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884F9C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RH</w:t>
      </w:r>
      <w:r w:rsidRPr="00884F9C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Pr="00884F9C"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оснН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7.Найдите объём шара, диаметр которого равен 3 см.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Радиусы двух шаров относятся как 3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5. Как относятся их объёмы?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Если радиус цилиндра увеличить в 4 раза, то его объём увеличится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. . 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Площадь поверхности шара равна 36π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Найдите его объём.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11.Полная поверхность конуса 450π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а его радиус 9 см. Найдите  объём конуса.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Найдите объём конуса, если его высота равна 6 см, площадь боковой поверхности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равна 24π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шаре проведена плоскость, перпендикулярная к диамет</w:t>
      </w:r>
      <w:r>
        <w:rPr>
          <w:rFonts w:ascii="Times New Roman" w:hAnsi="Times New Roman"/>
          <w:sz w:val="28"/>
          <w:szCs w:val="28"/>
        </w:rPr>
        <w:softHyphen/>
        <w:t>ру и делящая его на части 6 см и 12 см. Тогда объём меньшей части шара равен...</w:t>
      </w:r>
    </w:p>
    <w:p w:rsidR="00884F9C" w:rsidRDefault="00884F9C" w:rsidP="00A01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16E2" w:rsidRDefault="00A016E2" w:rsidP="00A01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формулу вычисления объема конуса:</w:t>
      </w:r>
    </w:p>
    <w:p w:rsidR="00A016E2" w:rsidRP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²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016E2">
        <w:rPr>
          <w:rFonts w:ascii="Times New Roman" w:hAnsi="Times New Roman"/>
          <w:sz w:val="28"/>
          <w:szCs w:val="28"/>
          <w:lang w:val="en-US"/>
        </w:rPr>
        <w:t>²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 w:rsidRPr="00A016E2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  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RH.                    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²Н.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формулу вычисления объема усеченной пирамиды: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 (s1+s2)      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R²H.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  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RH    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⅓Н(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1+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2+√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2)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формуле </w:t>
      </w:r>
      <w:r>
        <w:rPr>
          <w:rFonts w:ascii="Times New Roman" w:hAnsi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/>
          <w:iCs/>
          <w:sz w:val="28"/>
          <w:szCs w:val="28"/>
        </w:rPr>
        <w:t xml:space="preserve">=π </w:t>
      </w:r>
      <w:r>
        <w:rPr>
          <w:rFonts w:ascii="Times New Roman" w:hAnsi="Times New Roman"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/>
          <w:iCs/>
          <w:sz w:val="28"/>
          <w:szCs w:val="28"/>
        </w:rPr>
        <w:t xml:space="preserve"> - 1/3</w:t>
      </w:r>
      <w:r>
        <w:rPr>
          <w:rFonts w:ascii="Times New Roman" w:hAnsi="Times New Roman"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iCs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вычисляется объём </w:t>
      </w:r>
      <w:proofErr w:type="gramStart"/>
      <w:r>
        <w:rPr>
          <w:rFonts w:ascii="Times New Roman" w:hAnsi="Times New Roman"/>
          <w:sz w:val="28"/>
          <w:szCs w:val="28"/>
        </w:rPr>
        <w:t>шарового</w:t>
      </w:r>
      <w:proofErr w:type="gramEnd"/>
      <w:r>
        <w:rPr>
          <w:rFonts w:ascii="Times New Roman" w:hAnsi="Times New Roman"/>
          <w:sz w:val="28"/>
          <w:szCs w:val="28"/>
        </w:rPr>
        <w:t>...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1) сегмента;    2) слоя;    3) сектора.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 w:rsidRPr="00A016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Назовите формулу вычисления поверхности шара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А</w:t>
      </w:r>
      <w:r w:rsidRPr="00A016E2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 (s1+s2)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.  4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R².                                                                                                                   </w:t>
      </w:r>
    </w:p>
    <w:p w:rsidR="00A016E2" w:rsidRP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  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RH               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⅓Н(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1+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2+√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2)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Напишите определение шарового сектора и формулу его объема.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Назовите формулу вычисления объема наклонной  призмы: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 xml:space="preserve">R² L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H.                                                                                                                   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884F9C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sym w:font="Symbol" w:char="F070"/>
      </w:r>
      <w:r>
        <w:rPr>
          <w:rFonts w:ascii="Times New Roman" w:hAnsi="Times New Roman"/>
          <w:sz w:val="28"/>
          <w:szCs w:val="28"/>
          <w:lang w:val="en-US"/>
        </w:rPr>
        <w:t>RH</w:t>
      </w:r>
      <w:r w:rsidRPr="00884F9C">
        <w:rPr>
          <w:rFonts w:ascii="Times New Roman" w:hAnsi="Times New Roman"/>
          <w:sz w:val="28"/>
          <w:szCs w:val="28"/>
          <w:lang w:val="en-US"/>
        </w:rPr>
        <w:t xml:space="preserve">.                                  </w:t>
      </w:r>
      <w:r>
        <w:rPr>
          <w:rFonts w:ascii="Times New Roman" w:hAnsi="Times New Roman"/>
          <w:sz w:val="28"/>
          <w:szCs w:val="28"/>
        </w:rPr>
        <w:t>Г</w:t>
      </w:r>
      <w:r w:rsidRPr="00884F9C"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⅓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оснН</w:t>
      </w:r>
      <w:proofErr w:type="spellEnd"/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Диаметр шара 12см. Найдите площадь поверхности шара.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sz w:val="28"/>
          <w:szCs w:val="28"/>
        </w:rPr>
        <w:t>Радиусы двух шаров относятся как 2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3. Как относятся их объёмы?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Если радиус цилиндра увеличить в 5 раз, то его объём увеличится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Образующая конуса равна 10см, а высота 8см. Найти объём конуса.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Объём конуса равен  320π  см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а радиус основания 8 см. Найдите длину образующей конуса.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Площадь поверхности шара равна 81π 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Найдите его объём.</w:t>
      </w:r>
    </w:p>
    <w:p w:rsidR="00A016E2" w:rsidRDefault="00A016E2" w:rsidP="00A01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13.В шаре проведена плоскость, перпендикулярная к диамет</w:t>
      </w:r>
      <w:r>
        <w:rPr>
          <w:rFonts w:ascii="Times New Roman" w:hAnsi="Times New Roman"/>
          <w:sz w:val="28"/>
          <w:szCs w:val="28"/>
        </w:rPr>
        <w:softHyphen/>
        <w:t>ру и делящая его на части 7 см и 14 см. Тогда объём большей части шара равен...</w:t>
      </w:r>
    </w:p>
    <w:p w:rsidR="00BE2534" w:rsidRDefault="00BE2534">
      <w:bookmarkStart w:id="0" w:name="_GoBack"/>
      <w:bookmarkEnd w:id="0"/>
    </w:p>
    <w:sectPr w:rsidR="00BE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4"/>
    <w:rsid w:val="00261BB4"/>
    <w:rsid w:val="00884F9C"/>
    <w:rsid w:val="00A016E2"/>
    <w:rsid w:val="00B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Company>HP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2020-04-16T06:29:00Z</dcterms:created>
  <dcterms:modified xsi:type="dcterms:W3CDTF">2020-04-16T06:34:00Z</dcterms:modified>
</cp:coreProperties>
</file>