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Default="00971390">
      <w:r>
        <w:t xml:space="preserve">17.04.2020. 54гр. </w:t>
      </w:r>
    </w:p>
    <w:p w:rsidR="00971390" w:rsidRDefault="00971390">
      <w:pPr>
        <w:rPr>
          <w:rFonts w:ascii="Times New Roman" w:hAnsi="Times New Roman" w:cs="Times New Roman"/>
          <w:sz w:val="28"/>
          <w:szCs w:val="28"/>
        </w:rPr>
      </w:pPr>
      <w:r w:rsidRPr="00971390">
        <w:rPr>
          <w:rFonts w:ascii="Times New Roman" w:hAnsi="Times New Roman" w:cs="Times New Roman"/>
          <w:sz w:val="28"/>
          <w:szCs w:val="28"/>
        </w:rPr>
        <w:t xml:space="preserve">Здравствуйте. Тема сегодняшнего занятия: </w:t>
      </w:r>
      <w:r>
        <w:rPr>
          <w:rFonts w:ascii="Times New Roman" w:hAnsi="Times New Roman" w:cs="Times New Roman"/>
          <w:sz w:val="28"/>
          <w:szCs w:val="28"/>
        </w:rPr>
        <w:t xml:space="preserve">«Биотехнология. </w:t>
      </w:r>
      <w:r w:rsidRPr="00971390">
        <w:rPr>
          <w:rFonts w:ascii="Times New Roman" w:hAnsi="Times New Roman" w:cs="Times New Roman"/>
          <w:sz w:val="28"/>
          <w:szCs w:val="28"/>
        </w:rPr>
        <w:t>Этические аспекты развития некоторых исследований в биотехнологии (клонирование человека)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1390" w:rsidRDefault="0097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презентацию </w:t>
      </w:r>
      <w:hyperlink r:id="rId4" w:history="1">
        <w:r w:rsidRPr="0068141B">
          <w:rPr>
            <w:rStyle w:val="a4"/>
            <w:rFonts w:ascii="Times New Roman" w:hAnsi="Times New Roman" w:cs="Times New Roman"/>
            <w:sz w:val="28"/>
            <w:szCs w:val="28"/>
          </w:rPr>
          <w:t>https://nsportal.ru/npo-spo/obrazovanie-i-pedagogika/library/2015/11/04/biotehnologiya-ee-dostizheniya-i-perspektivy</w:t>
        </w:r>
      </w:hyperlink>
    </w:p>
    <w:p w:rsidR="00971390" w:rsidRPr="00971390" w:rsidRDefault="00971390" w:rsidP="00971390">
      <w:pPr>
        <w:pStyle w:val="a3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Изучите текст, выполните задание.</w:t>
      </w:r>
    </w:p>
    <w:p w:rsidR="00971390" w:rsidRPr="00971390" w:rsidRDefault="00971390" w:rsidP="00971390">
      <w:pPr>
        <w:pStyle w:val="a3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Биотехнология, ее направления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Биотехнология</w:t>
      </w:r>
      <w:r w:rsidRPr="00971390">
        <w:rPr>
          <w:color w:val="000000"/>
          <w:sz w:val="28"/>
          <w:szCs w:val="28"/>
        </w:rPr>
        <w:t> — это применение биологических процессов и использование живых организ</w:t>
      </w:r>
      <w:r w:rsidRPr="00971390">
        <w:rPr>
          <w:color w:val="000000"/>
          <w:sz w:val="28"/>
          <w:szCs w:val="28"/>
        </w:rPr>
        <w:softHyphen/>
        <w:t>мов в промышленности, медицине, сельском хозяйстве и других отраслях человеческой деятель</w:t>
      </w:r>
      <w:r w:rsidRPr="00971390">
        <w:rPr>
          <w:color w:val="000000"/>
          <w:sz w:val="28"/>
          <w:szCs w:val="28"/>
        </w:rPr>
        <w:softHyphen/>
        <w:t>ности.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Несмотря на то, что биологические процессы издавна используются человеком в хлебопечении, сыроварении, виноделии, пивоварении, научный этап развития биотехнологии начался с 70-х го</w:t>
      </w:r>
      <w:r w:rsidRPr="00971390">
        <w:rPr>
          <w:color w:val="000000"/>
          <w:sz w:val="28"/>
          <w:szCs w:val="28"/>
        </w:rPr>
        <w:softHyphen/>
        <w:t>дов XIX века с открытием JI. Пастером процесса брожения, а столетием позже биотехнология пре</w:t>
      </w:r>
      <w:r w:rsidRPr="00971390">
        <w:rPr>
          <w:color w:val="000000"/>
          <w:sz w:val="28"/>
          <w:szCs w:val="28"/>
        </w:rPr>
        <w:softHyphen/>
        <w:t>вратилась в бурно развивающуюся отрасль. В настоящее время прогресс в области биотехнологии тесно связан с применением методов генной и клеточной инженерии, а также клонированием.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качестве основных направлений биотехнологии рассматриваются получение продуктов пи</w:t>
      </w:r>
      <w:r w:rsidRPr="00971390">
        <w:rPr>
          <w:color w:val="000000"/>
          <w:sz w:val="28"/>
          <w:szCs w:val="28"/>
        </w:rPr>
        <w:softHyphen/>
        <w:t>тания, кормовых добавок и ценных кормовых белков, лекарственных препаратов и средств диа</w:t>
      </w:r>
      <w:r w:rsidRPr="00971390">
        <w:rPr>
          <w:color w:val="000000"/>
          <w:sz w:val="28"/>
          <w:szCs w:val="28"/>
        </w:rPr>
        <w:softHyphen/>
        <w:t xml:space="preserve">гностики, </w:t>
      </w:r>
      <w:proofErr w:type="spellStart"/>
      <w:r w:rsidRPr="00971390">
        <w:rPr>
          <w:color w:val="000000"/>
          <w:sz w:val="28"/>
          <w:szCs w:val="28"/>
        </w:rPr>
        <w:t>биотоплива</w:t>
      </w:r>
      <w:proofErr w:type="spellEnd"/>
      <w:r w:rsidRPr="00971390">
        <w:rPr>
          <w:color w:val="000000"/>
          <w:sz w:val="28"/>
          <w:szCs w:val="28"/>
        </w:rPr>
        <w:t>, борьба с загрязнением окружающей среды, защита растений от вредителей и болезней, а также создание штаммов микроорганизмов, сортов растений и пород животных с новыми полезными свойствами.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настоящее время в хлебопекарной и кондитерской промышленностях, пивоварении и вино</w:t>
      </w:r>
      <w:r w:rsidRPr="00971390">
        <w:rPr>
          <w:color w:val="000000"/>
          <w:sz w:val="28"/>
          <w:szCs w:val="28"/>
        </w:rPr>
        <w:softHyphen/>
        <w:t>делии применяются различные штаммы дрожжей. Благодаря способности осуществлять спирто</w:t>
      </w:r>
      <w:r w:rsidRPr="00971390">
        <w:rPr>
          <w:color w:val="000000"/>
          <w:sz w:val="28"/>
          <w:szCs w:val="28"/>
        </w:rPr>
        <w:softHyphen/>
        <w:t xml:space="preserve">вое брожение для них нашлось место и в технологиях выработки </w:t>
      </w:r>
      <w:proofErr w:type="spellStart"/>
      <w:r w:rsidRPr="00971390">
        <w:rPr>
          <w:color w:val="000000"/>
          <w:sz w:val="28"/>
          <w:szCs w:val="28"/>
        </w:rPr>
        <w:t>биотоплива</w:t>
      </w:r>
      <w:proofErr w:type="spellEnd"/>
      <w:r w:rsidRPr="00971390">
        <w:rPr>
          <w:color w:val="000000"/>
          <w:sz w:val="28"/>
          <w:szCs w:val="28"/>
        </w:rPr>
        <w:t xml:space="preserve">, например, </w:t>
      </w:r>
      <w:proofErr w:type="spellStart"/>
      <w:r w:rsidRPr="00971390">
        <w:rPr>
          <w:color w:val="000000"/>
          <w:sz w:val="28"/>
          <w:szCs w:val="28"/>
        </w:rPr>
        <w:t>биодизе</w:t>
      </w:r>
      <w:r w:rsidRPr="00971390">
        <w:rPr>
          <w:color w:val="000000"/>
          <w:sz w:val="28"/>
          <w:szCs w:val="28"/>
        </w:rPr>
        <w:softHyphen/>
        <w:t>ля</w:t>
      </w:r>
      <w:proofErr w:type="spellEnd"/>
      <w:r w:rsidRPr="00971390">
        <w:rPr>
          <w:color w:val="000000"/>
          <w:sz w:val="28"/>
          <w:szCs w:val="28"/>
        </w:rPr>
        <w:t xml:space="preserve"> из растительного сырья, особенно рапса. Другие микроскопические грибы широко используют для получения кефира, сыров, антибиотиков, лимонной кислоты, кормовых белков и т. д.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Без бактерий невозможно получить никакие кисломолочные продукты, в том числе кефир, йо</w:t>
      </w:r>
      <w:r w:rsidRPr="00971390">
        <w:rPr>
          <w:color w:val="000000"/>
          <w:sz w:val="28"/>
          <w:szCs w:val="28"/>
        </w:rPr>
        <w:softHyphen/>
        <w:t>гурт и сыры. Брожение, осуществляемое молочнокислыми бактериями, используется и в процес</w:t>
      </w:r>
      <w:r w:rsidRPr="00971390">
        <w:rPr>
          <w:color w:val="000000"/>
          <w:sz w:val="28"/>
          <w:szCs w:val="28"/>
        </w:rPr>
        <w:softHyphen/>
        <w:t>сах приготовления квашеных овощей, а также силоса, поскольку накапливающиеся при этом про</w:t>
      </w:r>
      <w:r w:rsidRPr="00971390">
        <w:rPr>
          <w:color w:val="000000"/>
          <w:sz w:val="28"/>
          <w:szCs w:val="28"/>
        </w:rPr>
        <w:softHyphen/>
        <w:t xml:space="preserve">дукты реакции угнетают развитие других микроорганизмов. Не меньшую роль бактерии играют и в фармацевтической промышленности, где они культивируются с </w:t>
      </w:r>
      <w:r w:rsidRPr="00971390">
        <w:rPr>
          <w:color w:val="000000"/>
          <w:sz w:val="28"/>
          <w:szCs w:val="28"/>
        </w:rPr>
        <w:lastRenderedPageBreak/>
        <w:t>целью получения витаминов, гормонов и ферментов. Первой микробиологический синтез гормона инсулина с помощью методов генной инженерии «освоила» кишечная палочка</w:t>
      </w:r>
      <w:r w:rsidRPr="00971390">
        <w:rPr>
          <w:i/>
          <w:iCs/>
          <w:color w:val="000000"/>
          <w:sz w:val="28"/>
          <w:szCs w:val="28"/>
        </w:rPr>
        <w:t> </w:t>
      </w:r>
      <w:proofErr w:type="spellStart"/>
      <w:r w:rsidRPr="00971390">
        <w:rPr>
          <w:i/>
          <w:iCs/>
          <w:color w:val="000000"/>
          <w:sz w:val="28"/>
          <w:szCs w:val="28"/>
        </w:rPr>
        <w:t>Escherichia</w:t>
      </w:r>
      <w:proofErr w:type="spellEnd"/>
      <w:r w:rsidRPr="00971390">
        <w:rPr>
          <w:i/>
          <w:iCs/>
          <w:color w:val="000000"/>
          <w:sz w:val="28"/>
          <w:szCs w:val="28"/>
        </w:rPr>
        <w:t> </w:t>
      </w:r>
      <w:proofErr w:type="spellStart"/>
      <w:r w:rsidRPr="00971390">
        <w:rPr>
          <w:i/>
          <w:iCs/>
          <w:color w:val="000000"/>
          <w:sz w:val="28"/>
          <w:szCs w:val="28"/>
        </w:rPr>
        <w:t>coli</w:t>
      </w:r>
      <w:proofErr w:type="spellEnd"/>
      <w:r w:rsidRPr="00971390">
        <w:rPr>
          <w:i/>
          <w:iCs/>
          <w:color w:val="000000"/>
          <w:sz w:val="28"/>
          <w:szCs w:val="28"/>
        </w:rPr>
        <w:t>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Очистка окружающей среды ведется в основном в двух направлениях: разложение органиче</w:t>
      </w:r>
      <w:r w:rsidRPr="00971390">
        <w:rPr>
          <w:color w:val="000000"/>
          <w:sz w:val="28"/>
          <w:szCs w:val="28"/>
        </w:rPr>
        <w:softHyphen/>
        <w:t>ских остатков и накопление отдельных химических элементов, органических и неорганических веществ некоторыми видами бактерий, водорослей и простейших. С помощью методов селекции и генной инженерии уже выведены штаммы бактерий, способные разлагать соединения, утилизи</w:t>
      </w:r>
      <w:r w:rsidRPr="00971390">
        <w:rPr>
          <w:color w:val="000000"/>
          <w:sz w:val="28"/>
          <w:szCs w:val="28"/>
        </w:rPr>
        <w:softHyphen/>
        <w:t xml:space="preserve">ровать которые встречающиеся в природе виды неспособны, например пластмассы и полиэтилен. В процессе расщепления органических </w:t>
      </w:r>
      <w:proofErr w:type="gramStart"/>
      <w:r w:rsidRPr="00971390">
        <w:rPr>
          <w:color w:val="000000"/>
          <w:sz w:val="28"/>
          <w:szCs w:val="28"/>
        </w:rPr>
        <w:t>остатков бактерии</w:t>
      </w:r>
      <w:proofErr w:type="gramEnd"/>
      <w:r w:rsidRPr="00971390">
        <w:rPr>
          <w:color w:val="000000"/>
          <w:sz w:val="28"/>
          <w:szCs w:val="28"/>
        </w:rPr>
        <w:t xml:space="preserve"> могут выделять и горючие газы, в том числе метан, что легло в основу технологий получения </w:t>
      </w:r>
      <w:proofErr w:type="spellStart"/>
      <w:r w:rsidRPr="00971390">
        <w:rPr>
          <w:color w:val="000000"/>
          <w:sz w:val="28"/>
          <w:szCs w:val="28"/>
        </w:rPr>
        <w:t>биогаза</w:t>
      </w:r>
      <w:proofErr w:type="spellEnd"/>
      <w:r w:rsidRPr="00971390">
        <w:rPr>
          <w:color w:val="000000"/>
          <w:sz w:val="28"/>
          <w:szCs w:val="28"/>
        </w:rPr>
        <w:t xml:space="preserve"> из отходов растениеводства и жи</w:t>
      </w:r>
      <w:r w:rsidRPr="00971390">
        <w:rPr>
          <w:color w:val="000000"/>
          <w:sz w:val="28"/>
          <w:szCs w:val="28"/>
        </w:rPr>
        <w:softHyphen/>
        <w:t>вотноводства.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связи с тем, что бактерии, грибы и вирусы способны эффективно бороться с вредителями сельского и лесного хозяйства, а также с возбудителями и переносчиками заболеваний, их штам</w:t>
      </w:r>
      <w:r w:rsidRPr="00971390">
        <w:rPr>
          <w:color w:val="000000"/>
          <w:sz w:val="28"/>
          <w:szCs w:val="28"/>
        </w:rPr>
        <w:softHyphen/>
        <w:t>мы используют для приготовления биопрепаратов. Преимущество этих биологических методов борьбы состоит в том, что они не только снижают численность паразитов, будучи безвредными для других организмов, но и не загрязняют при этом окружающую среду токсичными соединениями.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Клеточная и генная инженерия, клонирование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Клеточная инженерия</w:t>
      </w:r>
      <w:r w:rsidRPr="00971390">
        <w:rPr>
          <w:color w:val="000000"/>
          <w:sz w:val="28"/>
          <w:szCs w:val="28"/>
        </w:rPr>
        <w:t> — метод конструирования клеток нового типа на основе их культиви</w:t>
      </w:r>
      <w:r w:rsidRPr="00971390">
        <w:rPr>
          <w:color w:val="000000"/>
          <w:sz w:val="28"/>
          <w:szCs w:val="28"/>
        </w:rPr>
        <w:softHyphen/>
        <w:t>рования на питательной среде, гибридизации и реконструкции. При этом в клетки вводят новые хромосомы, ядра и другие клеточные структуры.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Достижения клеточной инженерии растений, которая позволяет сформировать целое растение, в том числе с измененными свойствами, из отдельной клетки, нашли широкое применение в рас</w:t>
      </w:r>
      <w:r w:rsidRPr="00971390">
        <w:rPr>
          <w:color w:val="000000"/>
          <w:sz w:val="28"/>
          <w:szCs w:val="28"/>
        </w:rPr>
        <w:softHyphen/>
        <w:t>тениеводстве и селекции. Так, стали возможными соматическая гибридизация, клеточная селек</w:t>
      </w:r>
      <w:r w:rsidRPr="00971390">
        <w:rPr>
          <w:color w:val="000000"/>
          <w:sz w:val="28"/>
          <w:szCs w:val="28"/>
        </w:rPr>
        <w:softHyphen/>
        <w:t xml:space="preserve">ция, </w:t>
      </w:r>
      <w:proofErr w:type="spellStart"/>
      <w:r w:rsidRPr="00971390">
        <w:rPr>
          <w:color w:val="000000"/>
          <w:sz w:val="28"/>
          <w:szCs w:val="28"/>
        </w:rPr>
        <w:t>гаплоидизация</w:t>
      </w:r>
      <w:proofErr w:type="spellEnd"/>
      <w:r w:rsidRPr="00971390">
        <w:rPr>
          <w:color w:val="000000"/>
          <w:sz w:val="28"/>
          <w:szCs w:val="28"/>
        </w:rPr>
        <w:t xml:space="preserve">, преодоление </w:t>
      </w:r>
      <w:proofErr w:type="spellStart"/>
      <w:r w:rsidRPr="00971390">
        <w:rPr>
          <w:color w:val="000000"/>
          <w:sz w:val="28"/>
          <w:szCs w:val="28"/>
        </w:rPr>
        <w:t>нескрещиваемости</w:t>
      </w:r>
      <w:proofErr w:type="spellEnd"/>
      <w:r w:rsidRPr="00971390">
        <w:rPr>
          <w:color w:val="000000"/>
          <w:sz w:val="28"/>
          <w:szCs w:val="28"/>
        </w:rPr>
        <w:t xml:space="preserve"> в культуре и другие приемы.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Технологии искусственного оплодотворения, за разработку которых присуждена Нобелевская премия в области физиологии и медицины в 2010 году, также базируются на методах клеточной инженерии.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Генная инженерия</w:t>
      </w:r>
      <w:r w:rsidRPr="00971390">
        <w:rPr>
          <w:color w:val="000000"/>
          <w:sz w:val="28"/>
          <w:szCs w:val="28"/>
        </w:rPr>
        <w:t> — это отрасль молекулярной биологии и генетики, задачей которой является конструирование генетических структур по заранее намеченному плану, создание организмов с новой генетической программой. Во многих случаях это сводится к переносу не</w:t>
      </w:r>
      <w:r w:rsidRPr="00971390">
        <w:rPr>
          <w:color w:val="000000"/>
          <w:sz w:val="28"/>
          <w:szCs w:val="28"/>
        </w:rPr>
        <w:softHyphen/>
        <w:t xml:space="preserve">обходимых генов от одного </w:t>
      </w:r>
      <w:r w:rsidRPr="00971390">
        <w:rPr>
          <w:color w:val="000000"/>
          <w:sz w:val="28"/>
          <w:szCs w:val="28"/>
        </w:rPr>
        <w:lastRenderedPageBreak/>
        <w:t>вида живых организмов к другому, зачастую очень далекому по происхождению.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 xml:space="preserve">Переносу генов предшествует кропотливая работа по выявлению нужного гена в геноме организма-донора (вируса, бактерии, растения, животного, гриба) и его выделению. Это наиболее трудная часть работы, поскольку вместе со структурным геном необходимо перенести и </w:t>
      </w:r>
      <w:proofErr w:type="spellStart"/>
      <w:r w:rsidRPr="00971390">
        <w:rPr>
          <w:color w:val="000000"/>
          <w:sz w:val="28"/>
          <w:szCs w:val="28"/>
        </w:rPr>
        <w:t>рег</w:t>
      </w:r>
      <w:proofErr w:type="gramStart"/>
      <w:r w:rsidRPr="00971390">
        <w:rPr>
          <w:color w:val="000000"/>
          <w:sz w:val="28"/>
          <w:szCs w:val="28"/>
        </w:rPr>
        <w:t>у</w:t>
      </w:r>
      <w:proofErr w:type="spellEnd"/>
      <w:r w:rsidRPr="00971390">
        <w:rPr>
          <w:color w:val="000000"/>
          <w:sz w:val="28"/>
          <w:szCs w:val="28"/>
        </w:rPr>
        <w:t>-</w:t>
      </w:r>
      <w:proofErr w:type="gramEnd"/>
      <w:r w:rsidRPr="00971390">
        <w:rPr>
          <w:color w:val="000000"/>
          <w:sz w:val="28"/>
          <w:szCs w:val="28"/>
        </w:rPr>
        <w:t xml:space="preserve"> </w:t>
      </w:r>
      <w:proofErr w:type="spellStart"/>
      <w:r w:rsidRPr="00971390">
        <w:rPr>
          <w:color w:val="000000"/>
          <w:sz w:val="28"/>
          <w:szCs w:val="28"/>
        </w:rPr>
        <w:t>ляторные</w:t>
      </w:r>
      <w:proofErr w:type="spellEnd"/>
      <w:r w:rsidRPr="00971390">
        <w:rPr>
          <w:color w:val="000000"/>
          <w:sz w:val="28"/>
          <w:szCs w:val="28"/>
        </w:rPr>
        <w:t xml:space="preserve">. Затем необходимо встроить данный участок молекулы ДНК в генетический вектор (переносчик ДНК). В качестве векторов чаще всего используют вирусы, </w:t>
      </w:r>
      <w:proofErr w:type="spellStart"/>
      <w:r w:rsidRPr="00971390">
        <w:rPr>
          <w:color w:val="000000"/>
          <w:sz w:val="28"/>
          <w:szCs w:val="28"/>
        </w:rPr>
        <w:t>плазмиды</w:t>
      </w:r>
      <w:proofErr w:type="spellEnd"/>
      <w:r w:rsidRPr="00971390">
        <w:rPr>
          <w:color w:val="000000"/>
          <w:sz w:val="28"/>
          <w:szCs w:val="28"/>
        </w:rPr>
        <w:t xml:space="preserve"> бактерий, хромосомы митохондрий и пластид, а также искусственно сконструированные молекулы ДНК. Процесс введения вектора новой ДНК в клетку-хозяина называется</w:t>
      </w:r>
      <w:r w:rsidRPr="00971390">
        <w:rPr>
          <w:i/>
          <w:iCs/>
          <w:color w:val="000000"/>
          <w:sz w:val="28"/>
          <w:szCs w:val="28"/>
        </w:rPr>
        <w:t> трансформацией.</w:t>
      </w:r>
      <w:r w:rsidRPr="00971390">
        <w:rPr>
          <w:color w:val="000000"/>
          <w:sz w:val="28"/>
          <w:szCs w:val="28"/>
        </w:rPr>
        <w:t> Послед</w:t>
      </w:r>
      <w:r w:rsidRPr="00971390">
        <w:rPr>
          <w:color w:val="000000"/>
          <w:sz w:val="28"/>
          <w:szCs w:val="28"/>
        </w:rPr>
        <w:softHyphen/>
        <w:t>ний этап работы заключается в размножении организмов-хозяев и отборе тех из них, в которых «прижился» введенный ген. В настоящее время применяют и прямое введение ДНК в клетки эукариот с помощью электрических разрядов, генной пушки и другими способами. Получен</w:t>
      </w:r>
      <w:r w:rsidRPr="00971390">
        <w:rPr>
          <w:color w:val="000000"/>
          <w:sz w:val="28"/>
          <w:szCs w:val="28"/>
        </w:rPr>
        <w:softHyphen/>
        <w:t>ные в результате переноса генов организмы называются</w:t>
      </w:r>
      <w:r w:rsidRPr="00971390">
        <w:rPr>
          <w:i/>
          <w:iCs/>
          <w:color w:val="000000"/>
          <w:sz w:val="28"/>
          <w:szCs w:val="28"/>
        </w:rPr>
        <w:t> генетически модифицированными,</w:t>
      </w:r>
      <w:r w:rsidRPr="00971390">
        <w:rPr>
          <w:color w:val="000000"/>
          <w:sz w:val="28"/>
          <w:szCs w:val="28"/>
        </w:rPr>
        <w:t> или </w:t>
      </w:r>
      <w:proofErr w:type="spellStart"/>
      <w:r w:rsidRPr="00971390">
        <w:rPr>
          <w:i/>
          <w:iCs/>
          <w:color w:val="000000"/>
          <w:sz w:val="28"/>
          <w:szCs w:val="28"/>
        </w:rPr>
        <w:t>трансгенными</w:t>
      </w:r>
      <w:proofErr w:type="spellEnd"/>
      <w:r w:rsidRPr="00971390">
        <w:rPr>
          <w:i/>
          <w:iCs/>
          <w:color w:val="000000"/>
          <w:sz w:val="28"/>
          <w:szCs w:val="28"/>
        </w:rPr>
        <w:t>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Клонирование</w:t>
      </w:r>
      <w:r w:rsidRPr="00971390">
        <w:rPr>
          <w:color w:val="000000"/>
          <w:sz w:val="28"/>
          <w:szCs w:val="28"/>
        </w:rPr>
        <w:t> — это получение многочисленных копий гена, белка, клетки или организма. Клонирование генов чаще всего осуществляется с помощью бактерий и вирусов, поскольку, на</w:t>
      </w:r>
      <w:r w:rsidRPr="00971390">
        <w:rPr>
          <w:color w:val="000000"/>
          <w:sz w:val="28"/>
          <w:szCs w:val="28"/>
        </w:rPr>
        <w:softHyphen/>
        <w:t>пример, одна вирусная частица бактериофага, в которой содержится нужный ген, за один день может образовать более 10</w:t>
      </w:r>
      <w:r w:rsidRPr="00971390">
        <w:rPr>
          <w:color w:val="000000"/>
          <w:sz w:val="28"/>
          <w:szCs w:val="28"/>
          <w:vertAlign w:val="superscript"/>
        </w:rPr>
        <w:t>12</w:t>
      </w:r>
      <w:r w:rsidRPr="00971390">
        <w:rPr>
          <w:color w:val="000000"/>
          <w:sz w:val="28"/>
          <w:szCs w:val="28"/>
        </w:rPr>
        <w:t> идентичных копий себя и этой молекулы.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 xml:space="preserve">Клонирование растений также не представляет значительной трудности, поскольку клетки растений </w:t>
      </w:r>
      <w:proofErr w:type="spellStart"/>
      <w:r w:rsidRPr="00971390">
        <w:rPr>
          <w:color w:val="000000"/>
          <w:sz w:val="28"/>
          <w:szCs w:val="28"/>
        </w:rPr>
        <w:t>тотипотентны</w:t>
      </w:r>
      <w:proofErr w:type="spellEnd"/>
      <w:r w:rsidRPr="00971390">
        <w:rPr>
          <w:color w:val="000000"/>
          <w:sz w:val="28"/>
          <w:szCs w:val="28"/>
        </w:rPr>
        <w:t>, т. е. из одной клетки можно восстановить целый организм, особенно если культивировать эти клетки на питательной среде со всеми необходимыми веществами.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Массовое размножение генетически идентичных животных долгое время сталкивалось с та</w:t>
      </w:r>
      <w:r w:rsidRPr="00971390">
        <w:rPr>
          <w:color w:val="000000"/>
          <w:sz w:val="28"/>
          <w:szCs w:val="28"/>
        </w:rPr>
        <w:softHyphen/>
        <w:t>ким существенным препятствием, как отсутствие способности к бесполому размножению у выс</w:t>
      </w:r>
      <w:r w:rsidRPr="00971390">
        <w:rPr>
          <w:color w:val="000000"/>
          <w:sz w:val="28"/>
          <w:szCs w:val="28"/>
        </w:rPr>
        <w:softHyphen/>
        <w:t>ших животных. Однако в 1997 году эта проблема была разрешена с получением первого клони</w:t>
      </w:r>
      <w:r w:rsidRPr="00971390">
        <w:rPr>
          <w:color w:val="000000"/>
          <w:sz w:val="28"/>
          <w:szCs w:val="28"/>
        </w:rPr>
        <w:softHyphen/>
        <w:t>рованного организма — овцы Долли. Для клонирования были взяты клетки молочной железы ее генетической матери, а также яйцеклетки суррогатной матери. Ядра яйцеклеток удалялись, а на их место вводились ядра клеток молочной железы. После стимуляции развития зиготы электри</w:t>
      </w:r>
      <w:r w:rsidRPr="00971390">
        <w:rPr>
          <w:color w:val="000000"/>
          <w:sz w:val="28"/>
          <w:szCs w:val="28"/>
        </w:rPr>
        <w:softHyphen/>
        <w:t>ческим током делящийся зародыш короткий промежуток времени культивировали на питатель</w:t>
      </w:r>
      <w:r w:rsidRPr="00971390">
        <w:rPr>
          <w:color w:val="000000"/>
          <w:sz w:val="28"/>
          <w:szCs w:val="28"/>
        </w:rPr>
        <w:softHyphen/>
        <w:t>ной среде, а затем вводили в матку суррогатной матери. К сожалению, из пяти пересаженных эмбрионов выжил лишь один.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настоящее время клонирован уже целый ряд видов животных — мыши, собаки, коровы и др., однако клонирование человека запрещено законодательством многих государств и между</w:t>
      </w:r>
      <w:r w:rsidRPr="00971390">
        <w:rPr>
          <w:color w:val="000000"/>
          <w:sz w:val="28"/>
          <w:szCs w:val="28"/>
        </w:rPr>
        <w:softHyphen/>
        <w:t>народными договорами.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lastRenderedPageBreak/>
        <w:t>Заманчивые перспективы перед человечеством раскрываются в области терапевтического кло</w:t>
      </w:r>
      <w:r w:rsidRPr="00971390">
        <w:rPr>
          <w:color w:val="000000"/>
          <w:sz w:val="28"/>
          <w:szCs w:val="28"/>
        </w:rPr>
        <w:softHyphen/>
        <w:t>нирования — воспроизведения отдельных органов. Так, в настоящее время широко используются клонированная кожа, клетки соединительной ткани и другие части организма.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Роль клеточной теории в становлении и развитии биотехнологии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Создание клеточной теории позволило связать наследственность и изменчивость с их матери</w:t>
      </w:r>
      <w:r w:rsidRPr="00971390">
        <w:rPr>
          <w:color w:val="000000"/>
          <w:sz w:val="28"/>
          <w:szCs w:val="28"/>
        </w:rPr>
        <w:softHyphen/>
        <w:t>альной основой — ДНК, а также определить, что клетка является единицей строения, жизнеде</w:t>
      </w:r>
      <w:r w:rsidRPr="00971390">
        <w:rPr>
          <w:color w:val="000000"/>
          <w:sz w:val="28"/>
          <w:szCs w:val="28"/>
        </w:rPr>
        <w:softHyphen/>
        <w:t>ятельности и развития живых организмов. Поэтому дальнейшее внимание исследователей в об</w:t>
      </w:r>
      <w:r w:rsidRPr="00971390">
        <w:rPr>
          <w:color w:val="000000"/>
          <w:sz w:val="28"/>
          <w:szCs w:val="28"/>
        </w:rPr>
        <w:softHyphen/>
        <w:t>ласти биотехнологии было сосредоточено именно на клетке как основном объекте. Уже в середине XX века были получены первые растения, выращенные из отдельных клеток на питательной среде, а в 1973 году родился первый «ребенок из пробирки». Операции с клетками (генная и кле</w:t>
      </w:r>
      <w:r w:rsidRPr="00971390">
        <w:rPr>
          <w:color w:val="000000"/>
          <w:sz w:val="28"/>
          <w:szCs w:val="28"/>
        </w:rPr>
        <w:softHyphen/>
        <w:t>точная инженерии) позволили клонировать сначала холоднокровных животных, а затем и млеко</w:t>
      </w:r>
      <w:r w:rsidRPr="00971390">
        <w:rPr>
          <w:color w:val="000000"/>
          <w:sz w:val="28"/>
          <w:szCs w:val="28"/>
        </w:rPr>
        <w:softHyphen/>
        <w:t>питающих.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Значение биотехнологии для развития селекции, сельского хозяйства, микробиологической промышленности, сохранения генофонда планеты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Прогресс биотехнологии позволил совершить прорыв в таких отраслях человеческой деятель</w:t>
      </w:r>
      <w:r w:rsidRPr="00971390">
        <w:rPr>
          <w:color w:val="000000"/>
          <w:sz w:val="28"/>
          <w:szCs w:val="28"/>
        </w:rPr>
        <w:softHyphen/>
        <w:t>ности, как селекция, сельское хозяйство, медицина, фармация и др., поскольку появились воз</w:t>
      </w:r>
      <w:r w:rsidRPr="00971390">
        <w:rPr>
          <w:color w:val="000000"/>
          <w:sz w:val="28"/>
          <w:szCs w:val="28"/>
        </w:rPr>
        <w:softHyphen/>
        <w:t>можности не только для изменения свойств организмов, но и для ускорения процесса их соз</w:t>
      </w:r>
      <w:r w:rsidRPr="00971390">
        <w:rPr>
          <w:color w:val="000000"/>
          <w:sz w:val="28"/>
          <w:szCs w:val="28"/>
        </w:rPr>
        <w:softHyphen/>
        <w:t>дания. Так, введение в растения бактериальных генов устойчивости к поеданию насекомыми и поражению вирусами, а также способных расти на бедных или загрязненных почвах способ</w:t>
      </w:r>
      <w:r w:rsidRPr="00971390">
        <w:rPr>
          <w:color w:val="000000"/>
          <w:sz w:val="28"/>
          <w:szCs w:val="28"/>
        </w:rPr>
        <w:softHyphen/>
        <w:t xml:space="preserve">ствует решению продовольственной проблемы, особенно в странах с быстро растущим населением. В настоящее время значительная часть посевных площадей занята </w:t>
      </w:r>
      <w:proofErr w:type="spellStart"/>
      <w:r w:rsidRPr="00971390">
        <w:rPr>
          <w:color w:val="000000"/>
          <w:sz w:val="28"/>
          <w:szCs w:val="28"/>
        </w:rPr>
        <w:t>трансгенными</w:t>
      </w:r>
      <w:proofErr w:type="spellEnd"/>
      <w:r w:rsidRPr="00971390">
        <w:rPr>
          <w:color w:val="000000"/>
          <w:sz w:val="28"/>
          <w:szCs w:val="28"/>
        </w:rPr>
        <w:t xml:space="preserve"> культурами в США, Канаде и Китае.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Кроме того, культивирование клеток растений на фоне высоких концентраций солей и других соединений позволяет сократить сроки выведения новых сортов пшеницы, сои и других важней</w:t>
      </w:r>
      <w:r w:rsidRPr="00971390">
        <w:rPr>
          <w:color w:val="000000"/>
          <w:sz w:val="28"/>
          <w:szCs w:val="28"/>
        </w:rPr>
        <w:softHyphen/>
        <w:t>ших сельскохозяйственных культур до одного-двух лет.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Клонирование животных, особенно с генетически измененными признаками и свойствами, по</w:t>
      </w:r>
      <w:r w:rsidRPr="00971390">
        <w:rPr>
          <w:color w:val="000000"/>
          <w:sz w:val="28"/>
          <w:szCs w:val="28"/>
        </w:rPr>
        <w:softHyphen/>
        <w:t>зволяет вывести более продуктивные породы и добиться их быстрого размножения, однако этот процесс пока еще слишком трудоемок и дорог, чтобы применяться в промышленном масштабе.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71390">
        <w:rPr>
          <w:color w:val="000000"/>
          <w:sz w:val="28"/>
          <w:szCs w:val="28"/>
        </w:rPr>
        <w:t>Трансформация бактерий позволила уже в начале 80-х годов XX века получать биологически активные вещества — инсулин, соматотропный гормон, интерферон, которые применяются в ме</w:t>
      </w:r>
      <w:r w:rsidRPr="00971390">
        <w:rPr>
          <w:color w:val="000000"/>
          <w:sz w:val="28"/>
          <w:szCs w:val="28"/>
        </w:rPr>
        <w:softHyphen/>
        <w:t xml:space="preserve">дицине, а также создать новые штаммы микроорганизмов, предназначенных для очистки сточных </w:t>
      </w:r>
      <w:r w:rsidRPr="00971390">
        <w:rPr>
          <w:color w:val="000000"/>
          <w:sz w:val="28"/>
          <w:szCs w:val="28"/>
        </w:rPr>
        <w:lastRenderedPageBreak/>
        <w:t xml:space="preserve">вод, ликвидации нефтяных разливов и т. д. Путем селекции выведены также и формы бактерий, с помощью которых получают антибиотики, извлекают цветные металлы, получают </w:t>
      </w:r>
      <w:proofErr w:type="spellStart"/>
      <w:r w:rsidRPr="00971390">
        <w:rPr>
          <w:color w:val="000000"/>
          <w:sz w:val="28"/>
          <w:szCs w:val="28"/>
        </w:rPr>
        <w:t>биогаз</w:t>
      </w:r>
      <w:proofErr w:type="spellEnd"/>
      <w:r w:rsidRPr="00971390">
        <w:rPr>
          <w:color w:val="000000"/>
          <w:sz w:val="28"/>
          <w:szCs w:val="28"/>
        </w:rPr>
        <w:t>.</w:t>
      </w:r>
      <w:proofErr w:type="gramEnd"/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будущем возможно использование клонирования в сочетании с другими отраслями биотех</w:t>
      </w:r>
      <w:r w:rsidRPr="00971390">
        <w:rPr>
          <w:color w:val="000000"/>
          <w:sz w:val="28"/>
          <w:szCs w:val="28"/>
        </w:rPr>
        <w:softHyphen/>
        <w:t>нологии не только для размножения растений, микроорганизмов и грибов, но и для восстанов</w:t>
      </w:r>
      <w:r w:rsidRPr="00971390">
        <w:rPr>
          <w:color w:val="000000"/>
          <w:sz w:val="28"/>
          <w:szCs w:val="28"/>
        </w:rPr>
        <w:softHyphen/>
        <w:t>ления исчезнувших видов животных, возобновления природных популяций исчезающих видов. Однако для этого необходимо вначале создать генные банки, поскольку ДНК довольно быстро подвергается разрушению в окружающей среде.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b/>
          <w:bCs/>
          <w:color w:val="000000"/>
          <w:sz w:val="28"/>
          <w:szCs w:val="28"/>
        </w:rPr>
        <w:t>Этические аспекты развития некоторых исследований в биотехнологии (клонирование человека, направленные изменения генома)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Расширение сферы влияния биотехнологии, с одной стороны, преследует благородные цели, поскольку с ее помощью стало возможным преодоление бесплодия, лечение многих наследствен</w:t>
      </w:r>
      <w:r w:rsidRPr="00971390">
        <w:rPr>
          <w:color w:val="000000"/>
          <w:sz w:val="28"/>
          <w:szCs w:val="28"/>
        </w:rPr>
        <w:softHyphen/>
        <w:t>ных и приобретенных заболеваний, а также решение продовольственных и экологических проблем современности. С другой стороны, активное вторжение современных технологий в медицину не может не настораживать, поскольку это сопряжено с операциями с клетками и тканями человека.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Например, не совсем ясно, почему по американским законам при искусственном оплодотворении берется две донорские яйцеклетки, но пересаживается только одна из них, тогда как вторая за</w:t>
      </w:r>
      <w:r w:rsidRPr="00971390">
        <w:rPr>
          <w:color w:val="000000"/>
          <w:sz w:val="28"/>
          <w:szCs w:val="28"/>
        </w:rPr>
        <w:softHyphen/>
        <w:t>мораживается, помещается в специальный банк и не выдается родителям даже по специальному запросу.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Большинство стран законодательно ограничило эксперименты по клонированию человека в ос</w:t>
      </w:r>
      <w:r w:rsidRPr="00971390">
        <w:rPr>
          <w:color w:val="000000"/>
          <w:sz w:val="28"/>
          <w:szCs w:val="28"/>
        </w:rPr>
        <w:softHyphen/>
        <w:t>новном по этическим соображениям, поскольку они направлены не просто на воспроизведение человека, но и на последующее использование клеток, тканей и органов зародыша для экспери</w:t>
      </w:r>
      <w:r w:rsidRPr="00971390">
        <w:rPr>
          <w:color w:val="000000"/>
          <w:sz w:val="28"/>
          <w:szCs w:val="28"/>
        </w:rPr>
        <w:softHyphen/>
        <w:t xml:space="preserve">ментов, а также в качестве их донора. В связи с этим во всем мире активно обсуждается вопрос о допустимости подобных действий. Не прибавляет оптимизма и возможное </w:t>
      </w:r>
      <w:proofErr w:type="gramStart"/>
      <w:r w:rsidRPr="00971390">
        <w:rPr>
          <w:color w:val="000000"/>
          <w:sz w:val="28"/>
          <w:szCs w:val="28"/>
        </w:rPr>
        <w:t>клонирование</w:t>
      </w:r>
      <w:proofErr w:type="gramEnd"/>
      <w:r w:rsidRPr="00971390">
        <w:rPr>
          <w:color w:val="000000"/>
          <w:sz w:val="28"/>
          <w:szCs w:val="28"/>
        </w:rPr>
        <w:t xml:space="preserve"> каких- либо диктаторов, например Гитлера или ныне живущих известных личностей.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В ряде случаев попытки клонирования наталкиваются и на религиозные запреты, поскольку бездетность, как и различные заболевания, считаются промыслом Божьим, а их преодоление — святотатством.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Применение генных технологий в создании новых сортов растений, пород животных и штам</w:t>
      </w:r>
      <w:r w:rsidRPr="00971390">
        <w:rPr>
          <w:color w:val="000000"/>
          <w:sz w:val="28"/>
          <w:szCs w:val="28"/>
        </w:rPr>
        <w:softHyphen/>
        <w:t>мов микроорганизмов также вызывает некоторые опасения, поскольку их попадание в окружаю</w:t>
      </w:r>
      <w:r w:rsidRPr="00971390">
        <w:rPr>
          <w:color w:val="000000"/>
          <w:sz w:val="28"/>
          <w:szCs w:val="28"/>
        </w:rPr>
        <w:softHyphen/>
        <w:t>щую среду может вызвать неконтролируемое распространение, например, раковых генов, и при</w:t>
      </w:r>
      <w:r w:rsidRPr="00971390">
        <w:rPr>
          <w:color w:val="000000"/>
          <w:sz w:val="28"/>
          <w:szCs w:val="28"/>
        </w:rPr>
        <w:softHyphen/>
        <w:t xml:space="preserve">вести к необратимым последствиям для жизни и здоровья человека. Так, опыление </w:t>
      </w:r>
      <w:r w:rsidRPr="00971390">
        <w:rPr>
          <w:color w:val="000000"/>
          <w:sz w:val="28"/>
          <w:szCs w:val="28"/>
        </w:rPr>
        <w:lastRenderedPageBreak/>
        <w:t xml:space="preserve">пыльцой </w:t>
      </w:r>
      <w:proofErr w:type="spellStart"/>
      <w:r w:rsidRPr="00971390">
        <w:rPr>
          <w:color w:val="000000"/>
          <w:sz w:val="28"/>
          <w:szCs w:val="28"/>
        </w:rPr>
        <w:t>трансгенных</w:t>
      </w:r>
      <w:proofErr w:type="spellEnd"/>
      <w:r w:rsidRPr="00971390">
        <w:rPr>
          <w:color w:val="000000"/>
          <w:sz w:val="28"/>
          <w:szCs w:val="28"/>
        </w:rPr>
        <w:t xml:space="preserve"> растений генетически </w:t>
      </w:r>
      <w:proofErr w:type="spellStart"/>
      <w:r w:rsidRPr="00971390">
        <w:rPr>
          <w:color w:val="000000"/>
          <w:sz w:val="28"/>
          <w:szCs w:val="28"/>
        </w:rPr>
        <w:t>немодифицированных</w:t>
      </w:r>
      <w:proofErr w:type="spellEnd"/>
      <w:r w:rsidRPr="00971390">
        <w:rPr>
          <w:color w:val="000000"/>
          <w:sz w:val="28"/>
          <w:szCs w:val="28"/>
        </w:rPr>
        <w:t xml:space="preserve"> сортов и видов может стимулировать появление </w:t>
      </w:r>
      <w:proofErr w:type="spellStart"/>
      <w:r w:rsidRPr="00971390">
        <w:rPr>
          <w:color w:val="000000"/>
          <w:sz w:val="28"/>
          <w:szCs w:val="28"/>
        </w:rPr>
        <w:t>сверхустойчивых</w:t>
      </w:r>
      <w:proofErr w:type="spellEnd"/>
      <w:r w:rsidRPr="00971390">
        <w:rPr>
          <w:color w:val="000000"/>
          <w:sz w:val="28"/>
          <w:szCs w:val="28"/>
        </w:rPr>
        <w:t xml:space="preserve"> к химическим и биологическим средствам борьбы сорняков.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Особую опасность представляет внесение новых генов в сбалансированный геном, откуда они могут быть исключены в любой момент, что может привести к появлению каких-либо вирусопо</w:t>
      </w:r>
      <w:r w:rsidRPr="00971390">
        <w:rPr>
          <w:color w:val="000000"/>
          <w:sz w:val="28"/>
          <w:szCs w:val="28"/>
        </w:rPr>
        <w:softHyphen/>
        <w:t>добных организмов.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Потребление продуктов, полученных с использованием генетически модифицированных орга</w:t>
      </w:r>
      <w:r w:rsidRPr="00971390">
        <w:rPr>
          <w:color w:val="000000"/>
          <w:sz w:val="28"/>
          <w:szCs w:val="28"/>
        </w:rPr>
        <w:softHyphen/>
        <w:t xml:space="preserve">низмов, по некоторым данным, приводит </w:t>
      </w:r>
      <w:proofErr w:type="gramStart"/>
      <w:r w:rsidRPr="00971390">
        <w:rPr>
          <w:color w:val="000000"/>
          <w:sz w:val="28"/>
          <w:szCs w:val="28"/>
        </w:rPr>
        <w:t>к</w:t>
      </w:r>
      <w:proofErr w:type="gramEnd"/>
      <w:r w:rsidRPr="00971390">
        <w:rPr>
          <w:color w:val="000000"/>
          <w:sz w:val="28"/>
          <w:szCs w:val="28"/>
        </w:rPr>
        <w:t xml:space="preserve"> </w:t>
      </w:r>
      <w:proofErr w:type="gramStart"/>
      <w:r w:rsidRPr="00971390">
        <w:rPr>
          <w:color w:val="000000"/>
          <w:sz w:val="28"/>
          <w:szCs w:val="28"/>
        </w:rPr>
        <w:t>существенным</w:t>
      </w:r>
      <w:proofErr w:type="gramEnd"/>
      <w:r w:rsidRPr="00971390">
        <w:rPr>
          <w:color w:val="000000"/>
          <w:sz w:val="28"/>
          <w:szCs w:val="28"/>
        </w:rPr>
        <w:t xml:space="preserve"> нарушениям в репродуктивной сфере человека, а в перспективе может угрожать и самой жизни, поскольку </w:t>
      </w:r>
      <w:proofErr w:type="spellStart"/>
      <w:r w:rsidRPr="00971390">
        <w:rPr>
          <w:color w:val="000000"/>
          <w:sz w:val="28"/>
          <w:szCs w:val="28"/>
        </w:rPr>
        <w:t>мутировавший</w:t>
      </w:r>
      <w:proofErr w:type="spellEnd"/>
      <w:r w:rsidRPr="00971390">
        <w:rPr>
          <w:color w:val="000000"/>
          <w:sz w:val="28"/>
          <w:szCs w:val="28"/>
        </w:rPr>
        <w:t xml:space="preserve"> лишь по одному нуклеотиду ген устойчивости картофеля к поеданию колорадским жуком кодирует белок, смертельно опасный уже и для человека. И хотя это является маловероятным, поскольку ДНК потребляемых нами продуктов должна расщепляться в кишечнике, все же такая вероятность су</w:t>
      </w:r>
      <w:r w:rsidRPr="00971390">
        <w:rPr>
          <w:color w:val="000000"/>
          <w:sz w:val="28"/>
          <w:szCs w:val="28"/>
        </w:rPr>
        <w:softHyphen/>
        <w:t>ществует, и сбрасывать ее со счетов не приходится.</w:t>
      </w:r>
    </w:p>
    <w:p w:rsidR="00971390" w:rsidRPr="00971390" w:rsidRDefault="00971390" w:rsidP="00971390">
      <w:pPr>
        <w:pStyle w:val="a3"/>
        <w:jc w:val="both"/>
        <w:rPr>
          <w:color w:val="000000"/>
          <w:sz w:val="28"/>
          <w:szCs w:val="28"/>
        </w:rPr>
      </w:pPr>
      <w:r w:rsidRPr="00971390">
        <w:rPr>
          <w:color w:val="000000"/>
          <w:sz w:val="28"/>
          <w:szCs w:val="28"/>
        </w:rPr>
        <w:t>Сравнительно слабая изученность проблем клонирования и применения генных технологий за</w:t>
      </w:r>
      <w:r w:rsidRPr="00971390">
        <w:rPr>
          <w:color w:val="000000"/>
          <w:sz w:val="28"/>
          <w:szCs w:val="28"/>
        </w:rPr>
        <w:softHyphen/>
        <w:t>ставляет многие правительства принимать решения по ограничению сферы их применения и спе</w:t>
      </w:r>
      <w:r w:rsidRPr="00971390">
        <w:rPr>
          <w:color w:val="000000"/>
          <w:sz w:val="28"/>
          <w:szCs w:val="28"/>
        </w:rPr>
        <w:softHyphen/>
        <w:t>циальной маркировке продуктов питания, полученных таким способом, с целью информирования.</w:t>
      </w:r>
    </w:p>
    <w:p w:rsidR="00971390" w:rsidRPr="00971390" w:rsidRDefault="00971390" w:rsidP="00971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0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971390" w:rsidRPr="00971390" w:rsidRDefault="00971390" w:rsidP="009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небольшое рассуждение о процессе клонирования животных и людей (укажите положительные и отрицательные аспекты).</w:t>
      </w:r>
    </w:p>
    <w:sectPr w:rsidR="00971390" w:rsidRPr="00971390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71390"/>
    <w:rsid w:val="001E6A1D"/>
    <w:rsid w:val="00971390"/>
    <w:rsid w:val="00A670FB"/>
    <w:rsid w:val="00CF0CED"/>
    <w:rsid w:val="00EC1DEF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po-spo/obrazovanie-i-pedagogika/library/2015/11/04/biotehnologiya-ee-dostizheniya-i-perspek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2026</Words>
  <Characters>11551</Characters>
  <Application>Microsoft Office Word</Application>
  <DocSecurity>0</DocSecurity>
  <Lines>96</Lines>
  <Paragraphs>27</Paragraphs>
  <ScaleCrop>false</ScaleCrop>
  <Company>Grizli777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2020-04-13T16:35:00Z</dcterms:created>
  <dcterms:modified xsi:type="dcterms:W3CDTF">2020-04-13T16:44:00Z</dcterms:modified>
</cp:coreProperties>
</file>