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3E" w:rsidRDefault="00FC253E" w:rsidP="00FC253E">
      <w:pPr>
        <w:widowControl w:val="0"/>
        <w:spacing w:before="120"/>
        <w:rPr>
          <w:b/>
          <w:bCs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Тема урока: Солнце</w:t>
      </w:r>
    </w:p>
    <w:p w:rsidR="00FC253E" w:rsidRDefault="00FC253E" w:rsidP="00FC253E">
      <w:pPr>
        <w:rPr>
          <w:b/>
          <w:sz w:val="28"/>
          <w:szCs w:val="28"/>
        </w:rPr>
      </w:pPr>
    </w:p>
    <w:p w:rsidR="00FC253E" w:rsidRDefault="00FC253E" w:rsidP="00FC253E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Изучить, законспектировать и прислать на электронную почту  </w:t>
      </w:r>
      <w:bookmarkStart w:id="0" w:name="_GoBack"/>
      <w:bookmarkEnd w:id="0"/>
    </w:p>
    <w:p w:rsidR="00FC253E" w:rsidRDefault="00FC253E" w:rsidP="00FC253E">
      <w:pPr>
        <w:shd w:val="clear" w:color="auto" w:fill="FFFFFF"/>
        <w:rPr>
          <w:rFonts w:ascii="Verdana" w:hAnsi="Verdana"/>
          <w:b/>
          <w:color w:val="000000" w:themeColor="text1"/>
          <w:sz w:val="32"/>
          <w:szCs w:val="32"/>
          <w:u w:val="single"/>
        </w:rPr>
      </w:pPr>
      <w:hyperlink r:id="rId5" w:history="1">
        <w:r>
          <w:rPr>
            <w:rStyle w:val="a4"/>
            <w:rFonts w:ascii="Verdana" w:hAnsi="Verdana"/>
            <w:b/>
            <w:color w:val="000000" w:themeColor="text1"/>
            <w:sz w:val="32"/>
            <w:szCs w:val="32"/>
          </w:rPr>
          <w:t>lomakinaNV67@yandex.ru</w:t>
        </w:r>
      </w:hyperlink>
      <w:r>
        <w:rPr>
          <w:b/>
          <w:color w:val="000000" w:themeColor="text1"/>
          <w:sz w:val="32"/>
          <w:szCs w:val="32"/>
          <w:u w:val="single"/>
        </w:rPr>
        <w:t xml:space="preserve"> или в </w:t>
      </w:r>
      <w:proofErr w:type="spellStart"/>
      <w:r>
        <w:rPr>
          <w:b/>
          <w:color w:val="000000" w:themeColor="text1"/>
          <w:sz w:val="32"/>
          <w:szCs w:val="32"/>
          <w:u w:val="single"/>
        </w:rPr>
        <w:t>гугл</w:t>
      </w:r>
      <w:proofErr w:type="spellEnd"/>
    </w:p>
    <w:p w:rsidR="00FC253E" w:rsidRDefault="00FC253E" w:rsidP="00FC253E">
      <w:pPr>
        <w:shd w:val="clear" w:color="auto" w:fill="FFFFFF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Я буду проверять</w:t>
      </w:r>
    </w:p>
    <w:p w:rsidR="00FC253E" w:rsidRDefault="00FC253E" w:rsidP="00FC253E">
      <w:pPr>
        <w:rPr>
          <w:rFonts w:ascii="Verdana" w:hAnsi="Verdana"/>
          <w:sz w:val="28"/>
          <w:szCs w:val="28"/>
        </w:rPr>
      </w:pPr>
    </w:p>
    <w:p w:rsidR="00FC253E" w:rsidRDefault="00FC253E" w:rsidP="00FC253E">
      <w:pPr>
        <w:shd w:val="clear" w:color="auto" w:fill="FFFFFF"/>
        <w:spacing w:before="306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Земная жизнь обязана своим происхождению небесному светилу. Оно греет и освещает всё находящееся на поверхности нашей планеты. Недаром поклонение Солнцу и представление его в качестве великого небесного бога нашло отражение в культах первобытных народов, населявших Землю.</w:t>
      </w:r>
    </w:p>
    <w:p w:rsidR="00FC253E" w:rsidRDefault="00FC253E" w:rsidP="00FC253E">
      <w:pPr>
        <w:shd w:val="clear" w:color="auto" w:fill="FFFFFF"/>
        <w:spacing w:before="184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Прошли века, тысячелетия, но важность его в жизни человека только возросла. Все мы – дети Солнца.</w:t>
      </w:r>
    </w:p>
    <w:p w:rsidR="00FC253E" w:rsidRDefault="00FC253E" w:rsidP="00FC253E">
      <w:pPr>
        <w:shd w:val="clear" w:color="auto" w:fill="FFFFFF"/>
        <w:spacing w:before="490" w:after="0" w:line="429" w:lineRule="atLeast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Что собой представляет Солнце?</w:t>
      </w:r>
    </w:p>
    <w:p w:rsidR="00FC253E" w:rsidRDefault="00FC253E" w:rsidP="00FC253E">
      <w:pPr>
        <w:shd w:val="clear" w:color="auto" w:fill="FFFFFF"/>
        <w:spacing w:before="123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Звезда из Галактики Млечный Путь, своей геометрической формой, представляющая огромный, раскалённый, газообразный шар, постоянно излучающий потоки энергии. Единственный источник света и тепла в нашей звёздно-планетарной системе. Сейчас Солнце пребывает в возрасте жёлтого карлика, согласно общепринятой классификации типов светил вселенной.</w:t>
      </w:r>
    </w:p>
    <w:p w:rsidR="00FC253E" w:rsidRDefault="00FC253E" w:rsidP="00FC253E">
      <w:pPr>
        <w:shd w:val="clear" w:color="auto" w:fill="FFFFFF"/>
        <w:spacing w:before="429" w:after="0" w:line="429" w:lineRule="atLeast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Характеристики Солнца</w:t>
      </w:r>
    </w:p>
    <w:p w:rsidR="00FC253E" w:rsidRDefault="00FC253E" w:rsidP="00FC253E">
      <w:pPr>
        <w:shd w:val="clear" w:color="auto" w:fill="FFFFFF"/>
        <w:spacing w:before="368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Солнце обладает следующими параметрами:</w:t>
      </w:r>
    </w:p>
    <w:p w:rsidR="00FC253E" w:rsidRDefault="00FC253E" w:rsidP="00FC25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Возраст –4,57 миллиарда лет;</w:t>
      </w:r>
    </w:p>
    <w:p w:rsidR="00FC253E" w:rsidRDefault="00FC253E" w:rsidP="00FC253E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Расстояние до Земли: 149 600 000 км</w:t>
      </w:r>
    </w:p>
    <w:p w:rsidR="00FC253E" w:rsidRDefault="00FC253E" w:rsidP="00FC253E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Масса: 332 982 масс Земли (1,9891·10³⁰ кг);</w:t>
      </w:r>
    </w:p>
    <w:p w:rsidR="00FC253E" w:rsidRDefault="00FC253E" w:rsidP="00FC253E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Средняя плотность – 1,41 г/см³ (она увеличивается в 100 раз от периферии к центру);</w:t>
      </w:r>
    </w:p>
    <w:p w:rsidR="00FC253E" w:rsidRDefault="00FC253E" w:rsidP="00FC253E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Орбитальная скорость Солнца равна 217 км/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FC253E" w:rsidRDefault="00FC253E" w:rsidP="00FC253E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Скорость вращения: 1,997 км/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</w:p>
    <w:p w:rsidR="00FC253E" w:rsidRDefault="00FC253E" w:rsidP="00FC253E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Радиус: 695-696 тыс. км;</w:t>
      </w:r>
    </w:p>
    <w:p w:rsidR="00FC253E" w:rsidRDefault="00FC253E" w:rsidP="00FC253E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Температура: от 5 778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поверхности до 15 700 000 К в ядре;</w:t>
      </w:r>
    </w:p>
    <w:p w:rsidR="00FC253E" w:rsidRDefault="00FC253E" w:rsidP="00FC253E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Температура короны: ~1 500 000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FC253E" w:rsidRDefault="00FC253E" w:rsidP="00FC253E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Солнце стабильно в своей яркости, оно находится в 15% самых ярких звёзд нашей Галактики. Излучает меньше ультрафиолетовых лучей, но обладает большей массой по сравнению с аналогичными звёздами.</w:t>
      </w:r>
    </w:p>
    <w:p w:rsidR="00FC253E" w:rsidRDefault="00FC253E" w:rsidP="00FC253E">
      <w:pPr>
        <w:shd w:val="clear" w:color="auto" w:fill="FFFFFF"/>
        <w:spacing w:before="429" w:after="0" w:line="429" w:lineRule="atLeast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Из чего состоит Солнце?</w:t>
      </w:r>
    </w:p>
    <w:p w:rsidR="00FC253E" w:rsidRDefault="00FC253E" w:rsidP="00FC253E">
      <w:pPr>
        <w:shd w:val="clear" w:color="auto" w:fill="FFFFFF"/>
        <w:spacing w:before="123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своему химическому составу наше светило ничем не отличается от других звёзд и содержит: 74,5% – водорода (от массы), 24,6% – гелия, менее 1% – иных веществ (азот, кислород, углерод, никель, железо, кремний, хром, магний и другие вещества).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Внутри ядра идут беспрерывные ядерные реакции превращающие водород в гелий. Абсолютное большинство массы Солнечной системы – 99,87% принадлежит Солнцу.</w:t>
      </w:r>
    </w:p>
    <w:p w:rsidR="00FC253E" w:rsidRDefault="00FC253E" w:rsidP="00FC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Солнца</w:t>
      </w:r>
    </w:p>
    <w:p w:rsidR="00FC253E" w:rsidRDefault="00FC253E" w:rsidP="00FC253E">
      <w:pPr>
        <w:shd w:val="clear" w:color="auto" w:fill="FFFFFF"/>
        <w:spacing w:before="368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Интересный факт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Солнце имеет практически идеальную шарообразную форму. Разница в диаметрах, соединяющих противоположные точки экватора и полюсов, равна 10 километрам. И это при его гигантских размерах!</w:t>
      </w:r>
    </w:p>
    <w:p w:rsidR="00FC253E" w:rsidRDefault="00FC253E" w:rsidP="00FC253E">
      <w:pPr>
        <w:shd w:val="clear" w:color="auto" w:fill="FFFFFF"/>
        <w:spacing w:before="490" w:after="0" w:line="429" w:lineRule="atLeast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Строение Солнца</w:t>
      </w:r>
    </w:p>
    <w:p w:rsidR="00FC253E" w:rsidRDefault="00FC253E" w:rsidP="00FC253E">
      <w:pPr>
        <w:shd w:val="clear" w:color="auto" w:fill="FFFFFF"/>
        <w:spacing w:before="368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самом центре тела нашей звезды расположено ядро. Оно занимает четверть радиуса Солнца. Именно тут «бушуют» термоядерные реакции, порождая видимое нам излучение. Вследствие огромных размеров, плотность вещества внутри светила огромна – в 150 раз больше плотности воды.</w:t>
      </w:r>
    </w:p>
    <w:p w:rsidR="00FC253E" w:rsidRDefault="00FC253E" w:rsidP="00FC253E">
      <w:pPr>
        <w:shd w:val="clear" w:color="auto" w:fill="FFFFFF"/>
        <w:spacing w:before="368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Далее находится зона лучистого переноса, по которой хаотично движутся фотоны. Удивительно, что в среднем достигают они следующего слоя за 170 тысяч лет.</w:t>
      </w:r>
    </w:p>
    <w:p w:rsidR="00FC253E" w:rsidRDefault="00FC253E" w:rsidP="00FC253E">
      <w:pPr>
        <w:shd w:val="clear" w:color="auto" w:fill="FFFFFF"/>
        <w:spacing w:before="184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Конвективная зона – внешняя область Солнца, где движение плазмы происходит за счёт явления конвекции (тёплое устремляется наверх и остывает, холодное идёт вниз для нагревания). Между этими двумя областями располагается тонкий слой под названием «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тахоклин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– область возникновения магнитного поля.</w:t>
      </w:r>
    </w:p>
    <w:p w:rsidR="00FC253E" w:rsidRDefault="00FC253E" w:rsidP="00FC253E">
      <w:pPr>
        <w:shd w:val="clear" w:color="auto" w:fill="FFFFFF"/>
        <w:spacing w:before="184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Солнечная атмосфера трёхслойная: хромосфера, переходная часть, корона. Видимая глазу поверхность глубиной несколько сотен километров, носит название – фотосфера.</w:t>
      </w:r>
    </w:p>
    <w:p w:rsidR="00FC253E" w:rsidRDefault="00FC253E" w:rsidP="00FC253E">
      <w:pPr>
        <w:shd w:val="clear" w:color="auto" w:fill="FFFFFF"/>
        <w:spacing w:before="490" w:after="0" w:line="429" w:lineRule="atLeast"/>
        <w:outlineLvl w:val="2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</w:p>
    <w:p w:rsidR="00FC253E" w:rsidRDefault="00FC253E" w:rsidP="00FC253E">
      <w:pPr>
        <w:shd w:val="clear" w:color="auto" w:fill="FFFFFF"/>
        <w:spacing w:before="490" w:after="0" w:line="429" w:lineRule="atLeast"/>
        <w:outlineLvl w:val="2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000000"/>
          <w:sz w:val="37"/>
          <w:szCs w:val="37"/>
          <w:lang w:eastAsia="ru-RU"/>
        </w:rPr>
        <w:lastRenderedPageBreak/>
        <w:t>Поверхность</w:t>
      </w:r>
    </w:p>
    <w:p w:rsidR="00FC253E" w:rsidRDefault="00FC253E" w:rsidP="00FC253E">
      <w:pPr>
        <w:shd w:val="clear" w:color="auto" w:fill="FFFFFF"/>
        <w:spacing w:before="368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Температура фотосферы колеблется в пределах: от 8000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глубине 300 км до 4000 К в самых верхних слоях. Скорость вращения составляющего её газа неравномерна. 24 дня в области экватора и 30 на полюсах. Красный цвет хромосферы можно различить только во время полного солнечного затмения.</w:t>
      </w:r>
    </w:p>
    <w:p w:rsidR="00F53E0B" w:rsidRPr="00FC253E" w:rsidRDefault="00F53E0B" w:rsidP="00FC253E">
      <w:pPr>
        <w:rPr>
          <w:szCs w:val="24"/>
        </w:rPr>
      </w:pPr>
    </w:p>
    <w:sectPr w:rsidR="00F53E0B" w:rsidRPr="00FC253E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1F11"/>
    <w:multiLevelType w:val="multilevel"/>
    <w:tmpl w:val="E5FC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4009"/>
    <w:rsid w:val="000F481F"/>
    <w:rsid w:val="00180DC5"/>
    <w:rsid w:val="002E436C"/>
    <w:rsid w:val="0037346A"/>
    <w:rsid w:val="00F44009"/>
    <w:rsid w:val="00F53E0B"/>
    <w:rsid w:val="00FC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44009"/>
    <w:rPr>
      <w:b/>
      <w:bCs/>
    </w:rPr>
  </w:style>
  <w:style w:type="character" w:styleId="a4">
    <w:name w:val="Hyperlink"/>
    <w:basedOn w:val="a0"/>
    <w:uiPriority w:val="99"/>
    <w:semiHidden/>
    <w:unhideWhenUsed/>
    <w:rsid w:val="00FC2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makinaNV6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507</Words>
  <Characters>2896</Characters>
  <Application>Microsoft Office Word</Application>
  <DocSecurity>0</DocSecurity>
  <Lines>24</Lines>
  <Paragraphs>6</Paragraphs>
  <ScaleCrop>false</ScaleCrop>
  <Company>Hewlett-Packard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2020-04-09T10:45:00Z</dcterms:created>
  <dcterms:modified xsi:type="dcterms:W3CDTF">2020-04-19T16:14:00Z</dcterms:modified>
</cp:coreProperties>
</file>