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Группа 54, </w:t>
      </w:r>
    </w:p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25.04.2020</w:t>
      </w:r>
    </w:p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44313">
        <w:rPr>
          <w:rFonts w:ascii="Times New Roman" w:hAnsi="Times New Roman" w:cs="Times New Roman"/>
          <w:b/>
          <w:sz w:val="24"/>
          <w:szCs w:val="24"/>
        </w:rPr>
        <w:t>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 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Государственные перевороты как средство достижения коррупционных целей.  Значение фаворитизма в формировании коррупционного поведения.</w:t>
      </w:r>
    </w:p>
    <w:p w:rsid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5C14" w:rsidRPr="00A55C14" w:rsidRDefault="00A55C14" w:rsidP="00A55C14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55C14">
        <w:rPr>
          <w:rFonts w:ascii="Times New Roman" w:hAnsi="Times New Roman" w:cs="Times New Roman"/>
          <w:b/>
          <w:i/>
          <w:sz w:val="24"/>
          <w:szCs w:val="24"/>
        </w:rPr>
        <w:t>Задание: Изучите материал и выполните задания в конце материала.</w:t>
      </w:r>
    </w:p>
    <w:p w:rsidR="00A55C14" w:rsidRPr="00A55C14" w:rsidRDefault="00A55C14" w:rsidP="00A55C1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Период с 1725 по 1762 годы получил название "эпохи дворцовых переворотов" в России. Менее чем за 40 лет сменилось семь императоров. Они получа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 престол в результате сложных дворцовых интриг или переворотов. Два из них - Иван VI Антонович и Петр III были свергнуты силой и убиты. Огромную роль в это время стало играть явление фаворитизма - обретение значительного влияния на ход дел в государстве благодаря особой близости к абсолютному монарху (любовники, любовницы, доверенные лица и т.п.).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Петра I стране длительное время не везло с правителями. Это ска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залось на ходе дальнейшей модернизации России, поскольку при неограничен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единоличной власти многое зависит от личности самодержца. Во второй чет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верти XVIII века локомотив реформ замедлил ход. Екатерина I (1725-1727) не имела склонности к государственным делам.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Сменявшие последовательно друг друга на троне Петр II (1727-1730), Анна Ивановна (1730-1740), Иван Антонович (1740-1741) при фактическом правлении его регентши Анны Леопольдовны, сим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волизировали глухое время иностранного засилья, небрежения интересами стра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 и народа, острой политической борьбы в верхах, которая была направлена не только на передел власти, но и на изменение избранного Петром I курса.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Анна Ивановна передала управление страной своему фавориту Бирону. Все ключевые позиции в стране оказались в руках немцев. В экономику России проникали авантюристы, безнаказанно обворовывавшие страну. Время правления Анны Ивановны получило название "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бироновщина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", ставшее олицетворением засилья иноземцев в управлении государством.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Русское дворянство свои надежды связывало с дочерью Петра I – Елизаветой. В 1741 г. при содействии французских и шведских дипломатов про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изошел дворцовый переворот. С помощью гренадерской роты Преображенского полка на престол взошла Елизавета Петровна. Она отстранила большинство иностранцев от государственных должностей и передоверила управление стра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своим фаворитам - братьям Разумовским, Шуваловым, Воронцовым, Бесту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жеву-Рюмину. Были расширены права и привилегии дворянства, помещики полу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чили право ссылать крестьян, выступавших против них, в Сибирь, с зачетом их вместо рекрутов. Для поддержки дворянства был учрежден Дворянский земель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ный банк. Аналогичный банк был открыт и для купечества. В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интересах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 дво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рянства, так и купечества в 1754г отменили внутренние таможенные пошлины, что открывало широкие возможности для торговли. Елизавета Петровна ликви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дировала Кабинет министров, созданный при Анне Ивановне как высшее госу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дарственное учреждение, и восстановила роль Сената. В 1756 г. была отменена смертная казнь. Елизавета способствовала развитию русской культуры и обра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зования, она уделяла внимание деятельности Академии наук, в 1755 г. был от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крыт Московский университет.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смерти Елизаветы Петровны в 1761 г. императором России стал ее 33-летний племянник Петр III. Вздорный, неуравновешенный Петр III не любил русских, зато боготворил короля Пруссии Фридриха II. Поклонник прусской муш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тры, Петр III говорил, что предпочитает быть полковником прусской армии, неже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 в России императором. Шестимесячное царствование Петра III поражает оби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лием принятых государственных актов -192 указа. Наиболее важным из них был "Манифест о даровании свободы и вольности российскому дворянству", по кото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рому дворянство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служилого превращалось в привилегированное сословие. Была объявлена секуляризация земель церкви в пользу государства, прекращено преследование старообрядцев, Петр III хотел уравнять в правах все религии. Он ликвидировал Тайную канцелярию (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создана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Анне Ивановне для слежки за противниками самодержца), возвращены из ссылки люди, осужденные при Ели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завете. С одной стороны, Петр III проводил указы, как бы продолжавшие линию его предшественников, но с другой стороны, его действия отличали бесцеремон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ность, 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бестактность, хаотичность, непродуманность в политике, сочетавшиеся с грубостью и неуважением к жене и семье,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близким, пьянством и дурачествами. Все это не могло не вызвать недовольства русского общества. В 1762 г. его жена, Екатерина II, опираясь на гвардейские полки, свергла своего мужа с престола.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Внешняя политика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Внешнеполитические задачи во второй четверти - середине XVIII столетия решались Россией менее энергично, чем это было при Петре I. Происходила пе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рестройка армии на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европейский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манер. Флот дряхлел, много сил отнимало строительство оборонительных линий на юге и юго-востоке страны. Командные посты в армии находились в руках иноземцев.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Участие России в борьбе за польское наследство привело к русско-польской войне 1733-1735гг. Важнейшим событием войны было взятие русскими войсками Гданьска. Королем Польши стал ставленник России Август III. В 1735-1739гг. проходит русско-турецкая война, поводом для которой стало постоянное нарушение русских границ крымскими татарами. В 1736г. русская армия взяла Бахчисарай и Азов, в следующем году - Очаков, в 1739г. османы были разбиты русскими под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Ставучанами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По Белградскому миру 1739г. к России перешли Азов и небольшая территория между Северским Донцом и Бугом. Попытка Швеции взять реванш за поражение в Северной войне привела к русско-шведскому столкновению в 1741-1743гг. Война велась на территории Финляндии и закончи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лась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Абосским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миром. Швеция подтвердила итоги Северной войны, к России отошла небольшая территория в Финляндии до реки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Кюмень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Расширение Рос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сийских владений произошло и на юго-востоке: в 1731г. к империи присоединил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ся Младший Казахский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жуз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в 1740-1743гг. в состав России добровольно вошел Средний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жуз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Были возведены Оренбург и крепости на реке Яик.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1756-1763 гг. вспыхнула англо-французская война за колонии.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войне участвовали две коалиции: одну из них составляли Пруссия, Англия, Португалия, вторую - Франция, Испания, Австрия, Швеция, Саксония, на стороне которых вы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ступила Россия.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Летом 1757г. русская армия двинулась в Восточную Пруссию и у деревни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Гросс-Егерсдорф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нанесла первое поражение пруссакам. В 1758г. рус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ские взяли Кенигсберг, а в сражениях у деревни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Цорндорф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Кунерсдорф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унич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тожили армию Фридриха II. В 1760г. русские войска вошли в Берлин. Разгром Пруссии был близок, Фридрих II подумывал о самоубийстве. Однако воцарение Петра III, поклонника Пруссии, резко изменило позицию России в войне. В 1762г. она заключает мир с Пруссией и возвращает ей все завоеванные территории.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Антинациональная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внешняя политика Петра III, а также вспышки социального протеста подтолкнули гвардейцев на переворот в пользу Екатерины II.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Просвещенный абсолютизм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 второй половине XVIII в. предпринимались попытки расширить жесткие рамки Петровского варианта модернизации и дать больше свободы обществу. Осо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бенно велика заслуга в этом Екатерины II Великой (1762-1796). Екатерина, будучи немкой, не имела никаких прав на российский престол, но была российской импе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ратрицей 34 года и вошла в историю как выдающийся государственный деятель. Ее царствование положило начало эпохе просвещенного абсолютизма, которая про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должалась до 1815 года. Она характеризуется попытками проведения либеральных реформ при сохранении неограниченного самодержавия. При Екатерине II либе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ральные проекты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подпитывались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идеями европейского просвещения. XVIII век в Ев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ропе прошел под знаком свободомыслия, которое подготовило Великую Француз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скую революцию.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Вольтер, Дидро, Монтескье, Гельвеции,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д'Аламбер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Руссо опреде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лили направление умов того времени: свобода, равенство, братство.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Идеи европей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ских просветителей стали достоянием российского общества. Под их влиянием в 60-е годы XVIII в. родилось русское просветительство, представленное именами М.В. Ломоносова, М. Щербатова, А.Н. Радищева, Н.И. Новикова.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Одним из путей достижения свободы, равенства и братства французские просветители видели в деятельности просвещенных монархов - мудрецов на троне, которые, пользуясь своей властью, помогут делу просвещения общества и установлению справедливости. Этого же мнения придерживалась и Екатерина II. Она считала, что ход дел в государстве зависит не столько от устройства, сколь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ко от его правителя. На первом этапе своей деятельности она стремилась ввести в стране законность и правопорядок; создать новые законы, которые 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соответст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вовали бы задачам дня, новое Уложение. В 1767г. Екатерина II созвала в Москве специальную Комиссию для составления нового свода законов Российской им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перии взамен устаревшего "Соборного уложения" 1649г. В работе Уложенной ко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миссии участвовало 572 депутата, представлявших дворянство, государственные учреждения, крестьян и казачество. Депутаты по предложению Екатерины II представили в комиссию примерно 1600 наказов с мест. Для того чтобы опреде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лить направление работы комиссии, императрица написала специальный доку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мент - "Наказ" по составлению проекта Уложения. В своем "Наказе" императрица продемонстрировала стремление применить к российскому государственному устройству идеи, которые она почерпнула из передовой западноевропейской мысли. Законодательство она собиралась базировать не просто на новейших на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учных основах, а на основах либерализма, т.е. свободы личности, которые тогда еще и в Европе не были реализованы. Подчеркнув незыблемость самодержавия в России, Екатерина II в то же время впервые в истории государства ввела поня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тие гражданских прав. Признать человека виновным мог только суд; в законода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тельство страны, хотя и в сословной интерпретации, вводилось понятие презумп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ции невиновности. За рамками "Наказа" осталось тайное желание Екатерины II отменить в России крепостное право, на что она не могла пойти, боясь недоволь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ства дворянства. В дворянских наказах Уложенной комиссии преобладал кон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сервативный настрой, наказы с мест в большинстве были направлены на укреп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ление крепостничества. Екатерина II была расстроена тем, что в Комиссии боль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шинство приходилось на сторонников крепостного права. Свести воедино прин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ципы "Наказа" и противоречащие им устремления российского дворянства не представлялось возможным. Комиссия была обречена. В результате 17 декабря 1768г. Екатерина II распустила Комиссию на неопределенный срок и больше ее не собирала. Новое Уложение не было создано. Но работа Комиссии не прошла даром. Многие острые вопросы, в первую очередь о положении крепостных крестьян, обсуждавшиеся в Уложенной комиссии, вышли за ее пределы и стали предметом споров в обществе, стимулируя развитие политической мысли, фор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мировали общественное мнение. Работа Комиссии многому научила и Екатерину II: она поняла, что реформы в России нельзя провести путем принятия хороших законов, все гораздо сложнее, особенности страны создают сложности ее ре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формирования. На этом этапе общество просветилось политически, выяснилось соотношение сил, но крупных преобразований не произошло.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Крестьянская война под предводительством Е. Пугачева (1773-1775)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1773г. Е. Пугачев, представившись казакам на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реке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Яик императором Петром III, с отрядом в 80 человек двинулся на Яицкий городок - центр местного казачьего войска. Спустя две недели его армия насчитывала уже более 2,5 тыс. человек и располагала 29 пушками. Восстание было поддержано крепостными крестьянами, мастеровыми, работными людьми и приписными крестьянами Ура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ла. Всех их объединяло стремление улучшить свое нищенское положение, кре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стьянство мечтало освободиться от крепостной зависимости. Во время осады Оренбурга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пугачевцы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разбили царские войска, посланные на выручку Оренбурга.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Восставшие захватили Красноуфимск, Самару, осадили Уфу, Екатеринбург, Челя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бинск. Потерпев поражение под Оренбургом, Е. Пугачев отступает на Урал, подходит к Казани и захватывает ее в 1774г. Но затем, вновь разбитый царскими войсками под Казанью, Е. Пугачев направился вниз по Волге. Последнее поражение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Пучагев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потер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пел после неудачной попытки взять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Царицын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 небольшим числом преданных ему лю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дей он попытался укрыться за Волгой, но был схвачен группой зажиточных казаков и выдан властям. В январе 1775 г. он был казнен в Москве на Болотной площади.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Реформы последней четверти XVIII </w:t>
      </w:r>
      <w:proofErr w:type="gramStart"/>
      <w:r w:rsidRPr="00A55C1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</w:t>
      </w:r>
      <w:proofErr w:type="gramEnd"/>
      <w:r w:rsidRPr="00A55C14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Восстание под руководством Е. Пугачева существенно умерило реформатор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ский оптимизм Екатерины II. На втором этапе своего царствования (1775-1796) она осуществляет реформы, которые явились менее радикальными, чем задумывалось ра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нее, но существенно продвигали страну по пути развития западного уклада. Восстание показало, какие разрушительные процессы могут развернуться в обществе, если "поч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ва" выйдет из-под контроля. "Почва" рождала бунты, грозящие развалом государства. Важно было обеспечить устойчивость государственной власти. С этой целью была проведена Губернская реформа (1775). Отменялись коллегии (кроме Иностранной, Во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енной, Адмиралтейской), функции коллегий перешли к губернским органам. Был под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нят статус губернаторов, выведенных из подчинения 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Сенату и подчиненных непосред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ственно императрице. Создавалась новая структура губернских и уездных органов власти. В распоряжении губернаторов находились полиция, воинские гарнизоны, орга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 сыска и государственной безопасности. Увеличивалось число губерний: их стано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вилось 50; провинции упразднялись: губернии были разделены непосредственно на уезды. В отдельную административную единицу выделялся город, он делился на рай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оны, районы - на кварталы. Впервые в истории России реформа отделила судебную власть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исполнительной. Каждое сословие получало свой суд. Данная система мест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ных органов власти просуществовала до реформ 60-х годов ХIХ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1785 г. Екатерина II издает жалованные грамоты дворянству и городам. Они регулировали законодательство о правах и обязанностях сословий.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Дворянство стано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вилось привилегированным сословием, дворяне освобождались от обязательной службы, личных податей, телесных наказаний, могли судиться только с равными себе, дворянские имения объявлялись полной собственностью помещиков, кроме того, они получали право заводить собственные заводы и фабрики.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Жалованная грамота дво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рянству закрепляла и юридически оформляла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дворяновластие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России. Жалованная грамота городам определяла права и обязанности городского населения, а также сис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тему управления в городах. Было расширено городское самоуправление. В сфере об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разования стала создаваться система закрытых сословных учебных заведений, а также система общеобразовательных школ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:в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уездных городах учреждались двухлетние малые народные училища, в губернских - четырехлетние главные народные училища.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Внешняя политика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Во второй половине XVIII в. границы России были значительно продвинуты на запад и на юг. Россия укрепилась на берегах Черного моря.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результате войн с Турци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ей (1768-1774,1787-1791) к России отошли Крым и северные берега Черного и Азовско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морей.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Страна получила устойчивый выход в Черное море, границы с Турцией ото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двинулись, стали более безопасными, открылись пути на Ближний Восток и на Балка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ны. В результате трех разделов Польши (1772, 1793, 1795), осуществленного тремя державами - Россией, Австрией и Пруссией, в состав русского государства были вклю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чены Белоруссия, Западная Украина (без Львова), большая часть Литвы и Курляндии. Польша исчезла как самостоятельное государство с карты Европы.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задания для самоконтроля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Тренировочные задания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6"/>
        <w:gridCol w:w="870"/>
      </w:tblGrid>
      <w:tr w:rsidR="00A55C14" w:rsidRPr="00A55C14" w:rsidTr="00A55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Содержание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Ответы</w:t>
            </w:r>
          </w:p>
        </w:tc>
      </w:tr>
      <w:tr w:rsidR="00A55C14" w:rsidRPr="00A55C14" w:rsidTr="00A55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Дайте определение: а) "почва" – это …,   б) "цивилизация" - это …,     в) "просвещенный абсолютизм" - это …,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A55C14" w:rsidRPr="00A55C14" w:rsidTr="00A55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2. Расположите в исторической последовательности следующие события: а) крестьянская война под предводительством Е. Пугачева, б) Северная война, в) жалованная грамота дворянству, г) период дворцовых переворотов, </w:t>
            </w:r>
            <w:proofErr w:type="spellStart"/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spellEnd"/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Полтавская битва, е) Губернская реформа, ж) Табель о рангах.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A55C14" w:rsidRPr="00A55C14" w:rsidTr="00A55C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3. Соотнесите вышеперечисленные события с соответствующими им датами: а) 1722, б) 1773-1775, в) 1709, г) 1775, </w:t>
            </w:r>
            <w:proofErr w:type="spellStart"/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spellEnd"/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1725-1762, е) 1785, ж) 1700-1721.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C14" w:rsidRPr="00A55C14" w:rsidRDefault="00A55C14" w:rsidP="00A55C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A55C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Тесты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Когда проходила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Северная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воина?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1672-1690, в) 1721-1730,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1700-1721, г) 1750-1771.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Против какой страны Россия вела боевые действия в Северной войне?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Финляндия, в) Норвегия,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Польша, г) Швеция.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Чем закончилась Северная война?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а) поражение России, в) Россия не получила земли в Прибалтике,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Россия получила выход в Балтийское море, г) осталась прежняя граница.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Что являлось особенностью развития мануфактуры в России в XVIII?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малая мощность, в) низкая производительность труда,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почти отсутствовал вольнонаемный труд, г) высокое качество продукции.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Какой новый орган власти был создан Петром I?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Боярская дума, в) Сенат,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Земский собор, г) Государственный совет.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Какое название получил период российской истории с 1725 по 1762 гг.?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эпоха временщиков, в) период нестабильности,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эпоха дворцовых переворотов, г) "необузданный абсолютизм".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Как называлась внутренняя политика Екатерины II?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просвещенный абсолютизм, в) тирания,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самодержавие, г) равенство и свобода.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8. Кто возглавлял крупнейшее крестьянское восстание в России во второй половине XVIII </w:t>
      </w:r>
      <w:proofErr w:type="gram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С. Разин, в) Е. Пугачев,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б) Г. Потемкин, г) Салават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Юлаев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9. Какой документ закреплял и юридически оформлял </w:t>
      </w:r>
      <w:proofErr w:type="spellStart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дворяновластие</w:t>
      </w:r>
      <w:proofErr w:type="spellEnd"/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России в период царствования Екатерины II?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"Наказ" Екатерины II, в) жалованная грамота крестьянству,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жалованная грамота дворянству, г) "ремесленное положение".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 На какие административные единицы была разделена Россия в ходе ад</w:t>
      </w: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министративной реформы Петра I?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районы, в) области,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департаменты, г) губернии.</w:t>
      </w:r>
    </w:p>
    <w:p w:rsidR="00A55C14" w:rsidRPr="00A55C14" w:rsidRDefault="00A55C14" w:rsidP="00A55C14">
      <w:pPr>
        <w:shd w:val="clear" w:color="auto" w:fill="FFFFFF"/>
        <w:spacing w:after="0" w:line="0" w:lineRule="atLeast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55C1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450D1" w:rsidRPr="00A55C14" w:rsidRDefault="001450D1" w:rsidP="00A55C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450D1" w:rsidRPr="00A55C14" w:rsidSect="00A55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C14"/>
    <w:rsid w:val="00075949"/>
    <w:rsid w:val="001450D1"/>
    <w:rsid w:val="00A5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A5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14976</Characters>
  <Application>Microsoft Office Word</Application>
  <DocSecurity>0</DocSecurity>
  <Lines>124</Lines>
  <Paragraphs>35</Paragraphs>
  <ScaleCrop>false</ScaleCrop>
  <Company>Grizli777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2020-04-23T07:57:00Z</dcterms:created>
  <dcterms:modified xsi:type="dcterms:W3CDTF">2020-04-23T07:59:00Z</dcterms:modified>
</cp:coreProperties>
</file>