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41" w:rsidRDefault="00767541" w:rsidP="0076754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67541">
        <w:rPr>
          <w:rFonts w:ascii="Times New Roman" w:eastAsia="Times New Roman" w:hAnsi="Times New Roman" w:cs="Times New Roman"/>
          <w:b/>
          <w:bCs/>
          <w:sz w:val="28"/>
          <w:szCs w:val="28"/>
          <w:lang w:eastAsia="ru-RU"/>
        </w:rPr>
        <w:t>Лекционный материал к изучению темы</w:t>
      </w:r>
    </w:p>
    <w:p w:rsidR="00767541" w:rsidRPr="00767541" w:rsidRDefault="00767541" w:rsidP="00767541">
      <w:pPr>
        <w:jc w:val="center"/>
        <w:rPr>
          <w:rFonts w:ascii="Times New Roman" w:eastAsia="Calibri" w:hAnsi="Times New Roman" w:cs="Times New Roman"/>
          <w:b/>
          <w:sz w:val="28"/>
          <w:szCs w:val="28"/>
        </w:rPr>
      </w:pPr>
      <w:r w:rsidRPr="00856518">
        <w:rPr>
          <w:rFonts w:ascii="Times New Roman" w:hAnsi="Times New Roman" w:cs="Times New Roman"/>
          <w:b/>
          <w:sz w:val="28"/>
          <w:szCs w:val="28"/>
        </w:rPr>
        <w:t>«</w:t>
      </w:r>
      <w:r w:rsidRPr="00856518">
        <w:rPr>
          <w:rFonts w:ascii="Times New Roman" w:hAnsi="Times New Roman"/>
          <w:b/>
          <w:sz w:val="28"/>
          <w:szCs w:val="28"/>
        </w:rPr>
        <w:t>Демократия, ее основные ценности и признаки. Правовое государство».</w:t>
      </w:r>
    </w:p>
    <w:p w:rsidR="00767541" w:rsidRPr="00767541" w:rsidRDefault="00767541" w:rsidP="00767541">
      <w:pPr>
        <w:pStyle w:val="a3"/>
        <w:numPr>
          <w:ilvl w:val="0"/>
          <w:numId w:val="2"/>
        </w:numPr>
        <w:jc w:val="center"/>
        <w:rPr>
          <w:rFonts w:ascii="Times New Roman" w:hAnsi="Times New Roman"/>
          <w:b/>
          <w:sz w:val="28"/>
          <w:szCs w:val="28"/>
        </w:rPr>
      </w:pPr>
      <w:r w:rsidRPr="00767541">
        <w:rPr>
          <w:rFonts w:ascii="Times New Roman" w:hAnsi="Times New Roman"/>
          <w:b/>
          <w:sz w:val="28"/>
          <w:szCs w:val="28"/>
        </w:rPr>
        <w:t>Определение демократии</w:t>
      </w:r>
    </w:p>
    <w:p w:rsidR="00767541" w:rsidRPr="00767541" w:rsidRDefault="00767541" w:rsidP="00767541">
      <w:pPr>
        <w:ind w:left="720"/>
        <w:jc w:val="both"/>
        <w:rPr>
          <w:rFonts w:ascii="Times New Roman" w:hAnsi="Times New Roman" w:cs="Times New Roman"/>
          <w:sz w:val="28"/>
          <w:szCs w:val="28"/>
        </w:rPr>
      </w:pPr>
    </w:p>
    <w:p w:rsidR="00767541" w:rsidRPr="00767541" w:rsidRDefault="00767541" w:rsidP="00767541">
      <w:pPr>
        <w:pStyle w:val="a4"/>
        <w:shd w:val="clear" w:color="auto" w:fill="FFFFFF"/>
        <w:spacing w:before="120" w:beforeAutospacing="0" w:after="120" w:afterAutospacing="0" w:line="336" w:lineRule="atLeast"/>
        <w:jc w:val="both"/>
        <w:rPr>
          <w:color w:val="252525"/>
          <w:sz w:val="28"/>
          <w:szCs w:val="28"/>
        </w:rPr>
      </w:pPr>
      <w:r w:rsidRPr="00767541">
        <w:rPr>
          <w:color w:val="252525"/>
          <w:sz w:val="28"/>
          <w:szCs w:val="28"/>
        </w:rPr>
        <w:t xml:space="preserve">В конце XX века в западном мире прошла кампания по празднованию 2500 лет демократии (от реформ </w:t>
      </w:r>
      <w:proofErr w:type="spellStart"/>
      <w:r w:rsidRPr="00767541">
        <w:rPr>
          <w:color w:val="252525"/>
          <w:sz w:val="28"/>
          <w:szCs w:val="28"/>
        </w:rPr>
        <w:t>Клисфена</w:t>
      </w:r>
      <w:proofErr w:type="spellEnd"/>
      <w:r w:rsidRPr="00767541">
        <w:rPr>
          <w:color w:val="252525"/>
          <w:sz w:val="28"/>
          <w:szCs w:val="28"/>
        </w:rPr>
        <w:t xml:space="preserve"> 508/507 гг. </w:t>
      </w:r>
      <w:proofErr w:type="gramStart"/>
      <w:r w:rsidRPr="00767541">
        <w:rPr>
          <w:color w:val="252525"/>
          <w:sz w:val="28"/>
          <w:szCs w:val="28"/>
        </w:rPr>
        <w:t>до</w:t>
      </w:r>
      <w:proofErr w:type="gramEnd"/>
      <w:r w:rsidRPr="00767541">
        <w:rPr>
          <w:color w:val="252525"/>
          <w:sz w:val="28"/>
          <w:szCs w:val="28"/>
        </w:rPr>
        <w:t xml:space="preserve"> н. э.). Какие ассоциации вызывает слово «демократия»?</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b/>
          <w:bCs/>
          <w:color w:val="252525"/>
          <w:sz w:val="28"/>
          <w:szCs w:val="28"/>
        </w:rPr>
        <w:t>Демократия</w:t>
      </w:r>
      <w:r w:rsidRPr="00767541">
        <w:rPr>
          <w:rStyle w:val="apple-converted-space"/>
          <w:color w:val="252525"/>
          <w:sz w:val="28"/>
          <w:szCs w:val="28"/>
        </w:rPr>
        <w:t> </w:t>
      </w:r>
      <w:r w:rsidRPr="00767541">
        <w:rPr>
          <w:color w:val="252525"/>
          <w:sz w:val="28"/>
          <w:szCs w:val="28"/>
        </w:rPr>
        <w:t>(«власть народа») —</w:t>
      </w:r>
      <w:r w:rsidRPr="00767541">
        <w:rPr>
          <w:rStyle w:val="apple-converted-space"/>
          <w:color w:val="252525"/>
          <w:sz w:val="28"/>
          <w:szCs w:val="28"/>
        </w:rPr>
        <w:t> </w:t>
      </w:r>
      <w:hyperlink r:id="rId5" w:tooltip="Политический режим" w:history="1">
        <w:r w:rsidRPr="00767541">
          <w:rPr>
            <w:rStyle w:val="a5"/>
            <w:sz w:val="28"/>
            <w:szCs w:val="28"/>
          </w:rPr>
          <w:t>политико-правовой режим</w:t>
        </w:r>
      </w:hyperlink>
      <w:r w:rsidRPr="00767541">
        <w:rPr>
          <w:sz w:val="28"/>
          <w:szCs w:val="28"/>
        </w:rPr>
        <w:t>,</w:t>
      </w:r>
      <w:r w:rsidRPr="00767541">
        <w:rPr>
          <w:color w:val="252525"/>
          <w:sz w:val="28"/>
          <w:szCs w:val="28"/>
        </w:rPr>
        <w:t xml:space="preserve"> в основе которого лежит метод коллективного</w:t>
      </w:r>
      <w:r w:rsidRPr="00767541">
        <w:rPr>
          <w:rStyle w:val="apple-converted-space"/>
          <w:color w:val="252525"/>
          <w:sz w:val="28"/>
          <w:szCs w:val="28"/>
        </w:rPr>
        <w:t> </w:t>
      </w:r>
      <w:hyperlink r:id="rId6" w:tooltip="Принятие решений" w:history="1">
        <w:r w:rsidRPr="00767541">
          <w:rPr>
            <w:rStyle w:val="a5"/>
            <w:sz w:val="28"/>
            <w:szCs w:val="28"/>
          </w:rPr>
          <w:t>принятия решений</w:t>
        </w:r>
      </w:hyperlink>
      <w:r w:rsidRPr="00767541">
        <w:rPr>
          <w:rStyle w:val="apple-converted-space"/>
          <w:sz w:val="28"/>
          <w:szCs w:val="28"/>
        </w:rPr>
        <w:t> </w:t>
      </w:r>
      <w:r w:rsidRPr="00767541">
        <w:rPr>
          <w:sz w:val="28"/>
          <w:szCs w:val="28"/>
        </w:rPr>
        <w:t>с равным воздействием участников на исход процесса</w:t>
      </w:r>
      <w:r w:rsidRPr="00767541">
        <w:rPr>
          <w:rStyle w:val="apple-converted-space"/>
          <w:sz w:val="28"/>
          <w:szCs w:val="28"/>
        </w:rPr>
        <w:t> </w:t>
      </w:r>
      <w:r w:rsidRPr="00767541">
        <w:rPr>
          <w:sz w:val="28"/>
          <w:szCs w:val="28"/>
        </w:rPr>
        <w:t>или на его существенные стадии. Данный режим основан на признании народа источником и субъектом власти.</w:t>
      </w:r>
    </w:p>
    <w:p w:rsidR="00767541" w:rsidRPr="00767541" w:rsidRDefault="00767541" w:rsidP="00767541">
      <w:pPr>
        <w:pStyle w:val="a3"/>
        <w:numPr>
          <w:ilvl w:val="0"/>
          <w:numId w:val="2"/>
        </w:numPr>
        <w:jc w:val="center"/>
        <w:rPr>
          <w:rFonts w:ascii="Times New Roman" w:hAnsi="Times New Roman"/>
          <w:b/>
          <w:sz w:val="28"/>
          <w:szCs w:val="28"/>
        </w:rPr>
      </w:pPr>
      <w:hyperlink r:id="rId7" w:anchor=".D0.98.D1.81.D1.82.D0.BE.D1.80.D0.B8.D1.8F_.D0.B4.D0.B5.D0.BC.D0.BE.D0.BA.D1.80.D0.B0.D1.82.D0.B8.D0.B8" w:history="1">
        <w:r w:rsidRPr="00767541">
          <w:rPr>
            <w:rStyle w:val="toctext"/>
            <w:rFonts w:ascii="Times New Roman" w:hAnsi="Times New Roman"/>
            <w:b/>
            <w:sz w:val="28"/>
            <w:szCs w:val="28"/>
            <w:shd w:val="clear" w:color="auto" w:fill="F9F9F9"/>
          </w:rPr>
          <w:t>История демократии</w:t>
        </w:r>
      </w:hyperlink>
    </w:p>
    <w:p w:rsidR="00767541" w:rsidRPr="00767541" w:rsidRDefault="00767541" w:rsidP="00767541">
      <w:pPr>
        <w:jc w:val="both"/>
        <w:rPr>
          <w:rFonts w:ascii="Times New Roman" w:hAnsi="Times New Roman" w:cs="Times New Roman"/>
          <w:sz w:val="28"/>
          <w:szCs w:val="28"/>
          <w:shd w:val="clear" w:color="auto" w:fill="FFFFFF"/>
        </w:rPr>
      </w:pPr>
      <w:r w:rsidRPr="00767541">
        <w:rPr>
          <w:rFonts w:ascii="Times New Roman" w:hAnsi="Times New Roman" w:cs="Times New Roman"/>
          <w:sz w:val="28"/>
          <w:szCs w:val="28"/>
          <w:shd w:val="clear" w:color="auto" w:fill="FFFFFF"/>
        </w:rPr>
        <w:t>Первые формы коллективного принятия решений появились еще в древности – это так называемая первобытная, или общинная демократия.</w:t>
      </w:r>
    </w:p>
    <w:p w:rsidR="00767541" w:rsidRPr="00767541" w:rsidRDefault="00767541" w:rsidP="00767541">
      <w:pPr>
        <w:jc w:val="both"/>
        <w:rPr>
          <w:rFonts w:ascii="Times New Roman" w:hAnsi="Times New Roman" w:cs="Times New Roman"/>
          <w:color w:val="252525"/>
          <w:sz w:val="28"/>
          <w:szCs w:val="28"/>
          <w:shd w:val="clear" w:color="auto" w:fill="FFFFFF"/>
        </w:rPr>
      </w:pPr>
      <w:r w:rsidRPr="00767541">
        <w:rPr>
          <w:rFonts w:ascii="Times New Roman" w:hAnsi="Times New Roman" w:cs="Times New Roman"/>
          <w:sz w:val="28"/>
          <w:szCs w:val="28"/>
          <w:shd w:val="clear" w:color="auto" w:fill="FFFFFF"/>
        </w:rPr>
        <w:t>Приблизительно с</w:t>
      </w:r>
      <w:r w:rsidRPr="00767541">
        <w:rPr>
          <w:rStyle w:val="apple-converted-space"/>
          <w:rFonts w:ascii="Times New Roman" w:hAnsi="Times New Roman" w:cs="Times New Roman"/>
          <w:sz w:val="28"/>
          <w:szCs w:val="28"/>
          <w:shd w:val="clear" w:color="auto" w:fill="FFFFFF"/>
        </w:rPr>
        <w:t> </w:t>
      </w:r>
      <w:hyperlink r:id="rId8" w:tooltip="500 год до н. э." w:history="1">
        <w:r w:rsidRPr="00767541">
          <w:rPr>
            <w:rStyle w:val="a5"/>
            <w:rFonts w:ascii="Times New Roman" w:hAnsi="Times New Roman" w:cs="Times New Roman"/>
            <w:sz w:val="28"/>
            <w:szCs w:val="28"/>
            <w:shd w:val="clear" w:color="auto" w:fill="FFFFFF"/>
          </w:rPr>
          <w:t>500</w:t>
        </w:r>
      </w:hyperlink>
      <w:r w:rsidRPr="00767541">
        <w:rPr>
          <w:rStyle w:val="apple-converted-space"/>
          <w:rFonts w:ascii="Times New Roman" w:hAnsi="Times New Roman" w:cs="Times New Roman"/>
          <w:sz w:val="28"/>
          <w:szCs w:val="28"/>
          <w:shd w:val="clear" w:color="auto" w:fill="FFFFFF"/>
        </w:rPr>
        <w:t> </w:t>
      </w:r>
      <w:r w:rsidRPr="00767541">
        <w:rPr>
          <w:rFonts w:ascii="Times New Roman" w:hAnsi="Times New Roman" w:cs="Times New Roman"/>
          <w:sz w:val="28"/>
          <w:szCs w:val="28"/>
          <w:shd w:val="clear" w:color="auto" w:fill="FFFFFF"/>
        </w:rPr>
        <w:t>по</w:t>
      </w:r>
      <w:r w:rsidRPr="00767541">
        <w:rPr>
          <w:rStyle w:val="apple-converted-space"/>
          <w:rFonts w:ascii="Times New Roman" w:hAnsi="Times New Roman" w:cs="Times New Roman"/>
          <w:sz w:val="28"/>
          <w:szCs w:val="28"/>
          <w:shd w:val="clear" w:color="auto" w:fill="FFFFFF"/>
        </w:rPr>
        <w:t> </w:t>
      </w:r>
      <w:hyperlink r:id="rId9" w:tooltip="321 год до н. э." w:history="1">
        <w:r w:rsidRPr="00767541">
          <w:rPr>
            <w:rStyle w:val="a5"/>
            <w:rFonts w:ascii="Times New Roman" w:hAnsi="Times New Roman" w:cs="Times New Roman"/>
            <w:sz w:val="28"/>
            <w:szCs w:val="28"/>
            <w:shd w:val="clear" w:color="auto" w:fill="FFFFFF"/>
          </w:rPr>
          <w:t>321</w:t>
        </w:r>
      </w:hyperlink>
      <w:r w:rsidRPr="00767541">
        <w:rPr>
          <w:rFonts w:ascii="Times New Roman" w:hAnsi="Times New Roman" w:cs="Times New Roman"/>
          <w:sz w:val="28"/>
          <w:szCs w:val="28"/>
          <w:shd w:val="clear" w:color="auto" w:fill="FFFFFF"/>
        </w:rPr>
        <w:t xml:space="preserve"> г. </w:t>
      </w:r>
      <w:proofErr w:type="gramStart"/>
      <w:r w:rsidRPr="00767541">
        <w:rPr>
          <w:rFonts w:ascii="Times New Roman" w:hAnsi="Times New Roman" w:cs="Times New Roman"/>
          <w:sz w:val="28"/>
          <w:szCs w:val="28"/>
          <w:shd w:val="clear" w:color="auto" w:fill="FFFFFF"/>
        </w:rPr>
        <w:t>до</w:t>
      </w:r>
      <w:proofErr w:type="gramEnd"/>
      <w:r w:rsidRPr="00767541">
        <w:rPr>
          <w:rFonts w:ascii="Times New Roman" w:hAnsi="Times New Roman" w:cs="Times New Roman"/>
          <w:sz w:val="28"/>
          <w:szCs w:val="28"/>
          <w:shd w:val="clear" w:color="auto" w:fill="FFFFFF"/>
        </w:rPr>
        <w:t xml:space="preserve"> н. э. </w:t>
      </w:r>
      <w:proofErr w:type="gramStart"/>
      <w:r w:rsidRPr="00767541">
        <w:rPr>
          <w:rFonts w:ascii="Times New Roman" w:hAnsi="Times New Roman" w:cs="Times New Roman"/>
          <w:sz w:val="28"/>
          <w:szCs w:val="28"/>
          <w:shd w:val="clear" w:color="auto" w:fill="FFFFFF"/>
        </w:rPr>
        <w:t>в</w:t>
      </w:r>
      <w:proofErr w:type="gramEnd"/>
      <w:r w:rsidRPr="00767541">
        <w:rPr>
          <w:rStyle w:val="apple-converted-space"/>
          <w:rFonts w:ascii="Times New Roman" w:hAnsi="Times New Roman" w:cs="Times New Roman"/>
          <w:sz w:val="28"/>
          <w:szCs w:val="28"/>
          <w:shd w:val="clear" w:color="auto" w:fill="FFFFFF"/>
        </w:rPr>
        <w:t> </w:t>
      </w:r>
      <w:hyperlink r:id="rId10" w:tooltip="Древние Афины" w:history="1">
        <w:r w:rsidRPr="00767541">
          <w:rPr>
            <w:rStyle w:val="a5"/>
            <w:rFonts w:ascii="Times New Roman" w:hAnsi="Times New Roman" w:cs="Times New Roman"/>
            <w:sz w:val="28"/>
            <w:szCs w:val="28"/>
            <w:shd w:val="clear" w:color="auto" w:fill="FFFFFF"/>
          </w:rPr>
          <w:t>Афинском</w:t>
        </w:r>
      </w:hyperlink>
      <w:r w:rsidRPr="00767541">
        <w:rPr>
          <w:rStyle w:val="apple-converted-space"/>
          <w:rFonts w:ascii="Times New Roman" w:hAnsi="Times New Roman" w:cs="Times New Roman"/>
          <w:sz w:val="28"/>
          <w:szCs w:val="28"/>
          <w:shd w:val="clear" w:color="auto" w:fill="FFFFFF"/>
        </w:rPr>
        <w:t> </w:t>
      </w:r>
      <w:hyperlink r:id="rId11" w:tooltip="Полис (античность)" w:history="1">
        <w:r w:rsidRPr="00767541">
          <w:rPr>
            <w:rStyle w:val="a5"/>
            <w:rFonts w:ascii="Times New Roman" w:hAnsi="Times New Roman" w:cs="Times New Roman"/>
            <w:sz w:val="28"/>
            <w:szCs w:val="28"/>
            <w:shd w:val="clear" w:color="auto" w:fill="FFFFFF"/>
          </w:rPr>
          <w:t>полисе</w:t>
        </w:r>
      </w:hyperlink>
      <w:r w:rsidRPr="00767541">
        <w:rPr>
          <w:rStyle w:val="apple-converted-space"/>
          <w:rFonts w:ascii="Times New Roman" w:hAnsi="Times New Roman" w:cs="Times New Roman"/>
          <w:sz w:val="28"/>
          <w:szCs w:val="28"/>
          <w:shd w:val="clear" w:color="auto" w:fill="FFFFFF"/>
        </w:rPr>
        <w:t> </w:t>
      </w:r>
      <w:r w:rsidRPr="00767541">
        <w:rPr>
          <w:rFonts w:ascii="Times New Roman" w:hAnsi="Times New Roman" w:cs="Times New Roman"/>
          <w:sz w:val="28"/>
          <w:szCs w:val="28"/>
          <w:shd w:val="clear" w:color="auto" w:fill="FFFFFF"/>
        </w:rPr>
        <w:t xml:space="preserve">существовала </w:t>
      </w:r>
      <w:hyperlink r:id="rId12" w:tooltip="Демократическая форма правления" w:history="1">
        <w:r w:rsidRPr="00767541">
          <w:rPr>
            <w:rStyle w:val="a5"/>
            <w:rFonts w:ascii="Times New Roman" w:hAnsi="Times New Roman" w:cs="Times New Roman"/>
            <w:sz w:val="28"/>
            <w:szCs w:val="28"/>
            <w:shd w:val="clear" w:color="auto" w:fill="FFFFFF"/>
          </w:rPr>
          <w:t>демократическая форма правления</w:t>
        </w:r>
      </w:hyperlink>
      <w:r w:rsidRPr="00767541">
        <w:rPr>
          <w:rFonts w:ascii="Times New Roman" w:hAnsi="Times New Roman" w:cs="Times New Roman"/>
          <w:color w:val="252525"/>
          <w:sz w:val="28"/>
          <w:szCs w:val="28"/>
          <w:shd w:val="clear" w:color="auto" w:fill="FFFFFF"/>
        </w:rPr>
        <w:t xml:space="preserve">. Её называют первой в мире демократической системой. Любой гражданин имел право (и даже обязанность) участвовать в работе Народного собрания. Около трети граждан одновременно могли занимать ту или иную государственную должность. </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sz w:val="28"/>
          <w:szCs w:val="28"/>
        </w:rPr>
        <w:t>До XVIII века наиболее известной моделью демократии была</w:t>
      </w:r>
      <w:r w:rsidRPr="00767541">
        <w:rPr>
          <w:rStyle w:val="apple-converted-space"/>
          <w:sz w:val="28"/>
          <w:szCs w:val="28"/>
        </w:rPr>
        <w:t> </w:t>
      </w:r>
      <w:hyperlink r:id="rId13" w:tooltip="Прямая демократия" w:history="1">
        <w:r w:rsidRPr="00767541">
          <w:rPr>
            <w:rStyle w:val="a5"/>
            <w:sz w:val="28"/>
            <w:szCs w:val="28"/>
          </w:rPr>
          <w:t>прямая демократия</w:t>
        </w:r>
      </w:hyperlink>
      <w:r w:rsidRPr="00767541">
        <w:rPr>
          <w:sz w:val="28"/>
          <w:szCs w:val="28"/>
        </w:rPr>
        <w:t>, где</w:t>
      </w:r>
      <w:r w:rsidRPr="00767541">
        <w:rPr>
          <w:rStyle w:val="apple-converted-space"/>
          <w:sz w:val="28"/>
          <w:szCs w:val="28"/>
        </w:rPr>
        <w:t> </w:t>
      </w:r>
      <w:hyperlink r:id="rId14" w:tooltip="Граждане" w:history="1">
        <w:r w:rsidRPr="00767541">
          <w:rPr>
            <w:rStyle w:val="a5"/>
            <w:sz w:val="28"/>
            <w:szCs w:val="28"/>
          </w:rPr>
          <w:t>граждане</w:t>
        </w:r>
      </w:hyperlink>
      <w:r w:rsidRPr="00767541">
        <w:rPr>
          <w:rStyle w:val="apple-converted-space"/>
          <w:sz w:val="28"/>
          <w:szCs w:val="28"/>
        </w:rPr>
        <w:t> </w:t>
      </w:r>
      <w:r w:rsidRPr="00767541">
        <w:rPr>
          <w:sz w:val="28"/>
          <w:szCs w:val="28"/>
        </w:rPr>
        <w:t>практиковали  процедуру подчинения меньшинства большинству. Является ли такая система справедливой?</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sz w:val="28"/>
          <w:szCs w:val="28"/>
        </w:rPr>
        <w:t>В</w:t>
      </w:r>
      <w:r w:rsidRPr="00767541">
        <w:rPr>
          <w:rStyle w:val="apple-converted-space"/>
          <w:sz w:val="28"/>
          <w:szCs w:val="28"/>
        </w:rPr>
        <w:t> </w:t>
      </w:r>
      <w:hyperlink r:id="rId15" w:tooltip="Представительная демократия" w:history="1">
        <w:r w:rsidRPr="00767541">
          <w:rPr>
            <w:rStyle w:val="a5"/>
            <w:sz w:val="28"/>
            <w:szCs w:val="28"/>
          </w:rPr>
          <w:t>представительной демократии</w:t>
        </w:r>
      </w:hyperlink>
      <w:r w:rsidRPr="00767541">
        <w:rPr>
          <w:sz w:val="28"/>
          <w:szCs w:val="28"/>
        </w:rPr>
        <w:t xml:space="preserve"> граждане делегируют часть собственных прав избранным ими депутатам</w:t>
      </w:r>
      <w:r w:rsidRPr="00767541">
        <w:rPr>
          <w:rStyle w:val="apple-converted-space"/>
          <w:sz w:val="28"/>
          <w:szCs w:val="28"/>
        </w:rPr>
        <w:t> </w:t>
      </w:r>
      <w:r w:rsidRPr="00767541">
        <w:rPr>
          <w:sz w:val="28"/>
          <w:szCs w:val="28"/>
        </w:rPr>
        <w:t>или другим должностным лицам.  Выбранные депутаты принимают решения с учётом мнения избирателей и отвечают перед ними за свои действия.</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p>
    <w:p w:rsidR="00767541" w:rsidRPr="00767541" w:rsidRDefault="00767541" w:rsidP="00767541">
      <w:pPr>
        <w:pStyle w:val="a3"/>
        <w:numPr>
          <w:ilvl w:val="0"/>
          <w:numId w:val="2"/>
        </w:numPr>
        <w:jc w:val="center"/>
        <w:rPr>
          <w:rFonts w:ascii="Times New Roman" w:hAnsi="Times New Roman"/>
          <w:b/>
          <w:sz w:val="28"/>
          <w:szCs w:val="28"/>
        </w:rPr>
      </w:pPr>
      <w:r w:rsidRPr="00767541">
        <w:rPr>
          <w:rFonts w:ascii="Times New Roman" w:hAnsi="Times New Roman"/>
          <w:b/>
          <w:sz w:val="28"/>
          <w:szCs w:val="28"/>
        </w:rPr>
        <w:t>Признаки и ценности демократии</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sz w:val="28"/>
          <w:szCs w:val="28"/>
        </w:rPr>
        <w:t>Признаками демократии являются:</w:t>
      </w:r>
    </w:p>
    <w:p w:rsidR="00767541" w:rsidRPr="00767541" w:rsidRDefault="00767541" w:rsidP="00767541">
      <w:pPr>
        <w:numPr>
          <w:ilvl w:val="0"/>
          <w:numId w:val="1"/>
        </w:numPr>
        <w:shd w:val="clear" w:color="auto" w:fill="FFFFFF"/>
        <w:spacing w:before="100" w:beforeAutospacing="1" w:after="24"/>
        <w:ind w:left="768"/>
        <w:jc w:val="both"/>
        <w:rPr>
          <w:rFonts w:ascii="Times New Roman" w:hAnsi="Times New Roman" w:cs="Times New Roman"/>
          <w:sz w:val="28"/>
          <w:szCs w:val="28"/>
        </w:rPr>
      </w:pPr>
      <w:r w:rsidRPr="00767541">
        <w:rPr>
          <w:rFonts w:ascii="Times New Roman" w:hAnsi="Times New Roman" w:cs="Times New Roman"/>
          <w:sz w:val="28"/>
          <w:szCs w:val="28"/>
        </w:rPr>
        <w:t xml:space="preserve">Назначение лидеров происходит путём честных, </w:t>
      </w:r>
      <w:hyperlink r:id="rId16" w:tooltip="Соревнование" w:history="1">
        <w:r w:rsidRPr="00767541">
          <w:rPr>
            <w:rStyle w:val="a5"/>
            <w:rFonts w:ascii="Times New Roman" w:hAnsi="Times New Roman" w:cs="Times New Roman"/>
            <w:sz w:val="28"/>
            <w:szCs w:val="28"/>
          </w:rPr>
          <w:t>состязательных</w:t>
        </w:r>
      </w:hyperlink>
      <w:r w:rsidRPr="00767541">
        <w:rPr>
          <w:rFonts w:ascii="Times New Roman" w:hAnsi="Times New Roman" w:cs="Times New Roman"/>
          <w:sz w:val="28"/>
          <w:szCs w:val="28"/>
        </w:rPr>
        <w:t>, конкурентных</w:t>
      </w:r>
      <w:r w:rsidRPr="00767541">
        <w:rPr>
          <w:rStyle w:val="apple-converted-space"/>
          <w:rFonts w:ascii="Times New Roman" w:hAnsi="Times New Roman" w:cs="Times New Roman"/>
          <w:sz w:val="28"/>
          <w:szCs w:val="28"/>
        </w:rPr>
        <w:t> </w:t>
      </w:r>
      <w:hyperlink r:id="rId17" w:tooltip="Выборы" w:history="1">
        <w:r w:rsidRPr="00767541">
          <w:rPr>
            <w:rStyle w:val="a5"/>
            <w:rFonts w:ascii="Times New Roman" w:hAnsi="Times New Roman" w:cs="Times New Roman"/>
            <w:sz w:val="28"/>
            <w:szCs w:val="28"/>
          </w:rPr>
          <w:t>выборов</w:t>
        </w:r>
      </w:hyperlink>
      <w:r w:rsidRPr="00767541">
        <w:rPr>
          <w:rFonts w:ascii="Times New Roman" w:hAnsi="Times New Roman" w:cs="Times New Roman"/>
          <w:sz w:val="28"/>
          <w:szCs w:val="28"/>
        </w:rPr>
        <w:t>.</w:t>
      </w:r>
    </w:p>
    <w:p w:rsidR="00767541" w:rsidRPr="00767541" w:rsidRDefault="00767541" w:rsidP="00767541">
      <w:pPr>
        <w:numPr>
          <w:ilvl w:val="0"/>
          <w:numId w:val="1"/>
        </w:numPr>
        <w:shd w:val="clear" w:color="auto" w:fill="FFFFFF"/>
        <w:spacing w:before="100" w:beforeAutospacing="1" w:after="24"/>
        <w:ind w:left="768"/>
        <w:jc w:val="both"/>
        <w:rPr>
          <w:rFonts w:ascii="Times New Roman" w:hAnsi="Times New Roman" w:cs="Times New Roman"/>
          <w:sz w:val="28"/>
          <w:szCs w:val="28"/>
        </w:rPr>
      </w:pPr>
      <w:hyperlink r:id="rId18" w:tooltip="Народ" w:history="1">
        <w:r w:rsidRPr="00767541">
          <w:rPr>
            <w:rStyle w:val="a5"/>
            <w:rFonts w:ascii="Times New Roman" w:hAnsi="Times New Roman" w:cs="Times New Roman"/>
            <w:sz w:val="28"/>
            <w:szCs w:val="28"/>
          </w:rPr>
          <w:t>Народ</w:t>
        </w:r>
      </w:hyperlink>
      <w:r w:rsidRPr="00767541">
        <w:rPr>
          <w:rStyle w:val="apple-converted-space"/>
          <w:rFonts w:ascii="Times New Roman" w:hAnsi="Times New Roman" w:cs="Times New Roman"/>
          <w:sz w:val="28"/>
          <w:szCs w:val="28"/>
        </w:rPr>
        <w:t> </w:t>
      </w:r>
      <w:r w:rsidRPr="00767541">
        <w:rPr>
          <w:rFonts w:ascii="Times New Roman" w:hAnsi="Times New Roman" w:cs="Times New Roman"/>
          <w:sz w:val="28"/>
          <w:szCs w:val="28"/>
        </w:rPr>
        <w:t>признается</w:t>
      </w:r>
      <w:r w:rsidRPr="00767541">
        <w:rPr>
          <w:rStyle w:val="apple-converted-space"/>
          <w:rFonts w:ascii="Times New Roman" w:hAnsi="Times New Roman" w:cs="Times New Roman"/>
          <w:sz w:val="28"/>
          <w:szCs w:val="28"/>
        </w:rPr>
        <w:t> </w:t>
      </w:r>
      <w:r w:rsidRPr="00767541">
        <w:rPr>
          <w:rFonts w:ascii="Times New Roman" w:hAnsi="Times New Roman" w:cs="Times New Roman"/>
          <w:sz w:val="28"/>
          <w:szCs w:val="28"/>
        </w:rPr>
        <w:t xml:space="preserve">источником власти. </w:t>
      </w:r>
    </w:p>
    <w:p w:rsidR="00767541" w:rsidRPr="00767541" w:rsidRDefault="00767541" w:rsidP="00767541">
      <w:pPr>
        <w:numPr>
          <w:ilvl w:val="0"/>
          <w:numId w:val="1"/>
        </w:numPr>
        <w:shd w:val="clear" w:color="auto" w:fill="FFFFFF"/>
        <w:spacing w:before="100" w:beforeAutospacing="1" w:after="24"/>
        <w:ind w:left="768"/>
        <w:jc w:val="both"/>
        <w:rPr>
          <w:rFonts w:ascii="Times New Roman" w:hAnsi="Times New Roman" w:cs="Times New Roman"/>
          <w:sz w:val="28"/>
          <w:szCs w:val="28"/>
        </w:rPr>
      </w:pPr>
      <w:hyperlink r:id="rId19" w:tooltip="Общество" w:history="1">
        <w:r w:rsidRPr="00767541">
          <w:rPr>
            <w:rStyle w:val="a5"/>
            <w:rFonts w:ascii="Times New Roman" w:hAnsi="Times New Roman" w:cs="Times New Roman"/>
            <w:sz w:val="28"/>
            <w:szCs w:val="28"/>
          </w:rPr>
          <w:t>Общество</w:t>
        </w:r>
      </w:hyperlink>
      <w:r w:rsidRPr="00767541">
        <w:rPr>
          <w:rStyle w:val="apple-converted-space"/>
          <w:rFonts w:ascii="Times New Roman" w:hAnsi="Times New Roman" w:cs="Times New Roman"/>
          <w:sz w:val="28"/>
          <w:szCs w:val="28"/>
        </w:rPr>
        <w:t> </w:t>
      </w:r>
      <w:r w:rsidRPr="00767541">
        <w:rPr>
          <w:rFonts w:ascii="Times New Roman" w:hAnsi="Times New Roman" w:cs="Times New Roman"/>
          <w:sz w:val="28"/>
          <w:szCs w:val="28"/>
        </w:rPr>
        <w:t>осуществляет</w:t>
      </w:r>
      <w:r w:rsidRPr="00767541">
        <w:rPr>
          <w:rStyle w:val="apple-converted-space"/>
          <w:rFonts w:ascii="Times New Roman" w:hAnsi="Times New Roman" w:cs="Times New Roman"/>
          <w:sz w:val="28"/>
          <w:szCs w:val="28"/>
        </w:rPr>
        <w:t> </w:t>
      </w:r>
      <w:hyperlink r:id="rId20" w:tooltip="Самоуправление" w:history="1">
        <w:r w:rsidRPr="00767541">
          <w:rPr>
            <w:rStyle w:val="a5"/>
            <w:rFonts w:ascii="Times New Roman" w:hAnsi="Times New Roman" w:cs="Times New Roman"/>
            <w:sz w:val="28"/>
            <w:szCs w:val="28"/>
          </w:rPr>
          <w:t>самоуправление</w:t>
        </w:r>
      </w:hyperlink>
      <w:r w:rsidRPr="00767541">
        <w:rPr>
          <w:rStyle w:val="apple-converted-space"/>
          <w:rFonts w:ascii="Times New Roman" w:hAnsi="Times New Roman" w:cs="Times New Roman"/>
          <w:sz w:val="28"/>
          <w:szCs w:val="28"/>
        </w:rPr>
        <w:t> </w:t>
      </w:r>
      <w:r w:rsidRPr="00767541">
        <w:rPr>
          <w:rFonts w:ascii="Times New Roman" w:hAnsi="Times New Roman" w:cs="Times New Roman"/>
          <w:sz w:val="28"/>
          <w:szCs w:val="28"/>
        </w:rPr>
        <w:t xml:space="preserve">для удовлетворения общих интересов. </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sz w:val="28"/>
          <w:szCs w:val="28"/>
        </w:rPr>
        <w:t>С демократией связан ряд ценностей:</w:t>
      </w:r>
      <w:r w:rsidRPr="00767541">
        <w:rPr>
          <w:rStyle w:val="apple-converted-space"/>
          <w:sz w:val="28"/>
          <w:szCs w:val="28"/>
        </w:rPr>
        <w:t> </w:t>
      </w:r>
      <w:hyperlink r:id="rId21" w:tooltip="Законность" w:history="1">
        <w:r w:rsidRPr="00767541">
          <w:rPr>
            <w:rStyle w:val="a5"/>
            <w:sz w:val="28"/>
            <w:szCs w:val="28"/>
          </w:rPr>
          <w:t>законность</w:t>
        </w:r>
      </w:hyperlink>
      <w:r w:rsidRPr="00767541">
        <w:rPr>
          <w:sz w:val="28"/>
          <w:szCs w:val="28"/>
        </w:rPr>
        <w:t>,</w:t>
      </w:r>
      <w:r w:rsidRPr="00767541">
        <w:rPr>
          <w:rStyle w:val="apple-converted-space"/>
          <w:sz w:val="28"/>
          <w:szCs w:val="28"/>
        </w:rPr>
        <w:t> </w:t>
      </w:r>
      <w:hyperlink r:id="rId22" w:tooltip="Социальное равенство" w:history="1">
        <w:r w:rsidRPr="00767541">
          <w:rPr>
            <w:rStyle w:val="a5"/>
            <w:sz w:val="28"/>
            <w:szCs w:val="28"/>
          </w:rPr>
          <w:t>равенство</w:t>
        </w:r>
      </w:hyperlink>
      <w:r w:rsidRPr="00767541">
        <w:rPr>
          <w:sz w:val="28"/>
          <w:szCs w:val="28"/>
        </w:rPr>
        <w:t>,</w:t>
      </w:r>
      <w:r w:rsidRPr="00767541">
        <w:rPr>
          <w:rStyle w:val="apple-converted-space"/>
          <w:sz w:val="28"/>
          <w:szCs w:val="28"/>
        </w:rPr>
        <w:t> </w:t>
      </w:r>
      <w:hyperlink r:id="rId23" w:tooltip="Свобода" w:history="1">
        <w:r w:rsidRPr="00767541">
          <w:rPr>
            <w:rStyle w:val="a5"/>
            <w:sz w:val="28"/>
            <w:szCs w:val="28"/>
          </w:rPr>
          <w:t>свобода</w:t>
        </w:r>
      </w:hyperlink>
      <w:r w:rsidRPr="00767541">
        <w:rPr>
          <w:sz w:val="28"/>
          <w:szCs w:val="28"/>
        </w:rPr>
        <w:t>,</w:t>
      </w:r>
      <w:r w:rsidRPr="00767541">
        <w:rPr>
          <w:rStyle w:val="apple-converted-space"/>
          <w:sz w:val="28"/>
          <w:szCs w:val="28"/>
        </w:rPr>
        <w:t> </w:t>
      </w:r>
      <w:hyperlink r:id="rId24" w:tooltip="Право на самоопределение" w:history="1">
        <w:r w:rsidRPr="00767541">
          <w:rPr>
            <w:rStyle w:val="a5"/>
            <w:sz w:val="28"/>
            <w:szCs w:val="28"/>
          </w:rPr>
          <w:t>право на самоопределение</w:t>
        </w:r>
      </w:hyperlink>
      <w:r w:rsidRPr="00767541">
        <w:rPr>
          <w:sz w:val="28"/>
          <w:szCs w:val="28"/>
        </w:rPr>
        <w:t>,</w:t>
      </w:r>
      <w:r w:rsidRPr="00767541">
        <w:rPr>
          <w:rStyle w:val="apple-converted-space"/>
          <w:sz w:val="28"/>
          <w:szCs w:val="28"/>
        </w:rPr>
        <w:t> </w:t>
      </w:r>
      <w:hyperlink r:id="rId25" w:tooltip="Права человека" w:history="1">
        <w:r w:rsidRPr="00767541">
          <w:rPr>
            <w:rStyle w:val="a5"/>
            <w:sz w:val="28"/>
            <w:szCs w:val="28"/>
          </w:rPr>
          <w:t>права человека</w:t>
        </w:r>
      </w:hyperlink>
      <w:r w:rsidRPr="00767541">
        <w:rPr>
          <w:rStyle w:val="apple-converted-space"/>
          <w:sz w:val="28"/>
          <w:szCs w:val="28"/>
        </w:rPr>
        <w:t> </w:t>
      </w:r>
      <w:r w:rsidRPr="00767541">
        <w:rPr>
          <w:sz w:val="28"/>
          <w:szCs w:val="28"/>
        </w:rPr>
        <w:t>и др.</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sz w:val="28"/>
          <w:szCs w:val="28"/>
        </w:rPr>
        <w:t xml:space="preserve">Основной целью демократии является ограничение произвола власти. Для достижения этой цели </w:t>
      </w:r>
      <w:hyperlink r:id="rId26" w:tooltip="Права человека" w:history="1">
        <w:r w:rsidRPr="00767541">
          <w:rPr>
            <w:rStyle w:val="a5"/>
            <w:sz w:val="28"/>
            <w:szCs w:val="28"/>
          </w:rPr>
          <w:t>права человека</w:t>
        </w:r>
      </w:hyperlink>
      <w:r w:rsidRPr="00767541">
        <w:rPr>
          <w:rStyle w:val="apple-converted-space"/>
          <w:sz w:val="28"/>
          <w:szCs w:val="28"/>
        </w:rPr>
        <w:t xml:space="preserve"> признаются главной ценностью, </w:t>
      </w:r>
      <w:r w:rsidRPr="00767541">
        <w:rPr>
          <w:sz w:val="28"/>
          <w:szCs w:val="28"/>
        </w:rPr>
        <w:t>и строится система их эффективной защиты со стороны</w:t>
      </w:r>
      <w:r w:rsidRPr="00767541">
        <w:rPr>
          <w:rStyle w:val="apple-converted-space"/>
          <w:sz w:val="28"/>
          <w:szCs w:val="28"/>
        </w:rPr>
        <w:t> </w:t>
      </w:r>
      <w:hyperlink r:id="rId27" w:tooltip="Правовая система" w:history="1">
        <w:r w:rsidRPr="00767541">
          <w:rPr>
            <w:rStyle w:val="a5"/>
            <w:sz w:val="28"/>
            <w:szCs w:val="28"/>
          </w:rPr>
          <w:t>правовой системы</w:t>
        </w:r>
      </w:hyperlink>
      <w:r w:rsidRPr="00767541">
        <w:rPr>
          <w:sz w:val="28"/>
          <w:szCs w:val="28"/>
        </w:rPr>
        <w:t xml:space="preserve">. </w:t>
      </w:r>
    </w:p>
    <w:p w:rsidR="00767541" w:rsidRPr="00767541" w:rsidRDefault="00767541" w:rsidP="00767541">
      <w:pPr>
        <w:pStyle w:val="a4"/>
        <w:shd w:val="clear" w:color="auto" w:fill="FFFFFF"/>
        <w:spacing w:before="120" w:beforeAutospacing="0" w:after="120" w:afterAutospacing="0" w:line="276" w:lineRule="auto"/>
        <w:jc w:val="both"/>
        <w:rPr>
          <w:sz w:val="28"/>
          <w:szCs w:val="28"/>
        </w:rPr>
      </w:pPr>
      <w:r w:rsidRPr="00767541">
        <w:rPr>
          <w:sz w:val="28"/>
          <w:szCs w:val="28"/>
        </w:rPr>
        <w:t xml:space="preserve">В современном мире наиболее распространенной моделью является модель </w:t>
      </w:r>
      <w:hyperlink r:id="rId28" w:tooltip="Либеральная демократия" w:history="1">
        <w:r w:rsidRPr="00767541">
          <w:rPr>
            <w:rStyle w:val="a5"/>
            <w:sz w:val="28"/>
            <w:szCs w:val="28"/>
          </w:rPr>
          <w:t xml:space="preserve">либеральной демократии. </w:t>
        </w:r>
      </w:hyperlink>
      <w:r w:rsidRPr="00767541">
        <w:rPr>
          <w:sz w:val="28"/>
          <w:szCs w:val="28"/>
        </w:rPr>
        <w:t xml:space="preserve"> Она включает в себя периодические, </w:t>
      </w:r>
      <w:hyperlink r:id="rId29" w:tooltip="Активное избирательное право" w:history="1">
        <w:r w:rsidRPr="00767541">
          <w:rPr>
            <w:rStyle w:val="a5"/>
            <w:sz w:val="28"/>
            <w:szCs w:val="28"/>
          </w:rPr>
          <w:t>всеобщи</w:t>
        </w:r>
      </w:hyperlink>
      <w:r w:rsidRPr="00767541">
        <w:rPr>
          <w:sz w:val="28"/>
          <w:szCs w:val="28"/>
        </w:rPr>
        <w:t>е</w:t>
      </w:r>
      <w:r w:rsidRPr="00767541">
        <w:rPr>
          <w:rStyle w:val="apple-converted-space"/>
          <w:sz w:val="28"/>
          <w:szCs w:val="28"/>
        </w:rPr>
        <w:t> </w:t>
      </w:r>
      <w:r w:rsidRPr="00767541">
        <w:rPr>
          <w:sz w:val="28"/>
          <w:szCs w:val="28"/>
        </w:rPr>
        <w:t>выборы, в ходе которых кандидаты ведут борьбу за голоса</w:t>
      </w:r>
      <w:r w:rsidRPr="00767541">
        <w:rPr>
          <w:rStyle w:val="apple-converted-space"/>
          <w:sz w:val="28"/>
          <w:szCs w:val="28"/>
        </w:rPr>
        <w:t> </w:t>
      </w:r>
      <w:hyperlink r:id="rId30" w:tooltip="Избиратель" w:history="1">
        <w:r w:rsidRPr="00767541">
          <w:rPr>
            <w:rStyle w:val="a5"/>
            <w:sz w:val="28"/>
            <w:szCs w:val="28"/>
          </w:rPr>
          <w:t>избирателей</w:t>
        </w:r>
      </w:hyperlink>
      <w:r w:rsidRPr="00767541">
        <w:rPr>
          <w:sz w:val="28"/>
          <w:szCs w:val="28"/>
        </w:rPr>
        <w:t xml:space="preserve">; </w:t>
      </w:r>
      <w:hyperlink r:id="rId31" w:tooltip="Правовое государство" w:history="1">
        <w:r w:rsidRPr="00767541">
          <w:rPr>
            <w:rStyle w:val="a5"/>
            <w:sz w:val="28"/>
            <w:szCs w:val="28"/>
          </w:rPr>
          <w:t>верховенство закона</w:t>
        </w:r>
      </w:hyperlink>
      <w:r w:rsidRPr="00767541">
        <w:rPr>
          <w:sz w:val="28"/>
          <w:szCs w:val="28"/>
        </w:rPr>
        <w:t>; принцип</w:t>
      </w:r>
      <w:r w:rsidRPr="00767541">
        <w:rPr>
          <w:rStyle w:val="apple-converted-space"/>
          <w:sz w:val="28"/>
          <w:szCs w:val="28"/>
        </w:rPr>
        <w:t> </w:t>
      </w:r>
      <w:hyperlink r:id="rId32" w:tooltip="Разделение властей" w:history="1">
        <w:r w:rsidRPr="00767541">
          <w:rPr>
            <w:rStyle w:val="a5"/>
            <w:sz w:val="28"/>
            <w:szCs w:val="28"/>
          </w:rPr>
          <w:t>разделения властей</w:t>
        </w:r>
      </w:hyperlink>
      <w:r w:rsidRPr="00767541">
        <w:rPr>
          <w:rStyle w:val="apple-converted-space"/>
          <w:sz w:val="28"/>
          <w:szCs w:val="28"/>
        </w:rPr>
        <w:t>;  </w:t>
      </w:r>
      <w:hyperlink r:id="rId33" w:tooltip="Конституция" w:history="1">
        <w:r w:rsidRPr="00767541">
          <w:rPr>
            <w:rStyle w:val="a5"/>
            <w:sz w:val="28"/>
            <w:szCs w:val="28"/>
          </w:rPr>
          <w:t>конституционные</w:t>
        </w:r>
      </w:hyperlink>
      <w:r w:rsidRPr="00767541">
        <w:rPr>
          <w:rStyle w:val="apple-converted-space"/>
          <w:sz w:val="28"/>
          <w:szCs w:val="28"/>
        </w:rPr>
        <w:t> </w:t>
      </w:r>
      <w:r w:rsidRPr="00767541">
        <w:rPr>
          <w:sz w:val="28"/>
          <w:szCs w:val="28"/>
        </w:rPr>
        <w:t xml:space="preserve">ограничения власти большинства. </w:t>
      </w:r>
    </w:p>
    <w:p w:rsidR="00767541" w:rsidRPr="00767541" w:rsidRDefault="00767541" w:rsidP="00767541">
      <w:pPr>
        <w:pStyle w:val="a3"/>
        <w:numPr>
          <w:ilvl w:val="0"/>
          <w:numId w:val="1"/>
        </w:numPr>
        <w:jc w:val="center"/>
        <w:rPr>
          <w:rFonts w:ascii="Times New Roman" w:hAnsi="Times New Roman"/>
          <w:b/>
          <w:sz w:val="28"/>
          <w:szCs w:val="28"/>
        </w:rPr>
      </w:pPr>
      <w:r w:rsidRPr="00767541">
        <w:rPr>
          <w:rFonts w:ascii="Times New Roman" w:hAnsi="Times New Roman"/>
          <w:b/>
          <w:sz w:val="28"/>
          <w:szCs w:val="28"/>
        </w:rPr>
        <w:t>Правовое государство</w:t>
      </w:r>
    </w:p>
    <w:p w:rsidR="00767541" w:rsidRPr="00767541" w:rsidRDefault="00767541" w:rsidP="00767541">
      <w:pPr>
        <w:jc w:val="both"/>
        <w:rPr>
          <w:rFonts w:ascii="Times New Roman" w:hAnsi="Times New Roman" w:cs="Times New Roman"/>
          <w:sz w:val="28"/>
          <w:szCs w:val="28"/>
        </w:rPr>
      </w:pPr>
      <w:r w:rsidRPr="00767541">
        <w:rPr>
          <w:rFonts w:ascii="Times New Roman" w:hAnsi="Times New Roman" w:cs="Times New Roman"/>
          <w:sz w:val="28"/>
          <w:szCs w:val="28"/>
        </w:rPr>
        <w:t xml:space="preserve">В современном мире идеалом государственного устройства является демократическое правовое государство, то есть государство, функционирующее в отведенных законом границах и гарантирующее правовую защищенность граждан. </w:t>
      </w:r>
    </w:p>
    <w:p w:rsidR="00767541" w:rsidRPr="00767541" w:rsidRDefault="00767541" w:rsidP="00767541">
      <w:pPr>
        <w:pStyle w:val="a6"/>
        <w:ind w:left="0" w:right="-766"/>
        <w:rPr>
          <w:sz w:val="28"/>
          <w:szCs w:val="28"/>
        </w:rPr>
      </w:pPr>
      <w:r w:rsidRPr="00767541">
        <w:rPr>
          <w:sz w:val="28"/>
          <w:szCs w:val="28"/>
        </w:rPr>
        <w:t>Идея правового государства затрагивалась уже в трудах Платона и Аристотеля, но наиболее полное развитие получила в работах Монтескье и Канта. По мнению Аристотеля, властью является не член суда, совета или собрания, а сам суд, совет, или собрание.</w:t>
      </w:r>
    </w:p>
    <w:p w:rsidR="00767541" w:rsidRPr="00767541" w:rsidRDefault="00767541" w:rsidP="00767541">
      <w:pPr>
        <w:jc w:val="both"/>
        <w:rPr>
          <w:rFonts w:ascii="Times New Roman" w:hAnsi="Times New Roman" w:cs="Times New Roman"/>
          <w:sz w:val="28"/>
          <w:szCs w:val="28"/>
        </w:rPr>
      </w:pPr>
    </w:p>
    <w:p w:rsidR="00767541" w:rsidRPr="00767541" w:rsidRDefault="00767541" w:rsidP="00767541">
      <w:pPr>
        <w:pStyle w:val="a3"/>
        <w:jc w:val="both"/>
        <w:rPr>
          <w:rFonts w:ascii="Times New Roman" w:hAnsi="Times New Roman"/>
          <w:sz w:val="28"/>
          <w:szCs w:val="28"/>
        </w:rPr>
      </w:pPr>
      <w:r w:rsidRPr="00767541">
        <w:rPr>
          <w:rFonts w:ascii="Times New Roman" w:hAnsi="Times New Roman"/>
          <w:sz w:val="28"/>
          <w:szCs w:val="28"/>
        </w:rPr>
        <w:t>Признаками правового государства являются:</w:t>
      </w:r>
    </w:p>
    <w:p w:rsidR="00767541" w:rsidRPr="00767541" w:rsidRDefault="00767541" w:rsidP="00767541">
      <w:pPr>
        <w:pStyle w:val="a3"/>
        <w:numPr>
          <w:ilvl w:val="0"/>
          <w:numId w:val="3"/>
        </w:numPr>
        <w:jc w:val="both"/>
        <w:rPr>
          <w:rFonts w:ascii="Times New Roman" w:hAnsi="Times New Roman"/>
          <w:sz w:val="28"/>
          <w:szCs w:val="28"/>
        </w:rPr>
      </w:pPr>
      <w:r w:rsidRPr="00767541">
        <w:rPr>
          <w:rFonts w:ascii="Times New Roman" w:hAnsi="Times New Roman"/>
          <w:sz w:val="28"/>
          <w:szCs w:val="28"/>
        </w:rPr>
        <w:t>Верховенство закона и права, то есть все должностные лица, государственные органы, общественные объединения и граждане обязаны подчиняться закону. Законы, в свою очередь, должны быть правовыми, приниматься компетентными органами и максимально соответствовать представлениям общества о справедливости.</w:t>
      </w:r>
    </w:p>
    <w:p w:rsidR="00767541" w:rsidRPr="00767541" w:rsidRDefault="00767541" w:rsidP="00767541">
      <w:pPr>
        <w:pStyle w:val="a3"/>
        <w:numPr>
          <w:ilvl w:val="0"/>
          <w:numId w:val="3"/>
        </w:numPr>
        <w:jc w:val="both"/>
        <w:rPr>
          <w:rFonts w:ascii="Times New Roman" w:hAnsi="Times New Roman"/>
          <w:sz w:val="28"/>
          <w:szCs w:val="28"/>
        </w:rPr>
      </w:pPr>
      <w:r w:rsidRPr="00767541">
        <w:rPr>
          <w:rFonts w:ascii="Times New Roman" w:hAnsi="Times New Roman"/>
          <w:sz w:val="28"/>
          <w:szCs w:val="28"/>
        </w:rPr>
        <w:t>Гарантированность прав и свобод человека.</w:t>
      </w:r>
    </w:p>
    <w:p w:rsidR="00767541" w:rsidRPr="00767541" w:rsidRDefault="00767541" w:rsidP="00767541">
      <w:pPr>
        <w:pStyle w:val="a3"/>
        <w:numPr>
          <w:ilvl w:val="0"/>
          <w:numId w:val="3"/>
        </w:numPr>
        <w:jc w:val="both"/>
        <w:rPr>
          <w:rFonts w:ascii="Times New Roman" w:hAnsi="Times New Roman"/>
          <w:sz w:val="28"/>
          <w:szCs w:val="28"/>
        </w:rPr>
      </w:pPr>
      <w:r w:rsidRPr="00767541">
        <w:rPr>
          <w:rFonts w:ascii="Times New Roman" w:hAnsi="Times New Roman"/>
          <w:sz w:val="28"/>
          <w:szCs w:val="28"/>
        </w:rPr>
        <w:t xml:space="preserve">Принцип разделения властей на </w:t>
      </w:r>
      <w:proofErr w:type="gramStart"/>
      <w:r w:rsidRPr="00767541">
        <w:rPr>
          <w:rFonts w:ascii="Times New Roman" w:hAnsi="Times New Roman"/>
          <w:sz w:val="28"/>
          <w:szCs w:val="28"/>
        </w:rPr>
        <w:t>законодательную</w:t>
      </w:r>
      <w:proofErr w:type="gramEnd"/>
      <w:r w:rsidRPr="00767541">
        <w:rPr>
          <w:rFonts w:ascii="Times New Roman" w:hAnsi="Times New Roman"/>
          <w:sz w:val="28"/>
          <w:szCs w:val="28"/>
        </w:rPr>
        <w:t>, исполнительную и судебную как система «сдержек и противовесов», с целью взаимного контроля и ограничения.</w:t>
      </w:r>
    </w:p>
    <w:p w:rsidR="00767541" w:rsidRPr="00767541" w:rsidRDefault="00767541" w:rsidP="00767541">
      <w:pPr>
        <w:pStyle w:val="a3"/>
        <w:numPr>
          <w:ilvl w:val="0"/>
          <w:numId w:val="3"/>
        </w:numPr>
        <w:jc w:val="both"/>
        <w:rPr>
          <w:rFonts w:ascii="Times New Roman" w:hAnsi="Times New Roman"/>
          <w:sz w:val="28"/>
          <w:szCs w:val="28"/>
        </w:rPr>
      </w:pPr>
      <w:r w:rsidRPr="00767541">
        <w:rPr>
          <w:rFonts w:ascii="Times New Roman" w:hAnsi="Times New Roman"/>
          <w:sz w:val="28"/>
          <w:szCs w:val="28"/>
        </w:rPr>
        <w:t>Взаимная ответственность государства и граждан, гарантией которой выступает независимый суд.</w:t>
      </w:r>
    </w:p>
    <w:p w:rsidR="00767541" w:rsidRPr="00767541" w:rsidRDefault="00767541" w:rsidP="00767541">
      <w:pPr>
        <w:pStyle w:val="a3"/>
        <w:numPr>
          <w:ilvl w:val="0"/>
          <w:numId w:val="3"/>
        </w:numPr>
        <w:jc w:val="both"/>
        <w:rPr>
          <w:rFonts w:ascii="Times New Roman" w:hAnsi="Times New Roman"/>
          <w:sz w:val="28"/>
          <w:szCs w:val="28"/>
        </w:rPr>
      </w:pPr>
      <w:r w:rsidRPr="00767541">
        <w:rPr>
          <w:rFonts w:ascii="Times New Roman" w:hAnsi="Times New Roman"/>
          <w:sz w:val="28"/>
          <w:szCs w:val="28"/>
        </w:rPr>
        <w:t>Соответствие законов международным правовым стандартам.</w:t>
      </w:r>
    </w:p>
    <w:p w:rsidR="00767541" w:rsidRPr="00767541" w:rsidRDefault="00767541" w:rsidP="00767541">
      <w:pPr>
        <w:ind w:left="720"/>
        <w:jc w:val="both"/>
        <w:rPr>
          <w:rFonts w:ascii="Times New Roman" w:hAnsi="Times New Roman" w:cs="Times New Roman"/>
          <w:sz w:val="28"/>
          <w:szCs w:val="28"/>
        </w:rPr>
      </w:pPr>
      <w:r w:rsidRPr="00767541">
        <w:rPr>
          <w:rFonts w:ascii="Times New Roman" w:hAnsi="Times New Roman" w:cs="Times New Roman"/>
          <w:sz w:val="28"/>
          <w:szCs w:val="28"/>
        </w:rPr>
        <w:lastRenderedPageBreak/>
        <w:t>Предпосылками создания правового государства являются:</w:t>
      </w:r>
    </w:p>
    <w:p w:rsidR="00767541" w:rsidRPr="00767541" w:rsidRDefault="00767541" w:rsidP="00767541">
      <w:pPr>
        <w:pStyle w:val="a3"/>
        <w:numPr>
          <w:ilvl w:val="0"/>
          <w:numId w:val="4"/>
        </w:numPr>
        <w:jc w:val="both"/>
        <w:rPr>
          <w:rFonts w:ascii="Times New Roman" w:hAnsi="Times New Roman"/>
          <w:sz w:val="28"/>
          <w:szCs w:val="28"/>
        </w:rPr>
      </w:pPr>
      <w:r w:rsidRPr="00767541">
        <w:rPr>
          <w:rFonts w:ascii="Times New Roman" w:hAnsi="Times New Roman"/>
          <w:sz w:val="28"/>
          <w:szCs w:val="28"/>
        </w:rPr>
        <w:t>Многообразие форм собственности, свобода предпринимательства, экономическая независимость и самостоятельность граждан.</w:t>
      </w:r>
    </w:p>
    <w:p w:rsidR="00767541" w:rsidRPr="00767541" w:rsidRDefault="00767541" w:rsidP="00767541">
      <w:pPr>
        <w:pStyle w:val="a3"/>
        <w:numPr>
          <w:ilvl w:val="0"/>
          <w:numId w:val="4"/>
        </w:numPr>
        <w:jc w:val="both"/>
        <w:rPr>
          <w:rFonts w:ascii="Times New Roman" w:hAnsi="Times New Roman"/>
          <w:sz w:val="28"/>
          <w:szCs w:val="28"/>
        </w:rPr>
      </w:pPr>
      <w:r w:rsidRPr="00767541">
        <w:rPr>
          <w:rFonts w:ascii="Times New Roman" w:hAnsi="Times New Roman"/>
          <w:sz w:val="28"/>
          <w:szCs w:val="28"/>
        </w:rPr>
        <w:t>Демократический правовой режим, наличие парламентаризма.</w:t>
      </w:r>
    </w:p>
    <w:p w:rsidR="00767541" w:rsidRPr="00767541" w:rsidRDefault="00767541" w:rsidP="00767541">
      <w:pPr>
        <w:pStyle w:val="a3"/>
        <w:numPr>
          <w:ilvl w:val="0"/>
          <w:numId w:val="4"/>
        </w:numPr>
        <w:jc w:val="both"/>
        <w:rPr>
          <w:rFonts w:ascii="Times New Roman" w:hAnsi="Times New Roman"/>
          <w:sz w:val="28"/>
          <w:szCs w:val="28"/>
        </w:rPr>
      </w:pPr>
      <w:r w:rsidRPr="00767541">
        <w:rPr>
          <w:rFonts w:ascii="Times New Roman" w:hAnsi="Times New Roman"/>
          <w:sz w:val="28"/>
          <w:szCs w:val="28"/>
        </w:rPr>
        <w:t>Единая и непротиворечивая законодательная система.</w:t>
      </w:r>
    </w:p>
    <w:p w:rsidR="00767541" w:rsidRPr="00767541" w:rsidRDefault="00767541" w:rsidP="00767541">
      <w:pPr>
        <w:pStyle w:val="a3"/>
        <w:numPr>
          <w:ilvl w:val="0"/>
          <w:numId w:val="4"/>
        </w:numPr>
        <w:jc w:val="both"/>
        <w:rPr>
          <w:rFonts w:ascii="Times New Roman" w:hAnsi="Times New Roman"/>
          <w:sz w:val="28"/>
          <w:szCs w:val="28"/>
        </w:rPr>
      </w:pPr>
      <w:r w:rsidRPr="00767541">
        <w:rPr>
          <w:rFonts w:ascii="Times New Roman" w:hAnsi="Times New Roman"/>
          <w:sz w:val="28"/>
          <w:szCs w:val="28"/>
        </w:rPr>
        <w:t>Высокий уровень правовой культуры и правового сознания граждан.</w:t>
      </w:r>
    </w:p>
    <w:p w:rsidR="00767541" w:rsidRPr="00767541" w:rsidRDefault="00767541" w:rsidP="00767541">
      <w:pPr>
        <w:pStyle w:val="a3"/>
        <w:numPr>
          <w:ilvl w:val="0"/>
          <w:numId w:val="4"/>
        </w:numPr>
        <w:jc w:val="both"/>
        <w:rPr>
          <w:rFonts w:ascii="Times New Roman" w:hAnsi="Times New Roman"/>
          <w:sz w:val="28"/>
          <w:szCs w:val="28"/>
        </w:rPr>
      </w:pPr>
      <w:r w:rsidRPr="00767541">
        <w:rPr>
          <w:rFonts w:ascii="Times New Roman" w:hAnsi="Times New Roman"/>
          <w:sz w:val="28"/>
          <w:szCs w:val="28"/>
        </w:rPr>
        <w:t>Наличие гражданского общества.</w:t>
      </w:r>
    </w:p>
    <w:p w:rsidR="00767541" w:rsidRPr="00767541" w:rsidRDefault="00767541" w:rsidP="00767541">
      <w:pPr>
        <w:pStyle w:val="a3"/>
        <w:ind w:left="1080"/>
        <w:jc w:val="both"/>
        <w:rPr>
          <w:rFonts w:ascii="Times New Roman" w:hAnsi="Times New Roman"/>
          <w:sz w:val="28"/>
          <w:szCs w:val="28"/>
        </w:rPr>
      </w:pPr>
    </w:p>
    <w:p w:rsidR="00767541" w:rsidRPr="00767541" w:rsidRDefault="00767541" w:rsidP="00767541">
      <w:pPr>
        <w:ind w:left="1080"/>
        <w:jc w:val="center"/>
        <w:rPr>
          <w:rFonts w:ascii="Times New Roman" w:hAnsi="Times New Roman" w:cs="Times New Roman"/>
          <w:b/>
          <w:sz w:val="28"/>
          <w:szCs w:val="28"/>
        </w:rPr>
      </w:pPr>
      <w:r w:rsidRPr="00767541">
        <w:rPr>
          <w:rFonts w:ascii="Times New Roman" w:eastAsia="Calibri" w:hAnsi="Times New Roman" w:cs="Times New Roman"/>
          <w:b/>
          <w:bCs/>
          <w:color w:val="000000"/>
          <w:sz w:val="28"/>
          <w:szCs w:val="28"/>
          <w:shd w:val="clear" w:color="auto" w:fill="FFFFFF"/>
        </w:rPr>
        <w:t>5.</w:t>
      </w:r>
      <w:r w:rsidRPr="00767541">
        <w:rPr>
          <w:rFonts w:ascii="Times New Roman" w:hAnsi="Times New Roman" w:cs="Times New Roman"/>
          <w:b/>
          <w:bCs/>
          <w:color w:val="000000"/>
          <w:sz w:val="28"/>
          <w:szCs w:val="28"/>
          <w:shd w:val="clear" w:color="auto" w:fill="FFFFFF"/>
        </w:rPr>
        <w:t xml:space="preserve"> Гражданское общество</w:t>
      </w:r>
    </w:p>
    <w:p w:rsidR="00767541" w:rsidRPr="00767541" w:rsidRDefault="00767541" w:rsidP="00767541">
      <w:pPr>
        <w:jc w:val="center"/>
        <w:rPr>
          <w:rFonts w:ascii="Times New Roman" w:hAnsi="Times New Roman" w:cs="Times New Roman"/>
          <w:sz w:val="28"/>
          <w:szCs w:val="28"/>
          <w:shd w:val="clear" w:color="auto" w:fill="FFFFFF"/>
        </w:rPr>
      </w:pPr>
    </w:p>
    <w:p w:rsidR="00767541" w:rsidRPr="00767541" w:rsidRDefault="00767541" w:rsidP="00767541">
      <w:pPr>
        <w:jc w:val="both"/>
        <w:rPr>
          <w:rFonts w:ascii="Times New Roman" w:hAnsi="Times New Roman" w:cs="Times New Roman"/>
          <w:sz w:val="28"/>
          <w:szCs w:val="28"/>
          <w:shd w:val="clear" w:color="auto" w:fill="FFFFFF"/>
        </w:rPr>
      </w:pPr>
      <w:r w:rsidRPr="00767541">
        <w:rPr>
          <w:rFonts w:ascii="Times New Roman" w:hAnsi="Times New Roman" w:cs="Times New Roman"/>
          <w:sz w:val="28"/>
          <w:szCs w:val="28"/>
          <w:shd w:val="clear" w:color="auto" w:fill="FFFFFF"/>
        </w:rPr>
        <w:t xml:space="preserve">Одним из условий существования правового государства является наличие гражданского общества, то есть такая система отношений между людьми, которая обеспечивает удовлетворение их прав и интересов на основе самоуправления и свободы. </w:t>
      </w:r>
    </w:p>
    <w:p w:rsidR="00767541" w:rsidRPr="00767541" w:rsidRDefault="00767541" w:rsidP="00767541">
      <w:pPr>
        <w:jc w:val="both"/>
        <w:rPr>
          <w:rFonts w:ascii="Times New Roman" w:hAnsi="Times New Roman" w:cs="Times New Roman"/>
          <w:sz w:val="28"/>
          <w:szCs w:val="28"/>
          <w:shd w:val="clear" w:color="auto" w:fill="FFFFFF"/>
        </w:rPr>
      </w:pPr>
      <w:r w:rsidRPr="00767541">
        <w:rPr>
          <w:rFonts w:ascii="Times New Roman" w:hAnsi="Times New Roman" w:cs="Times New Roman"/>
          <w:sz w:val="28"/>
          <w:szCs w:val="28"/>
          <w:shd w:val="clear" w:color="auto" w:fill="FFFFFF"/>
        </w:rPr>
        <w:t>Гражданское общество – это совокупность  объединений граждан, независимых от государства и не позволяющих государству узурпировать личность. Так же гражданское общество – это совокупность национальных, социально-экономических, религиозных, нравственных, семейных отношений и институтов. Взаимодействие гражданского общества и правового государства создает сферу публичной политики.</w:t>
      </w:r>
    </w:p>
    <w:p w:rsidR="00767541" w:rsidRPr="00767541" w:rsidRDefault="00767541" w:rsidP="00767541">
      <w:pPr>
        <w:jc w:val="both"/>
        <w:rPr>
          <w:rFonts w:ascii="Times New Roman" w:hAnsi="Times New Roman" w:cs="Times New Roman"/>
          <w:sz w:val="28"/>
          <w:szCs w:val="28"/>
          <w:shd w:val="clear" w:color="auto" w:fill="FFFFFF"/>
        </w:rPr>
      </w:pPr>
      <w:r w:rsidRPr="00767541">
        <w:rPr>
          <w:rFonts w:ascii="Times New Roman" w:hAnsi="Times New Roman" w:cs="Times New Roman"/>
          <w:sz w:val="28"/>
          <w:szCs w:val="28"/>
          <w:shd w:val="clear" w:color="auto" w:fill="FFFFFF"/>
        </w:rPr>
        <w:t>Основным принципом гражданского общества является то, что государство существует для человека, а не человек для государства. Для власти должно быть запрещено все, что не разрешено законом. Для граждан разрешено все, что не запрещено законом. Гражданское общество не зависит от государства, способно ограничить влияние государства, обеспечить права и свободы человека. В добровольных гражданских объединениях рождается граждански активная личность.</w:t>
      </w:r>
    </w:p>
    <w:p w:rsidR="00767541" w:rsidRPr="00767541" w:rsidRDefault="00767541" w:rsidP="00767541">
      <w:pPr>
        <w:jc w:val="both"/>
        <w:rPr>
          <w:rFonts w:ascii="Times New Roman" w:hAnsi="Times New Roman" w:cs="Times New Roman"/>
          <w:sz w:val="28"/>
          <w:szCs w:val="28"/>
          <w:shd w:val="clear" w:color="auto" w:fill="FFFFFF"/>
        </w:rPr>
      </w:pPr>
      <w:r w:rsidRPr="00767541">
        <w:rPr>
          <w:rFonts w:ascii="Times New Roman" w:hAnsi="Times New Roman" w:cs="Times New Roman"/>
          <w:sz w:val="28"/>
          <w:szCs w:val="28"/>
          <w:shd w:val="clear" w:color="auto" w:fill="FFFFFF"/>
        </w:rPr>
        <w:t>В гражданское общество включены три уровня общественных отношений. Первый уровень связан с семьей, бытом, воспитанием, культурой. Ко второму уровню относится экономическая сфера жизни общества. Третий уровень охватывает политическую сферу.</w:t>
      </w:r>
    </w:p>
    <w:p w:rsidR="00767541" w:rsidRDefault="00767541" w:rsidP="00767541">
      <w:pPr>
        <w:pStyle w:val="a3"/>
        <w:ind w:left="1080"/>
        <w:rPr>
          <w:rFonts w:ascii="Times New Roman" w:hAnsi="Times New Roman"/>
          <w:sz w:val="28"/>
          <w:szCs w:val="28"/>
        </w:rPr>
      </w:pPr>
      <w:r>
        <w:rPr>
          <w:rFonts w:ascii="Times New Roman" w:hAnsi="Times New Roman"/>
          <w:sz w:val="28"/>
          <w:szCs w:val="28"/>
        </w:rPr>
        <w:t>Вопросы для обсуждения:</w:t>
      </w:r>
    </w:p>
    <w:p w:rsidR="00767541" w:rsidRDefault="00767541" w:rsidP="00767541">
      <w:pPr>
        <w:pStyle w:val="a3"/>
        <w:numPr>
          <w:ilvl w:val="0"/>
          <w:numId w:val="5"/>
        </w:numPr>
        <w:spacing w:before="100" w:beforeAutospacing="1" w:after="100" w:afterAutospacing="1" w:line="240" w:lineRule="auto"/>
        <w:jc w:val="both"/>
        <w:rPr>
          <w:rFonts w:ascii="Times New Roman" w:eastAsia="Times New Roman" w:hAnsi="Times New Roman"/>
          <w:color w:val="000000"/>
          <w:sz w:val="27"/>
          <w:szCs w:val="27"/>
          <w:lang w:eastAsia="ru-RU"/>
        </w:rPr>
      </w:pPr>
      <w:r w:rsidRPr="005378F0">
        <w:rPr>
          <w:rFonts w:ascii="Times New Roman" w:eastAsia="Times New Roman" w:hAnsi="Times New Roman"/>
          <w:color w:val="000000"/>
          <w:sz w:val="27"/>
          <w:szCs w:val="27"/>
          <w:lang w:eastAsia="ru-RU"/>
        </w:rPr>
        <w:t>Можно ли говорить о том, что в России существует правовое государство?</w:t>
      </w:r>
    </w:p>
    <w:p w:rsidR="00767541" w:rsidRPr="005378F0" w:rsidRDefault="00767541" w:rsidP="00767541">
      <w:pPr>
        <w:pStyle w:val="a3"/>
        <w:numPr>
          <w:ilvl w:val="0"/>
          <w:numId w:val="5"/>
        </w:numPr>
        <w:spacing w:before="100" w:beforeAutospacing="1" w:after="100" w:afterAutospacing="1" w:line="240" w:lineRule="auto"/>
        <w:jc w:val="both"/>
        <w:rPr>
          <w:rFonts w:ascii="Times New Roman" w:eastAsia="Times New Roman" w:hAnsi="Times New Roman"/>
          <w:color w:val="000000"/>
          <w:sz w:val="27"/>
          <w:szCs w:val="27"/>
          <w:lang w:eastAsia="ru-RU"/>
        </w:rPr>
      </w:pPr>
      <w:r w:rsidRPr="005378F0">
        <w:rPr>
          <w:rFonts w:ascii="Times New Roman" w:eastAsia="Times New Roman" w:hAnsi="Times New Roman"/>
          <w:color w:val="000000"/>
          <w:sz w:val="27"/>
          <w:szCs w:val="27"/>
          <w:lang w:eastAsia="ru-RU"/>
        </w:rPr>
        <w:t>Законы обладают высшей юридической силой?</w:t>
      </w:r>
    </w:p>
    <w:p w:rsidR="00767541" w:rsidRPr="005378F0" w:rsidRDefault="00767541" w:rsidP="00767541">
      <w:pPr>
        <w:pStyle w:val="a3"/>
        <w:numPr>
          <w:ilvl w:val="0"/>
          <w:numId w:val="5"/>
        </w:numPr>
        <w:spacing w:before="100" w:beforeAutospacing="1" w:after="100" w:afterAutospacing="1" w:line="240" w:lineRule="auto"/>
        <w:jc w:val="both"/>
        <w:rPr>
          <w:rFonts w:ascii="Times New Roman" w:eastAsia="Times New Roman" w:hAnsi="Times New Roman"/>
          <w:color w:val="000000"/>
          <w:sz w:val="27"/>
          <w:szCs w:val="27"/>
          <w:lang w:eastAsia="ru-RU"/>
        </w:rPr>
      </w:pPr>
      <w:r w:rsidRPr="005378F0">
        <w:rPr>
          <w:rFonts w:ascii="Times New Roman" w:eastAsia="Times New Roman" w:hAnsi="Times New Roman"/>
          <w:color w:val="000000"/>
          <w:sz w:val="27"/>
          <w:szCs w:val="27"/>
          <w:lang w:eastAsia="ru-RU"/>
        </w:rPr>
        <w:lastRenderedPageBreak/>
        <w:t>Принцип разделения властей существует?</w:t>
      </w:r>
    </w:p>
    <w:p w:rsidR="00767541" w:rsidRDefault="00767541" w:rsidP="00767541">
      <w:pPr>
        <w:pStyle w:val="a3"/>
        <w:numPr>
          <w:ilvl w:val="0"/>
          <w:numId w:val="5"/>
        </w:numPr>
        <w:spacing w:before="100" w:beforeAutospacing="1" w:after="100" w:afterAutospacing="1" w:line="240" w:lineRule="auto"/>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Взаимная ответственность граждан и государства?</w:t>
      </w:r>
    </w:p>
    <w:p w:rsidR="00767541" w:rsidRDefault="00767541" w:rsidP="00767541">
      <w:pPr>
        <w:pStyle w:val="a3"/>
        <w:numPr>
          <w:ilvl w:val="0"/>
          <w:numId w:val="5"/>
        </w:numPr>
        <w:spacing w:before="100" w:beforeAutospacing="1" w:after="100" w:afterAutospacing="1" w:line="240" w:lineRule="auto"/>
        <w:jc w:val="both"/>
        <w:rPr>
          <w:rFonts w:ascii="Times New Roman" w:eastAsia="Times New Roman" w:hAnsi="Times New Roman"/>
          <w:color w:val="000000"/>
          <w:sz w:val="27"/>
          <w:szCs w:val="27"/>
          <w:lang w:eastAsia="ru-RU"/>
        </w:rPr>
      </w:pPr>
      <w:r w:rsidRPr="005378F0">
        <w:rPr>
          <w:rFonts w:ascii="Times New Roman" w:eastAsia="Times New Roman" w:hAnsi="Times New Roman"/>
          <w:color w:val="000000"/>
          <w:sz w:val="27"/>
          <w:szCs w:val="27"/>
          <w:lang w:eastAsia="ru-RU"/>
        </w:rPr>
        <w:t>Существуют ли реальные гарантии прав и свобод граждан?</w:t>
      </w:r>
    </w:p>
    <w:p w:rsidR="00767541" w:rsidRPr="00735423" w:rsidRDefault="00767541" w:rsidP="00767541">
      <w:pPr>
        <w:pStyle w:val="a3"/>
        <w:numPr>
          <w:ilvl w:val="0"/>
          <w:numId w:val="5"/>
        </w:numPr>
        <w:spacing w:before="100" w:beforeAutospacing="1" w:after="100" w:afterAutospacing="1" w:line="240" w:lineRule="auto"/>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Существует ли в России гражданское общество?</w:t>
      </w:r>
    </w:p>
    <w:p w:rsidR="00767541" w:rsidRPr="005378F0" w:rsidRDefault="00767541" w:rsidP="00767541">
      <w:pPr>
        <w:pStyle w:val="a3"/>
        <w:spacing w:before="100" w:beforeAutospacing="1" w:after="100" w:afterAutospacing="1" w:line="240" w:lineRule="auto"/>
        <w:jc w:val="both"/>
        <w:rPr>
          <w:rFonts w:ascii="Times New Roman" w:eastAsia="Times New Roman" w:hAnsi="Times New Roman"/>
          <w:color w:val="000000"/>
          <w:sz w:val="27"/>
          <w:szCs w:val="27"/>
          <w:lang w:eastAsia="ru-RU"/>
        </w:rPr>
      </w:pPr>
    </w:p>
    <w:p w:rsidR="006341C6" w:rsidRDefault="006341C6"/>
    <w:sectPr w:rsidR="006341C6" w:rsidSect="00634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7C51"/>
    <w:multiLevelType w:val="hybridMultilevel"/>
    <w:tmpl w:val="F3B64BA8"/>
    <w:lvl w:ilvl="0" w:tplc="7DE64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7433A9"/>
    <w:multiLevelType w:val="hybridMultilevel"/>
    <w:tmpl w:val="BC7A4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03D48"/>
    <w:multiLevelType w:val="multilevel"/>
    <w:tmpl w:val="6C0A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F03CA3"/>
    <w:multiLevelType w:val="hybridMultilevel"/>
    <w:tmpl w:val="BFB2BA26"/>
    <w:lvl w:ilvl="0" w:tplc="472A6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052465"/>
    <w:multiLevelType w:val="hybridMultilevel"/>
    <w:tmpl w:val="15501656"/>
    <w:lvl w:ilvl="0" w:tplc="F1585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67541"/>
    <w:rsid w:val="006341C6"/>
    <w:rsid w:val="0076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541"/>
    <w:pPr>
      <w:ind w:left="720"/>
      <w:contextualSpacing/>
    </w:pPr>
    <w:rPr>
      <w:rFonts w:ascii="Calibri" w:eastAsia="Calibri" w:hAnsi="Calibri" w:cs="Times New Roman"/>
    </w:rPr>
  </w:style>
  <w:style w:type="paragraph" w:styleId="a4">
    <w:name w:val="Normal (Web)"/>
    <w:basedOn w:val="a"/>
    <w:uiPriority w:val="99"/>
    <w:unhideWhenUsed/>
    <w:rsid w:val="00767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7541"/>
  </w:style>
  <w:style w:type="character" w:styleId="a5">
    <w:name w:val="Hyperlink"/>
    <w:basedOn w:val="a0"/>
    <w:uiPriority w:val="99"/>
    <w:semiHidden/>
    <w:unhideWhenUsed/>
    <w:rsid w:val="00767541"/>
    <w:rPr>
      <w:color w:val="0000FF"/>
      <w:u w:val="single"/>
    </w:rPr>
  </w:style>
  <w:style w:type="character" w:customStyle="1" w:styleId="toctext">
    <w:name w:val="toctext"/>
    <w:basedOn w:val="a0"/>
    <w:rsid w:val="00767541"/>
  </w:style>
  <w:style w:type="paragraph" w:styleId="a6">
    <w:name w:val="Block Text"/>
    <w:basedOn w:val="a"/>
    <w:rsid w:val="00767541"/>
    <w:pPr>
      <w:spacing w:after="0" w:line="240" w:lineRule="auto"/>
      <w:ind w:left="284" w:right="793"/>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500_%D0%B3%D0%BE%D0%B4_%D0%B4%D0%BE_%D0%BD._%D1%8D." TargetMode="External"/><Relationship Id="rId13" Type="http://schemas.openxmlformats.org/officeDocument/2006/relationships/hyperlink" Target="https://ru.wikipedia.org/wiki/%D0%9F%D1%80%D1%8F%D0%BC%D0%B0%D1%8F_%D0%B4%D0%B5%D0%BC%D0%BE%D0%BA%D1%80%D0%B0%D1%82%D0%B8%D1%8F" TargetMode="External"/><Relationship Id="rId18" Type="http://schemas.openxmlformats.org/officeDocument/2006/relationships/hyperlink" Target="https://ru.wikipedia.org/wiki/%D0%9D%D0%B0%D1%80%D0%BE%D0%B4" TargetMode="External"/><Relationship Id="rId26" Type="http://schemas.openxmlformats.org/officeDocument/2006/relationships/hyperlink" Target="https://ru.wikipedia.org/wiki/%D0%9F%D1%80%D0%B0%D0%B2%D0%B0_%D1%87%D0%B5%D0%BB%D0%BE%D0%B2%D0%B5%D0%BA%D0%B0" TargetMode="External"/><Relationship Id="rId3" Type="http://schemas.openxmlformats.org/officeDocument/2006/relationships/settings" Target="settings.xml"/><Relationship Id="rId21" Type="http://schemas.openxmlformats.org/officeDocument/2006/relationships/hyperlink" Target="https://ru.wikipedia.org/wiki/%D0%97%D0%B0%D0%BA%D0%BE%D0%BD%D0%BD%D0%BE%D1%81%D1%82%D1%8C" TargetMode="External"/><Relationship Id="rId34" Type="http://schemas.openxmlformats.org/officeDocument/2006/relationships/fontTable" Target="fontTable.xml"/><Relationship Id="rId7" Type="http://schemas.openxmlformats.org/officeDocument/2006/relationships/hyperlink" Target="https://ru.wikipedia.org/wiki/%C4%E5%EC%EE%EA%F0%E0%F2%E8%FF" TargetMode="External"/><Relationship Id="rId12" Type="http://schemas.openxmlformats.org/officeDocument/2006/relationships/hyperlink" Target="https://ru.wikipedia.org/wiki/%D0%94%D0%B5%D0%BC%D0%BE%D0%BA%D1%80%D0%B0%D1%82%D0%B8%D1%87%D0%B5%D1%81%D0%BA%D0%B0%D1%8F_%D1%84%D0%BE%D1%80%D0%BC%D0%B0_%D0%BF%D1%80%D0%B0%D0%B2%D0%BB%D0%B5%D0%BD%D0%B8%D1%8F" TargetMode="External"/><Relationship Id="rId17" Type="http://schemas.openxmlformats.org/officeDocument/2006/relationships/hyperlink" Target="https://ru.wikipedia.org/wiki/%D0%92%D1%8B%D0%B1%D0%BE%D1%80%D1%8B" TargetMode="External"/><Relationship Id="rId25" Type="http://schemas.openxmlformats.org/officeDocument/2006/relationships/hyperlink" Target="https://ru.wikipedia.org/wiki/%D0%9F%D1%80%D0%B0%D0%B2%D0%B0_%D1%87%D0%B5%D0%BB%D0%BE%D0%B2%D0%B5%D0%BA%D0%B0" TargetMode="External"/><Relationship Id="rId33" Type="http://schemas.openxmlformats.org/officeDocument/2006/relationships/hyperlink" Target="https://ru.wikipedia.org/wiki/%D0%9A%D0%BE%D0%BD%D1%81%D1%82%D0%B8%D1%82%D1%83%D1%86%D0%B8%D1%8F" TargetMode="External"/><Relationship Id="rId2" Type="http://schemas.openxmlformats.org/officeDocument/2006/relationships/styles" Target="styles.xml"/><Relationship Id="rId16" Type="http://schemas.openxmlformats.org/officeDocument/2006/relationships/hyperlink" Target="https://ru.wikipedia.org/wiki/%D0%A1%D0%BE%D1%80%D0%B5%D0%B2%D0%BD%D0%BE%D0%B2%D0%B0%D0%BD%D0%B8%D0%B5" TargetMode="External"/><Relationship Id="rId20" Type="http://schemas.openxmlformats.org/officeDocument/2006/relationships/hyperlink" Target="https://ru.wikipedia.org/wiki/%D0%A1%D0%B0%D0%BC%D0%BE%D1%83%D0%BF%D1%80%D0%B0%D0%B2%D0%BB%D0%B5%D0%BD%D0%B8%D0%B5" TargetMode="External"/><Relationship Id="rId29" Type="http://schemas.openxmlformats.org/officeDocument/2006/relationships/hyperlink" Target="https://ru.wikipedia.org/wiki/%D0%90%D0%BA%D1%82%D0%B8%D0%B2%D0%BD%D0%BE%D0%B5_%D0%B8%D0%B7%D0%B1%D0%B8%D1%80%D0%B0%D1%82%D0%B5%D0%BB%D1%8C%D0%BD%D0%BE%D0%B5_%D0%BF%D1%80%D0%B0%D0%B2%D0%BE" TargetMode="External"/><Relationship Id="rId1" Type="http://schemas.openxmlformats.org/officeDocument/2006/relationships/numbering" Target="numbering.xml"/><Relationship Id="rId6" Type="http://schemas.openxmlformats.org/officeDocument/2006/relationships/hyperlink" Target="https://ru.wikipedia.org/wiki/%D0%9F%D1%80%D0%B8%D0%BD%D1%8F%D1%82%D0%B8%D0%B5_%D1%80%D0%B5%D1%88%D0%B5%D0%BD%D0%B8%D0%B9" TargetMode="External"/><Relationship Id="rId11" Type="http://schemas.openxmlformats.org/officeDocument/2006/relationships/hyperlink" Target="https://ru.wikipedia.org/wiki/%D0%9F%D0%BE%D0%BB%D0%B8%D1%81_(%D0%B0%D0%BD%D1%82%D0%B8%D1%87%D0%BD%D0%BE%D1%81%D1%82%D1%8C)" TargetMode="External"/><Relationship Id="rId24" Type="http://schemas.openxmlformats.org/officeDocument/2006/relationships/hyperlink" Target="https://ru.wikipedia.org/wiki/%D0%9F%D1%80%D0%B0%D0%B2%D0%BE_%D0%BD%D0%B0_%D1%81%D0%B0%D0%BC%D0%BE%D0%BE%D0%BF%D1%80%D0%B5%D0%B4%D0%B5%D0%BB%D0%B5%D0%BD%D0%B8%D0%B5" TargetMode="External"/><Relationship Id="rId32" Type="http://schemas.openxmlformats.org/officeDocument/2006/relationships/hyperlink" Target="https://ru.wikipedia.org/wiki/%D0%A0%D0%B0%D0%B7%D0%B4%D0%B5%D0%BB%D0%B5%D0%BD%D0%B8%D0%B5_%D0%B2%D0%BB%D0%B0%D1%81%D1%82%D0%B5%D0%B9" TargetMode="External"/><Relationship Id="rId5" Type="http://schemas.openxmlformats.org/officeDocument/2006/relationships/hyperlink" Target="https://ru.wikipedia.org/wiki/%D0%9F%D0%BE%D0%BB%D0%B8%D1%82%D0%B8%D1%87%D0%B5%D1%81%D0%BA%D0%B8%D0%B9_%D1%80%D0%B5%D0%B6%D0%B8%D0%BC" TargetMode="External"/><Relationship Id="rId15" Type="http://schemas.openxmlformats.org/officeDocument/2006/relationships/hyperlink" Target="https://ru.wikipedia.org/wiki/%D0%9F%D1%80%D0%B5%D0%B4%D1%81%D1%82%D0%B0%D0%B2%D0%B8%D1%82%D0%B5%D0%BB%D1%8C%D0%BD%D0%B0%D1%8F_%D0%B4%D0%B5%D0%BC%D0%BE%D0%BA%D1%80%D0%B0%D1%82%D0%B8%D1%8F" TargetMode="External"/><Relationship Id="rId23" Type="http://schemas.openxmlformats.org/officeDocument/2006/relationships/hyperlink" Target="https://ru.wikipedia.org/wiki/%D0%A1%D0%B2%D0%BE%D0%B1%D0%BE%D0%B4%D0%B0" TargetMode="External"/><Relationship Id="rId28" Type="http://schemas.openxmlformats.org/officeDocument/2006/relationships/hyperlink" Target="https://ru.wikipedia.org/wiki/%D0%9B%D0%B8%D0%B1%D0%B5%D1%80%D0%B0%D0%BB%D1%8C%D0%BD%D0%B0%D1%8F_%D0%B4%D0%B5%D0%BC%D0%BE%D0%BA%D1%80%D0%B0%D1%82%D0%B8%D1%8F" TargetMode="External"/><Relationship Id="rId10" Type="http://schemas.openxmlformats.org/officeDocument/2006/relationships/hyperlink" Target="https://ru.wikipedia.org/wiki/%D0%94%D1%80%D0%B5%D0%B2%D0%BD%D0%B8%D0%B5_%D0%90%D1%84%D0%B8%D0%BD%D1%8B" TargetMode="External"/><Relationship Id="rId19" Type="http://schemas.openxmlformats.org/officeDocument/2006/relationships/hyperlink" Target="https://ru.wikipedia.org/wiki/%D0%9E%D0%B1%D1%89%D0%B5%D1%81%D1%82%D0%B2%D0%BE" TargetMode="External"/><Relationship Id="rId31" Type="http://schemas.openxmlformats.org/officeDocument/2006/relationships/hyperlink" Target="https://ru.wikipedia.org/wiki/%D0%9F%D1%80%D0%B0%D0%B2%D0%BE%D0%B2%D0%BE%D0%B5_%D0%B3%D0%BE%D1%81%D1%83%D0%B4%D0%B0%D1%80%D1%81%D1%82%D0%B2%D0%BE" TargetMode="External"/><Relationship Id="rId4" Type="http://schemas.openxmlformats.org/officeDocument/2006/relationships/webSettings" Target="webSettings.xml"/><Relationship Id="rId9" Type="http://schemas.openxmlformats.org/officeDocument/2006/relationships/hyperlink" Target="https://ru.wikipedia.org/wiki/321_%D0%B3%D0%BE%D0%B4_%D0%B4%D0%BE_%D0%BD._%D1%8D." TargetMode="External"/><Relationship Id="rId14" Type="http://schemas.openxmlformats.org/officeDocument/2006/relationships/hyperlink" Target="https://ru.wikipedia.org/wiki/%D0%93%D1%80%D0%B0%D0%B6%D0%B4%D0%B0%D0%BD%D0%B5" TargetMode="External"/><Relationship Id="rId22" Type="http://schemas.openxmlformats.org/officeDocument/2006/relationships/hyperlink" Target="https://ru.wikipedia.org/wiki/%D0%A1%D0%BE%D1%86%D0%B8%D0%B0%D0%BB%D1%8C%D0%BD%D0%BE%D0%B5_%D1%80%D0%B0%D0%B2%D0%B5%D0%BD%D1%81%D1%82%D0%B2%D0%BE" TargetMode="External"/><Relationship Id="rId27" Type="http://schemas.openxmlformats.org/officeDocument/2006/relationships/hyperlink" Target="https://ru.wikipedia.org/wiki/%D0%9F%D1%80%D0%B0%D0%B2%D0%BE%D0%B2%D0%B0%D1%8F_%D1%81%D0%B8%D1%81%D1%82%D0%B5%D0%BC%D0%B0" TargetMode="External"/><Relationship Id="rId30" Type="http://schemas.openxmlformats.org/officeDocument/2006/relationships/hyperlink" Target="https://ru.wikipedia.org/wiki/%D0%98%D0%B7%D0%B1%D0%B8%D1%80%D0%B0%D1%82%D0%B5%D0%BB%D1%8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8557</Characters>
  <Application>Microsoft Office Word</Application>
  <DocSecurity>0</DocSecurity>
  <Lines>71</Lines>
  <Paragraphs>20</Paragraphs>
  <ScaleCrop>false</ScaleCrop>
  <Company>Microsoft</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2020-04-21T08:13:00Z</dcterms:created>
  <dcterms:modified xsi:type="dcterms:W3CDTF">2020-04-21T08:16:00Z</dcterms:modified>
</cp:coreProperties>
</file>