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71549" w:rsidP="00442E82" w:rsidRDefault="00123088" w14:paraId="2C6EDEE3" wp14:textId="77777777">
      <w:pPr>
        <w:jc w:val="both"/>
        <w:rPr>
          <w:rFonts w:ascii="Times New Roman" w:hAnsi="Times New Roman" w:cs="Times New Roman"/>
        </w:rPr>
      </w:pPr>
      <w:r w:rsidRPr="002A7173"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  <w:lang w:eastAsia="ru-RU"/>
        </w:rPr>
        <w:t>Тема уро</w:t>
      </w:r>
      <w:r w:rsidRPr="002A7173" w:rsidR="00CB0FAA"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  <w:lang w:eastAsia="ru-RU"/>
        </w:rPr>
        <w:t>ка</w:t>
      </w:r>
      <w:r w:rsidRPr="002A7173" w:rsidR="00442E82"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  <w:r w:rsidRPr="002A7173" w:rsidR="00003533">
        <w:rPr>
          <w:color w:val="FF0000"/>
          <w:sz w:val="28"/>
          <w:szCs w:val="28"/>
        </w:rPr>
        <w:t xml:space="preserve"> </w:t>
      </w:r>
      <w:r w:rsidRPr="002A7173" w:rsidR="006F70A5">
        <w:rPr>
          <w:color w:val="FF0000"/>
          <w:sz w:val="28"/>
          <w:szCs w:val="28"/>
        </w:rPr>
        <w:t xml:space="preserve"> </w:t>
      </w:r>
      <w:r w:rsidR="00650DBA"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771549" w:rsidR="00771549">
        <w:rPr>
          <w:rFonts w:ascii="Times New Roman" w:hAnsi="Times New Roman" w:eastAsia="Times New Roman" w:cs="Times New Roman"/>
          <w:b/>
          <w:color w:val="753300"/>
          <w:lang w:eastAsia="ru-RU"/>
        </w:rPr>
        <w:t xml:space="preserve">:  </w:t>
      </w:r>
      <w:r w:rsidRPr="00771549" w:rsidR="00771549">
        <w:rPr>
          <w:rFonts w:ascii="Times New Roman" w:hAnsi="Times New Roman" w:cs="Times New Roman"/>
          <w:b/>
        </w:rPr>
        <w:t>Тексты разных функциональных типов, стилей, жанров.</w:t>
      </w:r>
      <w:r w:rsidR="00771549">
        <w:rPr>
          <w:rFonts w:ascii="Times New Roman" w:hAnsi="Times New Roman" w:cs="Times New Roman"/>
        </w:rPr>
        <w:t xml:space="preserve">                                                 </w:t>
      </w:r>
    </w:p>
    <w:p xmlns:wp14="http://schemas.microsoft.com/office/word/2010/wordml" w:rsidR="00771549" w:rsidP="00442E82" w:rsidRDefault="00771549" w14:paraId="672A665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0170B5" w:rsidR="00BC69D9" w:rsidP="014CCB1C" w:rsidRDefault="00524F09" w14:paraId="366BB1FD" wp14:textId="190E1F1F">
      <w:pPr>
        <w:jc w:val="both"/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/>
          <w:sz w:val="28"/>
          <w:szCs w:val="28"/>
        </w:rPr>
      </w:pPr>
      <w:r w:rsidRPr="014CCB1C" w:rsidR="014CCB1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eastAsia="ru-RU"/>
        </w:rPr>
        <w:t>Д.З</w:t>
      </w:r>
      <w:proofErr w:type="gramStart"/>
      <w:r w:rsidRPr="014CCB1C" w:rsidR="014CCB1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eastAsia="ru-RU"/>
        </w:rPr>
        <w:t xml:space="preserve">: </w:t>
      </w:r>
      <w:r w:rsidRPr="014CCB1C" w:rsidR="014CCB1C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 Изучить</w:t>
      </w:r>
      <w:proofErr w:type="gramEnd"/>
      <w:r w:rsidRPr="014CCB1C" w:rsidR="014CCB1C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материал и записать основные тезисы. Выполнить практические задания.</w:t>
      </w:r>
    </w:p>
    <w:p xmlns:wp14="http://schemas.microsoft.com/office/word/2010/wordml" w:rsidR="00771549" w:rsidP="006F70A5" w:rsidRDefault="00771549" w14:paraId="0A37501D" wp14:textId="7777777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xmlns:wp14="http://schemas.microsoft.com/office/word/2010/wordml" w:rsidRPr="000170B5" w:rsidR="006F70A5" w:rsidP="014CCB1C" w:rsidRDefault="003E4357" wp14:textId="77777777" w14:paraId="02EB378F">
      <w:pPr>
        <w:shd w:val="clear" w:color="auto" w:fill="FFFFFF" w:themeFill="background1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  <w:r w:rsidRPr="014CCB1C" w:rsidR="006F70A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Отправляйте на эл. почту </w:t>
      </w:r>
      <w:r w:rsidRPr="014CCB1C" w:rsidR="006F70A5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>nadegda.hvaleva@yandex.ru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</w:p>
    <w:p xmlns:wp14="http://schemas.microsoft.com/office/word/2010/wordml" w:rsidR="00771549" w:rsidP="00771549" w:rsidRDefault="00771549" w14:paraId="59972663" wp14:textId="77777777">
      <w:pPr>
        <w:pStyle w:val="1"/>
        <w:shd w:val="clear" w:color="auto" w:fill="FFFFFF"/>
        <w:spacing w:before="0" w:after="123" w:line="414" w:lineRule="atLeast"/>
        <w:rPr>
          <w:rFonts w:ascii="inherit" w:hAnsi="inherit" w:cs="Arial"/>
          <w:color w:val="1E4E70"/>
          <w:sz w:val="40"/>
          <w:szCs w:val="40"/>
        </w:rPr>
      </w:pPr>
      <w:r>
        <w:rPr>
          <w:rFonts w:ascii="inherit" w:hAnsi="inherit" w:cs="Arial"/>
          <w:color w:val="1E4E70"/>
          <w:sz w:val="40"/>
          <w:szCs w:val="40"/>
        </w:rPr>
        <w:t>Практическое занятие. Тип, стиль, жанр текста</w:t>
      </w:r>
    </w:p>
    <w:p xmlns:wp14="http://schemas.microsoft.com/office/word/2010/wordml" w:rsidR="00771549" w:rsidP="00771549" w:rsidRDefault="00771549" w14:paraId="02614873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xmlns:wp14="http://schemas.microsoft.com/office/word/2010/wordml" w:rsidR="00771549" w:rsidP="00771549" w:rsidRDefault="00771549" w14:paraId="6A05A809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771549" w:rsidP="00771549" w:rsidRDefault="00771549" w14:paraId="74CEB7A2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Краткие теоретические  материалы по теме практического занятия .</w:t>
      </w:r>
    </w:p>
    <w:p xmlns:wp14="http://schemas.microsoft.com/office/word/2010/wordml" w:rsidR="00771549" w:rsidP="00771549" w:rsidRDefault="00771549" w14:paraId="5A39BBE3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771549" w:rsidP="00771549" w:rsidRDefault="00771549" w14:paraId="6E51CC11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Текст (лат.-связь) – несколько предложений, связанных темой и основ- ной мыслью.</w:t>
      </w:r>
    </w:p>
    <w:p xmlns:wp14="http://schemas.microsoft.com/office/word/2010/wordml" w:rsidR="00771549" w:rsidP="00771549" w:rsidRDefault="00771549" w14:paraId="0A5A0E8A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Объём текста: абзац, глава, параграф, часть, раздел, статья, книга. В тексте есть тематическое и композиционное единство частей, грамматическая связь между частями. Способы изложения материала в тексте: дедуктивный, индуктивный, исторический, аналогический, концентрический, ступенчатый, стадиальный.</w:t>
      </w:r>
    </w:p>
    <w:p xmlns:wp14="http://schemas.microsoft.com/office/word/2010/wordml" w:rsidR="00771549" w:rsidP="00771549" w:rsidRDefault="00771549" w14:paraId="282104B1" wp14:textId="77777777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Связь между предложениями в тексте</w:t>
      </w:r>
    </w:p>
    <w:p xmlns:wp14="http://schemas.microsoft.com/office/word/2010/wordml" w:rsidR="00771549" w:rsidP="00771549" w:rsidRDefault="00771549" w14:paraId="4450332B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Цепная – повтор ключевого слова, замена существительного местоимением или синонимическим оборотом. Характерна логическая последовательность предложений: одно вытекает из другого. Например, Маша смотрит в окно. В него видно весь двор. В центре двора стоит ёлка. Её вчера привёз из леса отец. Он выбрал самую пушистую. Параллельная – предложения не сцепляются, а сопоставляются или противопоставляются. Характерно: одинаковый порядок слов, повтор первого слова, риторические вопросы. Например, Кто не проклинал станционных смотрителей? Кто с ними не бранился?</w:t>
      </w:r>
    </w:p>
    <w:p xmlns:wp14="http://schemas.microsoft.com/office/word/2010/wordml" w:rsidR="00771549" w:rsidP="00771549" w:rsidRDefault="00771549" w14:paraId="541C8474" wp14:textId="77777777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Типы речи</w:t>
      </w:r>
    </w:p>
    <w:p xmlns:wp14="http://schemas.microsoft.com/office/word/2010/wordml" w:rsidR="00771549" w:rsidP="00771549" w:rsidRDefault="00771549" w14:paraId="794F09CC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Повествование – рассказ о событии в его временной последовательности.</w:t>
      </w:r>
    </w:p>
    <w:p xmlns:wp14="http://schemas.microsoft.com/office/word/2010/wordml" w:rsidR="00771549" w:rsidP="00771549" w:rsidRDefault="00771549" w14:paraId="2EB0A211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План: предыстория событий (м. б., описание места действия, сообщение о времени и действующих лицах), завязка, развитие событий, кульминация, развязка, заключение (эпилог). В конце делается вывод.</w:t>
      </w:r>
    </w:p>
    <w:p xmlns:wp14="http://schemas.microsoft.com/office/word/2010/wordml" w:rsidR="00771549" w:rsidP="00771549" w:rsidRDefault="00771549" w14:paraId="516A7172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Повествование может включать элементы описания и рассуждения.</w:t>
      </w:r>
    </w:p>
    <w:p xmlns:wp14="http://schemas.microsoft.com/office/word/2010/wordml" w:rsidR="00771549" w:rsidP="00771549" w:rsidRDefault="00771549" w14:paraId="2490E904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Описание (параллельная связь) – изображение чего-либо путём перечисления основных признаков, раскрытия их. Виды описаний: портрет, пейзаж, предмет, интерьер. План описания: общее представление (назначение предмета, принцип действия, внешний вид), отдельные признаки, впечатление, авторская оценка, вывод</w:t>
      </w:r>
    </w:p>
    <w:p xmlns:wp14="http://schemas.microsoft.com/office/word/2010/wordml" w:rsidR="00771549" w:rsidP="00771549" w:rsidRDefault="00771549" w14:paraId="41C8F396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771549" w:rsidP="00771549" w:rsidRDefault="00771549" w14:paraId="419C6F66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Вопросы для закрепления теоретического материала к практическому занятию:</w:t>
      </w:r>
    </w:p>
    <w:p xmlns:wp14="http://schemas.microsoft.com/office/word/2010/wordml" w:rsidR="00771549" w:rsidP="00771549" w:rsidRDefault="00771549" w14:paraId="650935E2" wp14:textId="77777777">
      <w:pPr>
        <w:pStyle w:val="a4"/>
        <w:numPr>
          <w:ilvl w:val="0"/>
          <w:numId w:val="9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Каковы основные признаки текста?</w:t>
      </w:r>
    </w:p>
    <w:p xmlns:wp14="http://schemas.microsoft.com/office/word/2010/wordml" w:rsidR="00771549" w:rsidP="00771549" w:rsidRDefault="00771549" w14:paraId="5FE2728C" wp14:textId="77777777">
      <w:pPr>
        <w:pStyle w:val="a4"/>
        <w:numPr>
          <w:ilvl w:val="0"/>
          <w:numId w:val="9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вы знаете типы речи? Чем они отличаются?</w:t>
      </w:r>
    </w:p>
    <w:p xmlns:wp14="http://schemas.microsoft.com/office/word/2010/wordml" w:rsidR="00771549" w:rsidP="00771549" w:rsidRDefault="00771549" w14:paraId="1AA930BA" wp14:textId="77777777">
      <w:pPr>
        <w:pStyle w:val="a4"/>
        <w:numPr>
          <w:ilvl w:val="0"/>
          <w:numId w:val="9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стиль? Дайте характеристику книжным стилям.</w:t>
      </w:r>
    </w:p>
    <w:p xmlns:wp14="http://schemas.microsoft.com/office/word/2010/wordml" w:rsidR="00771549" w:rsidP="00771549" w:rsidRDefault="00771549" w14:paraId="72A3D3EC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771549" w:rsidP="00771549" w:rsidRDefault="00771549" w14:paraId="64627A54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Задания для практического занятия :</w:t>
      </w:r>
    </w:p>
    <w:p xmlns:wp14="http://schemas.microsoft.com/office/word/2010/wordml" w:rsidR="00771549" w:rsidP="00771549" w:rsidRDefault="00771549" w14:paraId="159DEE2F" wp14:textId="77777777">
      <w:pPr>
        <w:pStyle w:val="a4"/>
        <w:numPr>
          <w:ilvl w:val="0"/>
          <w:numId w:val="10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тексты, сделайте анализ по плану (по заданному способу):</w:t>
      </w:r>
    </w:p>
    <w:p xmlns:wp14="http://schemas.microsoft.com/office/word/2010/wordml" w:rsidR="00771549" w:rsidP="00771549" w:rsidRDefault="00771549" w14:paraId="7EBBBDE2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Определите тему текста.</w:t>
      </w:r>
    </w:p>
    <w:p xmlns:wp14="http://schemas.microsoft.com/office/word/2010/wordml" w:rsidR="00771549" w:rsidP="00771549" w:rsidRDefault="00771549" w14:paraId="10BEE46B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Определите основную мысль текста.</w:t>
      </w:r>
    </w:p>
    <w:p xmlns:wp14="http://schemas.microsoft.com/office/word/2010/wordml" w:rsidR="00771549" w:rsidP="00771549" w:rsidRDefault="00771549" w14:paraId="02CA7A02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Выделите микротемы.</w:t>
      </w:r>
    </w:p>
    <w:p xmlns:wp14="http://schemas.microsoft.com/office/word/2010/wordml" w:rsidR="00771549" w:rsidP="00771549" w:rsidRDefault="00771549" w14:paraId="55F36296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Определите тип текста.</w:t>
      </w:r>
    </w:p>
    <w:p xmlns:wp14="http://schemas.microsoft.com/office/word/2010/wordml" w:rsidR="00771549" w:rsidP="00771549" w:rsidRDefault="00771549" w14:paraId="26F8A6DB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Определите стиль текста.</w:t>
      </w:r>
    </w:p>
    <w:p xmlns:wp14="http://schemas.microsoft.com/office/word/2010/wordml" w:rsidR="00771549" w:rsidP="00771549" w:rsidRDefault="00771549" w14:paraId="15C9DE6F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Укажите используемые стилистические средства.</w:t>
      </w:r>
    </w:p>
    <w:p xmlns:wp14="http://schemas.microsoft.com/office/word/2010/wordml" w:rsidR="00771549" w:rsidP="00771549" w:rsidRDefault="00771549" w14:paraId="0D0B940D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771549" w:rsidP="00771549" w:rsidRDefault="00771549" w14:paraId="0D547D6B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Доказывать, что грамотность наших школьников сильно понизилась, значило бы ломиться в открытую дверь. Это обнаруживается на приёмных экзаменах в высшие учебные заведения и техникумы; на уровне грамотности машинисток и переписчиц, недавно окончивших школу; при обследованиях школ, и вообще везде,  где приходится наблюдать людей, обучавшихся письму последнее время. Не надо, конечно, думать, что в прежнее время по этой части всё обстояло благополучно; вопрос о поднятии грамотности всегда стоял на очереди. Но надо откровенно признать, что сейчас этот вопрос приобрёл совершенно необычную остроту и что вопли о недопустимой безграмотности питомцев нашей школы отнюдь не преувеличены. Надо откровенно признать, что это пробел в нашем школьном деле дошел до размеров общественного бедствия, что об этом надо кричать и изыскивать меры для его изживания.</w:t>
      </w:r>
    </w:p>
    <w:p xmlns:wp14="http://schemas.microsoft.com/office/word/2010/wordml" w:rsidR="00771549" w:rsidP="00771549" w:rsidRDefault="00771549" w14:paraId="3D5E4F04" wp14:textId="77777777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Л. Щерба. Безграмотность и её причины</w:t>
      </w:r>
    </w:p>
    <w:p xmlns:wp14="http://schemas.microsoft.com/office/word/2010/wordml" w:rsidR="00771549" w:rsidP="00771549" w:rsidRDefault="00771549" w14:paraId="137D9272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 каждого из нас «своя речка». Неважно какая, большая Волга или малютка Усманка. Все ли мы понимаем, какое это сокровище – речка? И как оно уязвимо, это сокровище?! Можно заново построить разрушенный город. Можно посадить новый лес, выкопать пруд. Но живую речку, если она умирает, как всякий живой организм, сконструировать заново невозможно.</w:t>
      </w:r>
    </w:p>
    <w:p xmlns:wp14="http://schemas.microsoft.com/office/word/2010/wordml" w:rsidR="00771549" w:rsidP="00771549" w:rsidRDefault="00771549" w14:paraId="109E9286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Последние годы во всем мире идет озабоченный разговор о воде. Вода становится одной из главных ценностей на земле. Но когда говорят: «Миссисипи  мелеет» или: «Мелеет Дон», не все понимают, что корень проблемы лежит на берегах маленьких усманок и даже безымянных речек и ручейков. Жизнь зародилась, осела и развивается около рек. Только-только пробившийся из земли ключик без пользы уже не течёт. Но, кроме благ и радостей, отдаваемых всему живущему на её берегах, речонка упорно несёт свою воду в «общий котёл», из которого пьют сегодня огромные города и крупные промышленные центры. А если какой-нибудь город начинает страдать от жажды, если мелеют большие реки, первую  из причин надо искать там, где расположены «капилляры» водной системы, - на малых речках.</w:t>
      </w:r>
    </w:p>
    <w:p xmlns:wp14="http://schemas.microsoft.com/office/word/2010/wordml" w:rsidR="00771549" w:rsidP="00771549" w:rsidRDefault="00771549" w14:paraId="457B7966" wp14:textId="77777777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Песков. Отечество</w:t>
      </w:r>
    </w:p>
    <w:p xmlns:wp14="http://schemas.microsoft.com/office/word/2010/wordml" w:rsidR="00771549" w:rsidP="00771549" w:rsidRDefault="00771549" w14:paraId="56704AF3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выполнению практического занятия</w:t>
      </w:r>
    </w:p>
    <w:p xmlns:wp14="http://schemas.microsoft.com/office/word/2010/wordml" w:rsidR="00771549" w:rsidP="00771549" w:rsidRDefault="00771549" w14:paraId="23FEE546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Внимательно прочитайте задание.</w:t>
      </w:r>
    </w:p>
    <w:p xmlns:wp14="http://schemas.microsoft.com/office/word/2010/wordml" w:rsidR="00771549" w:rsidP="00771549" w:rsidRDefault="00771549" w14:paraId="1ADD5535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Повторите необходимые теоретические сведения для выполнения практической работы.</w:t>
      </w:r>
    </w:p>
    <w:p xmlns:wp14="http://schemas.microsoft.com/office/word/2010/wordml" w:rsidR="00771549" w:rsidP="00771549" w:rsidRDefault="00771549" w14:paraId="239FCBC3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</w:t>
      </w:r>
    </w:p>
    <w:tbl>
      <w:tblPr>
        <w:tblpPr w:leftFromText="180" w:rightFromText="180" w:horzAnchor="page" w:tblpX="2185" w:tblpY="1272"/>
        <w:tblW w:w="81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"/>
        <w:gridCol w:w="420"/>
      </w:tblGrid>
      <w:tr xmlns:wp14="http://schemas.microsoft.com/office/word/2010/wordml" w:rsidR="00771549" w:rsidTr="0008470E" w14:paraId="0E27B00A" wp14:textId="77777777">
        <w:tc>
          <w:tcPr>
            <w:tcW w:w="3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549" w:rsidP="0008470E" w:rsidRDefault="00771549" w14:paraId="60061E4C" wp14:textId="77777777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549" w:rsidP="0008470E" w:rsidRDefault="00771549" w14:paraId="44EAFD9C" wp14:textId="77777777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xmlns:wp14="http://schemas.microsoft.com/office/word/2010/wordml" w:rsidR="00771549" w:rsidTr="0008470E" w14:paraId="4B94D5A5" wp14:textId="77777777">
        <w:trPr>
          <w:trHeight w:val="411"/>
        </w:trPr>
        <w:tc>
          <w:tcPr>
            <w:tcW w:w="39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549" w:rsidP="0008470E" w:rsidRDefault="00771549" w14:paraId="3DEEC669" wp14:textId="77777777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549" w:rsidP="0008470E" w:rsidRDefault="00771549" w14:paraId="3656B9AB" wp14:textId="77777777">
            <w:pPr>
              <w:pStyle w:val="a4"/>
              <w:spacing w:before="0" w:beforeAutospacing="0" w:after="153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xmlns:wp14="http://schemas.microsoft.com/office/word/2010/wordml" w:rsidR="00771549" w:rsidP="00771549" w:rsidRDefault="00771549" w14:paraId="45FB0818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771549" w:rsidP="00771549" w:rsidRDefault="00771549" w14:paraId="1EC3CF81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Образец отчета по практическому занятию </w:t>
      </w:r>
    </w:p>
    <w:p xmlns:wp14="http://schemas.microsoft.com/office/word/2010/wordml" w:rsidR="00771549" w:rsidP="00771549" w:rsidRDefault="00771549" w14:paraId="17EC44EE" wp14:textId="7777777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Я вынул из ящика стола тяжелые списки романа и черновые тетради и начал их жечь. Это страшно трудно делать, потому что исписанная бумага горит неохотно. Ломая ногти, я раздирал тетради, стоймя вкладывая их между поленьями и кочергой, трепал листы. Пепел по временам одолевал меня, душил пламя, но я боролся с ним, и роман, упорно </w:t>
      </w: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сопротивляясь, всё же погибал. Знакомые слова мелькали передо мной, они пропадали лишь тогда, когда бумага чернела, и я кочергой яростно добивал их.</w:t>
      </w:r>
    </w:p>
    <w:p xmlns:wp14="http://schemas.microsoft.com/office/word/2010/wordml" w:rsidR="00771549" w:rsidP="00771549" w:rsidRDefault="00771549" w14:paraId="5B3653F6" wp14:textId="77777777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       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 М.Булгакову)</w:t>
      </w:r>
    </w:p>
    <w:p xmlns:wp14="http://schemas.microsoft.com/office/word/2010/wordml" w:rsidR="00771549" w:rsidP="00771549" w:rsidRDefault="00771549" w14:paraId="12368DA8" wp14:textId="77777777">
      <w:pPr>
        <w:pStyle w:val="a4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Письменный ответ по плану (по заданному способу):</w:t>
      </w:r>
    </w:p>
    <w:p xmlns:wp14="http://schemas.microsoft.com/office/word/2010/wordml" w:rsidR="00771549" w:rsidP="00771549" w:rsidRDefault="00771549" w14:paraId="3CC557A0" wp14:textId="77777777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текста – решение писателя сжечь свою рукопись.</w:t>
      </w:r>
    </w:p>
    <w:p xmlns:wp14="http://schemas.microsoft.com/office/word/2010/wordml" w:rsidR="00771549" w:rsidP="00771549" w:rsidRDefault="00771549" w14:paraId="7283FE67" wp14:textId="77777777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Главная мысль – изображение события и состояния человека, уничтожающего свой сокровенный труд.</w:t>
      </w:r>
    </w:p>
    <w:p xmlns:wp14="http://schemas.microsoft.com/office/word/2010/wordml" w:rsidR="00771549" w:rsidP="00771549" w:rsidRDefault="00771549" w14:paraId="602D164A" wp14:textId="77777777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Текст содержит одну микротему.</w:t>
      </w:r>
    </w:p>
    <w:p xmlns:wp14="http://schemas.microsoft.com/office/word/2010/wordml" w:rsidR="00771549" w:rsidP="00771549" w:rsidRDefault="00771549" w14:paraId="1F309600" wp14:textId="77777777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текст типологически представляет собой повествование с элементами описания состояния человека. Событие показано в хронологической последовательности. Мы наглядно представляем начало, развитие и конец действия: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вынул списки романа – раздирал тетради – вкладывал между поленьями  - роман погибал – бумага чернела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xmlns:wp14="http://schemas.microsoft.com/office/word/2010/wordml" w:rsidR="00771549" w:rsidP="00771549" w:rsidRDefault="00771549" w14:paraId="4B78EF77" wp14:textId="77777777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образец художественного стиля.</w:t>
      </w:r>
    </w:p>
    <w:p xmlns:wp14="http://schemas.microsoft.com/office/word/2010/wordml" w:rsidRPr="002D7AF5" w:rsidR="00771549" w:rsidP="00771549" w:rsidRDefault="00771549" w14:paraId="1031AE3F" wp14:textId="77777777">
      <w:pPr>
        <w:pStyle w:val="a4"/>
        <w:numPr>
          <w:ilvl w:val="0"/>
          <w:numId w:val="1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в переносном значении помогают описать переживания человека, обилие глаголов и глагольных форм  даёт ощущение динамизма, стремительности происходящего: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ломая ногти, раздирал тетради; пепел душил пламя; сопротивляясь; мелькали; </w:t>
      </w:r>
    </w:p>
    <w:p xmlns:wp14="http://schemas.microsoft.com/office/word/2010/wordml" w:rsidRPr="002D7AF5" w:rsidR="00771549" w:rsidP="00771549" w:rsidRDefault="00771549" w14:paraId="049F31CB" wp14:textId="77777777">
      <w:pPr>
        <w:shd w:val="clear" w:color="auto" w:fill="FFFFFF"/>
        <w:spacing w:line="0" w:lineRule="auto"/>
        <w:rPr>
          <w:rFonts w:ascii="Arial" w:hAnsi="Arial" w:cs="Arial"/>
          <w:color w:val="252525"/>
          <w:sz w:val="18"/>
          <w:szCs w:val="18"/>
        </w:rPr>
      </w:pPr>
    </w:p>
    <w:p xmlns:wp14="http://schemas.microsoft.com/office/word/2010/wordml" w:rsidR="00771549" w:rsidP="00771549" w:rsidRDefault="00771549" w14:paraId="53128261" wp14:textId="77777777">
      <w:pPr>
        <w:shd w:val="clear" w:color="auto" w:fill="FFFFFF"/>
        <w:spacing w:line="230" w:lineRule="atLeast"/>
        <w:rPr>
          <w:rFonts w:ascii="Arial" w:hAnsi="Arial" w:cs="Arial"/>
          <w:color w:val="AEB8BC"/>
          <w:sz w:val="20"/>
          <w:szCs w:val="20"/>
        </w:rPr>
      </w:pPr>
    </w:p>
    <w:p xmlns:wp14="http://schemas.microsoft.com/office/word/2010/wordml" w:rsidRPr="00771549" w:rsidR="00BC69D9" w:rsidP="00771549" w:rsidRDefault="00BC69D9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771549" w:rsidR="00BC69D9" w:rsidSect="00180DC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862D8E" w:rsidP="001D77BF" w:rsidRDefault="00862D8E" w14:paraId="4101652C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862D8E" w:rsidP="001D77BF" w:rsidRDefault="00862D8E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862D8E" w:rsidP="001D77BF" w:rsidRDefault="00862D8E" w14:paraId="1299C43A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862D8E" w:rsidP="001D77BF" w:rsidRDefault="00862D8E" w14:paraId="4DDBEF0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E29"/>
    <w:multiLevelType w:val="multilevel"/>
    <w:tmpl w:val="7322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11B7"/>
    <w:multiLevelType w:val="multilevel"/>
    <w:tmpl w:val="7D3E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919B1"/>
    <w:multiLevelType w:val="multilevel"/>
    <w:tmpl w:val="BC52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4150E"/>
    <w:multiLevelType w:val="multilevel"/>
    <w:tmpl w:val="01EC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C220F"/>
    <w:multiLevelType w:val="multilevel"/>
    <w:tmpl w:val="9528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773D1"/>
    <w:multiLevelType w:val="multilevel"/>
    <w:tmpl w:val="E0E0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01095"/>
    <w:multiLevelType w:val="multilevel"/>
    <w:tmpl w:val="BD0C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60BCF"/>
    <w:multiLevelType w:val="multilevel"/>
    <w:tmpl w:val="81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A308C"/>
    <w:multiLevelType w:val="multilevel"/>
    <w:tmpl w:val="2A2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86ECD"/>
    <w:multiLevelType w:val="multilevel"/>
    <w:tmpl w:val="1CF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D74F3"/>
    <w:multiLevelType w:val="multilevel"/>
    <w:tmpl w:val="A36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IdMacAtCleanup w:val="8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03533"/>
    <w:rsid w:val="0000620F"/>
    <w:rsid w:val="00007CB0"/>
    <w:rsid w:val="000170B5"/>
    <w:rsid w:val="00054BD0"/>
    <w:rsid w:val="000755FF"/>
    <w:rsid w:val="000910B9"/>
    <w:rsid w:val="001017D5"/>
    <w:rsid w:val="00122FB4"/>
    <w:rsid w:val="00123088"/>
    <w:rsid w:val="00180DC5"/>
    <w:rsid w:val="001A2DD7"/>
    <w:rsid w:val="001C447E"/>
    <w:rsid w:val="001D77BF"/>
    <w:rsid w:val="001E42BF"/>
    <w:rsid w:val="002074D6"/>
    <w:rsid w:val="00224482"/>
    <w:rsid w:val="002A2733"/>
    <w:rsid w:val="002A7173"/>
    <w:rsid w:val="002D7AF5"/>
    <w:rsid w:val="002E0182"/>
    <w:rsid w:val="002E19F7"/>
    <w:rsid w:val="002F7EB4"/>
    <w:rsid w:val="003014F3"/>
    <w:rsid w:val="00314519"/>
    <w:rsid w:val="003E4357"/>
    <w:rsid w:val="00442E82"/>
    <w:rsid w:val="004E55B3"/>
    <w:rsid w:val="00514ED8"/>
    <w:rsid w:val="00524F09"/>
    <w:rsid w:val="00545A6B"/>
    <w:rsid w:val="0057290D"/>
    <w:rsid w:val="00596056"/>
    <w:rsid w:val="005D04E7"/>
    <w:rsid w:val="00623977"/>
    <w:rsid w:val="00650DBA"/>
    <w:rsid w:val="00651B59"/>
    <w:rsid w:val="006718FA"/>
    <w:rsid w:val="006F70A5"/>
    <w:rsid w:val="00741BD6"/>
    <w:rsid w:val="00771549"/>
    <w:rsid w:val="007773A3"/>
    <w:rsid w:val="007A49C5"/>
    <w:rsid w:val="00833CC6"/>
    <w:rsid w:val="008445DF"/>
    <w:rsid w:val="00862D8E"/>
    <w:rsid w:val="00925DA7"/>
    <w:rsid w:val="00975383"/>
    <w:rsid w:val="009B4CD8"/>
    <w:rsid w:val="009E1867"/>
    <w:rsid w:val="00A37AB1"/>
    <w:rsid w:val="00A717BC"/>
    <w:rsid w:val="00B031D4"/>
    <w:rsid w:val="00B8612B"/>
    <w:rsid w:val="00BA7B81"/>
    <w:rsid w:val="00BB6FC6"/>
    <w:rsid w:val="00BC69D9"/>
    <w:rsid w:val="00BD36C8"/>
    <w:rsid w:val="00CA1802"/>
    <w:rsid w:val="00CB0FAA"/>
    <w:rsid w:val="00CB5B01"/>
    <w:rsid w:val="00D26217"/>
    <w:rsid w:val="00D72740"/>
    <w:rsid w:val="00DC7501"/>
    <w:rsid w:val="00E12ADC"/>
    <w:rsid w:val="00E150A0"/>
    <w:rsid w:val="00E42130"/>
    <w:rsid w:val="00E430A0"/>
    <w:rsid w:val="00E93D23"/>
    <w:rsid w:val="00EC5642"/>
    <w:rsid w:val="00F948E9"/>
    <w:rsid w:val="00FA699B"/>
    <w:rsid w:val="00FC0EFE"/>
    <w:rsid w:val="00FC62A4"/>
    <w:rsid w:val="00FE777C"/>
    <w:rsid w:val="014CC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6F3963E5"/>
  <w15:docId w15:val="{b8803388-3eb6-4553-a8d8-e010974bc02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57290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0D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383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BC69D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d-postheadericon" w:customStyle="1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57290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/>
    <w:rsid w:val="0057290D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1A2DD7"/>
    <w:rPr>
      <w:b/>
      <w:bCs/>
    </w:rPr>
  </w:style>
  <w:style w:type="character" w:styleId="a6">
    <w:name w:val="Emphasis"/>
    <w:basedOn w:val="a0"/>
    <w:uiPriority w:val="20"/>
    <w:qFormat/>
    <w:rsid w:val="001A2DD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semiHidden/>
    <w:rsid w:val="001D77BF"/>
  </w:style>
  <w:style w:type="paragraph" w:styleId="a9">
    <w:name w:val="footer"/>
    <w:basedOn w:val="a"/>
    <w:link w:val="aa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semiHidden/>
    <w:rsid w:val="001D77BF"/>
  </w:style>
  <w:style w:type="character" w:styleId="50" w:customStyle="1">
    <w:name w:val="Заголовок 5 Знак"/>
    <w:basedOn w:val="a0"/>
    <w:link w:val="5"/>
    <w:uiPriority w:val="9"/>
    <w:semiHidden/>
    <w:rsid w:val="00975383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ui" w:customStyle="1">
    <w:name w:val="ui"/>
    <w:basedOn w:val="a0"/>
    <w:rsid w:val="00975383"/>
  </w:style>
  <w:style w:type="character" w:styleId="price" w:customStyle="1">
    <w:name w:val="price"/>
    <w:basedOn w:val="a0"/>
    <w:rsid w:val="00975383"/>
  </w:style>
  <w:style w:type="character" w:styleId="oldprice" w:customStyle="1">
    <w:name w:val="oldprice"/>
    <w:basedOn w:val="a0"/>
    <w:rsid w:val="00975383"/>
  </w:style>
  <w:style w:type="character" w:styleId="addcommenttext" w:customStyle="1">
    <w:name w:val="add_comment_text"/>
    <w:basedOn w:val="a0"/>
    <w:rsid w:val="00975383"/>
  </w:style>
  <w:style w:type="character" w:styleId="b-blog-listdate" w:customStyle="1">
    <w:name w:val="b-blog-list__date"/>
    <w:basedOn w:val="a0"/>
    <w:rsid w:val="00975383"/>
  </w:style>
  <w:style w:type="paragraph" w:styleId="b-blog-listtitle" w:customStyle="1">
    <w:name w:val="b-blog-list__title"/>
    <w:basedOn w:val="a"/>
    <w:rsid w:val="009753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-share-form-button" w:customStyle="1">
    <w:name w:val="b-share-form-button"/>
    <w:basedOn w:val="a0"/>
    <w:rsid w:val="00975383"/>
  </w:style>
  <w:style w:type="paragraph" w:styleId="ab">
    <w:name w:val="Balloon Text"/>
    <w:basedOn w:val="a"/>
    <w:link w:val="ac"/>
    <w:uiPriority w:val="99"/>
    <w:semiHidden/>
    <w:unhideWhenUsed/>
    <w:rsid w:val="002D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/>
    <w:rsid w:val="002D7AF5"/>
    <w:rPr>
      <w:rFonts w:ascii="Tahoma" w:hAnsi="Tahoma" w:cs="Tahoma"/>
      <w:sz w:val="16"/>
      <w:szCs w:val="16"/>
    </w:rPr>
  </w:style>
  <w:style w:type="character" w:styleId="send-lesson-errortext" w:customStyle="1">
    <w:name w:val="send-lesson-error__text"/>
    <w:basedOn w:val="a0"/>
    <w:rsid w:val="002A2733"/>
  </w:style>
  <w:style w:type="paragraph" w:styleId="footercopyright" w:customStyle="1">
    <w:name w:val="footer__copyright"/>
    <w:basedOn w:val="a"/>
    <w:rsid w:val="002A27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g-libraryrate--title" w:customStyle="1">
    <w:name w:val="dg-library__rate--title"/>
    <w:basedOn w:val="a0"/>
    <w:rsid w:val="00545A6B"/>
  </w:style>
  <w:style w:type="character" w:styleId="dg-libraryrate--number" w:customStyle="1">
    <w:name w:val="dg-library__rate--number"/>
    <w:basedOn w:val="a0"/>
    <w:rsid w:val="00545A6B"/>
  </w:style>
  <w:style w:type="paragraph" w:styleId="infolavkatitle" w:customStyle="1">
    <w:name w:val="infolavka__title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folavkaname" w:customStyle="1">
    <w:name w:val="infolavka__name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folavkaprice" w:customStyle="1">
    <w:name w:val="infolavka__price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infolavkabtn" w:customStyle="1">
    <w:name w:val="infolavka__btn"/>
    <w:basedOn w:val="a0"/>
    <w:rsid w:val="00545A6B"/>
  </w:style>
  <w:style w:type="paragraph" w:styleId="infolavkabottom" w:customStyle="1">
    <w:name w:val="infolavka__bottom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old" w:customStyle="1">
    <w:name w:val="old"/>
    <w:basedOn w:val="a0"/>
    <w:rsid w:val="00545A6B"/>
  </w:style>
  <w:style w:type="character" w:styleId="new" w:customStyle="1">
    <w:name w:val="new"/>
    <w:basedOn w:val="a0"/>
    <w:rsid w:val="00545A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5A6B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styleId="z-0" w:customStyle="1">
    <w:name w:val="z-Начало формы Знак"/>
    <w:basedOn w:val="a0"/>
    <w:link w:val="z-"/>
    <w:uiPriority w:val="99"/>
    <w:semiHidden/>
    <w:rsid w:val="00545A6B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5A6B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styleId="z-2" w:customStyle="1">
    <w:name w:val="z-Конец формы Знак"/>
    <w:basedOn w:val="a0"/>
    <w:link w:val="z-1"/>
    <w:uiPriority w:val="99"/>
    <w:semiHidden/>
    <w:rsid w:val="00545A6B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methodicalcontest" w:customStyle="1">
    <w:name w:val="methodical__contest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ethodicaltitle" w:customStyle="1">
    <w:name w:val="methodical__title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ethodicaltext" w:customStyle="1">
    <w:name w:val="methodical__text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methodicalbtn" w:customStyle="1">
    <w:name w:val="methodical__btn"/>
    <w:basedOn w:val="a0"/>
    <w:rsid w:val="00545A6B"/>
  </w:style>
  <w:style w:type="paragraph" w:styleId="conftitle" w:customStyle="1">
    <w:name w:val="conf__title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fname" w:customStyle="1">
    <w:name w:val="conf__name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fspeaker" w:customStyle="1">
    <w:name w:val="conf__speaker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fbtn" w:customStyle="1">
    <w:name w:val="conf__btn"/>
    <w:basedOn w:val="a0"/>
    <w:rsid w:val="00545A6B"/>
  </w:style>
  <w:style w:type="character" w:styleId="icon-block" w:customStyle="1">
    <w:name w:val="icon-block"/>
    <w:basedOn w:val="a0"/>
    <w:rsid w:val="00545A6B"/>
  </w:style>
  <w:style w:type="paragraph" w:styleId="v-library-new-title" w:customStyle="1">
    <w:name w:val="v-library-new-title"/>
    <w:basedOn w:val="a"/>
    <w:rsid w:val="00545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g-wrapperwhite--title" w:customStyle="1">
    <w:name w:val="dg-wrapper__white--title"/>
    <w:basedOn w:val="a0"/>
    <w:rsid w:val="00545A6B"/>
  </w:style>
  <w:style w:type="character" w:styleId="dg-price" w:customStyle="1">
    <w:name w:val="dg-price"/>
    <w:basedOn w:val="a0"/>
    <w:rsid w:val="00545A6B"/>
  </w:style>
  <w:style w:type="character" w:styleId="mydownload" w:customStyle="1">
    <w:name w:val="mydownload"/>
    <w:basedOn w:val="a0"/>
    <w:rsid w:val="00E4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73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651">
              <w:marLeft w:val="0"/>
              <w:marRight w:val="0"/>
              <w:marTop w:val="306"/>
              <w:marBottom w:val="306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10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353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0700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162">
          <w:marLeft w:val="-230"/>
          <w:marRight w:val="-23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852">
          <w:marLeft w:val="0"/>
          <w:marRight w:val="0"/>
          <w:marTop w:val="0"/>
          <w:marBottom w:val="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</w:div>
      </w:divsChild>
    </w:div>
    <w:div w:id="88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892">
          <w:marLeft w:val="0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519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5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1506">
                              <w:marLeft w:val="0"/>
                              <w:marRight w:val="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761971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4703">
                      <w:marLeft w:val="123"/>
                      <w:marRight w:val="123"/>
                      <w:marTop w:val="77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6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15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11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3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0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5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57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5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40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0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6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7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5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83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077999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550710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8912">
                              <w:marLeft w:val="0"/>
                              <w:marRight w:val="0"/>
                              <w:marTop w:val="0"/>
                              <w:marBottom w:val="2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8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2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1000">
                              <w:marLeft w:val="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509329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1388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49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80634">
                              <w:marLeft w:val="0"/>
                              <w:marRight w:val="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6371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206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0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6271">
                          <w:marLeft w:val="0"/>
                          <w:marRight w:val="0"/>
                          <w:marTop w:val="92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4736">
                              <w:marLeft w:val="0"/>
                              <w:marRight w:val="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543748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134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51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14199">
                              <w:marLeft w:val="0"/>
                              <w:marRight w:val="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4752559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474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0089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6642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504657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669330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3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81178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93933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8664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6619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2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810220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0932">
                              <w:marLeft w:val="0"/>
                              <w:marRight w:val="2298"/>
                              <w:marTop w:val="383"/>
                              <w:marBottom w:val="153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4598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864150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79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8514">
                              <w:marLeft w:val="0"/>
                              <w:marRight w:val="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6133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8193">
                              <w:marLeft w:val="0"/>
                              <w:marRight w:val="168"/>
                              <w:marTop w:val="0"/>
                              <w:marBottom w:val="153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20737561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0750">
                              <w:marLeft w:val="0"/>
                              <w:marRight w:val="168"/>
                              <w:marTop w:val="0"/>
                              <w:marBottom w:val="153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17617783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85486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67056612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743">
                              <w:marLeft w:val="0"/>
                              <w:marRight w:val="168"/>
                              <w:marTop w:val="0"/>
                              <w:marBottom w:val="153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3934690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88739">
                              <w:marLeft w:val="0"/>
                              <w:marRight w:val="168"/>
                              <w:marTop w:val="0"/>
                              <w:marBottom w:val="153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71259773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76723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3655072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606855">
                              <w:marLeft w:val="0"/>
                              <w:marRight w:val="168"/>
                              <w:marTop w:val="0"/>
                              <w:marBottom w:val="153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22929912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612780">
                              <w:marLeft w:val="0"/>
                              <w:marRight w:val="168"/>
                              <w:marTop w:val="0"/>
                              <w:marBottom w:val="153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712042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473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5440">
                          <w:marLeft w:val="-460"/>
                          <w:marRight w:val="-460"/>
                          <w:marTop w:val="0"/>
                          <w:marBottom w:val="4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45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991075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9044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4474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25289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4804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29744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0439">
                          <w:marLeft w:val="0"/>
                          <w:marRight w:val="0"/>
                          <w:marTop w:val="0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135228">
                                  <w:marLeft w:val="0"/>
                                  <w:marRight w:val="0"/>
                                  <w:marTop w:val="5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5552">
                                      <w:marLeft w:val="0"/>
                                      <w:marRight w:val="0"/>
                                      <w:marTop w:val="2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1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416986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572">
                      <w:marLeft w:val="0"/>
                      <w:marRight w:val="8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711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302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71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4147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2824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00730">
                                                      <w:marLeft w:val="0"/>
                                                      <w:marRight w:val="0"/>
                                                      <w:marTop w:val="306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04105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75539">
                                          <w:marLeft w:val="0"/>
                                          <w:marRight w:val="0"/>
                                          <w:marTop w:val="0"/>
                                          <w:marBottom w:val="7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285">
                                              <w:marLeft w:val="0"/>
                                              <w:marRight w:val="0"/>
                                              <w:marTop w:val="23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20093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2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2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79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86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19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0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4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0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86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13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0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70709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7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523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085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8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03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4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2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6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3499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81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4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37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63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2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4170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2571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1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4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34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30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98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7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54772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371457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63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6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3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56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6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14194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3956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31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96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82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308669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0745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32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17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3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48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98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4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86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2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46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1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1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61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51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542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2704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6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96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9012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3873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4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4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0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0007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4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3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04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4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1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0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1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675264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7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63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47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7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66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3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382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99773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9546">
                              <w:marLeft w:val="4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759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8015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595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6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87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3DC2-98D1-49CE-9706-4F97BC494C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</dc:creator>
  <lastModifiedBy>pedagogi.shtt</lastModifiedBy>
  <revision>3</revision>
  <dcterms:created xsi:type="dcterms:W3CDTF">2020-05-03T17:51:00.0000000Z</dcterms:created>
  <dcterms:modified xsi:type="dcterms:W3CDTF">2020-05-03T17:55:04.0103870Z</dcterms:modified>
</coreProperties>
</file>