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BA" w:rsidRPr="000206E1" w:rsidRDefault="008F0C48">
      <w:pPr>
        <w:rPr>
          <w:rFonts w:ascii="Times New Roman" w:hAnsi="Times New Roman" w:cs="Times New Roman"/>
          <w:sz w:val="28"/>
          <w:szCs w:val="28"/>
        </w:rPr>
      </w:pPr>
      <w:r w:rsidRPr="000206E1">
        <w:rPr>
          <w:rFonts w:ascii="Times New Roman" w:hAnsi="Times New Roman" w:cs="Times New Roman"/>
          <w:sz w:val="28"/>
          <w:szCs w:val="28"/>
        </w:rPr>
        <w:t>Урок №107-108</w:t>
      </w:r>
    </w:p>
    <w:p w:rsidR="008F0C48" w:rsidRPr="000206E1" w:rsidRDefault="008F0C48">
      <w:pPr>
        <w:rPr>
          <w:rFonts w:ascii="Times New Roman" w:hAnsi="Times New Roman" w:cs="Times New Roman"/>
          <w:sz w:val="28"/>
          <w:szCs w:val="28"/>
        </w:rPr>
      </w:pPr>
      <w:r w:rsidRPr="000206E1">
        <w:rPr>
          <w:rFonts w:ascii="Times New Roman" w:hAnsi="Times New Roman" w:cs="Times New Roman"/>
          <w:sz w:val="28"/>
          <w:szCs w:val="28"/>
        </w:rPr>
        <w:t>Контрольная р</w:t>
      </w:r>
      <w:r w:rsidR="000206E1" w:rsidRPr="000206E1">
        <w:rPr>
          <w:rFonts w:ascii="Times New Roman" w:hAnsi="Times New Roman" w:cs="Times New Roman"/>
          <w:sz w:val="28"/>
          <w:szCs w:val="28"/>
        </w:rPr>
        <w:t>абота № 6</w:t>
      </w:r>
      <w:r w:rsidRPr="000206E1">
        <w:rPr>
          <w:rFonts w:ascii="Times New Roman" w:hAnsi="Times New Roman" w:cs="Times New Roman"/>
          <w:sz w:val="28"/>
          <w:szCs w:val="28"/>
        </w:rPr>
        <w:t xml:space="preserve"> по теме «Формулы сложения</w:t>
      </w:r>
      <w:r w:rsidR="000206E1">
        <w:rPr>
          <w:rFonts w:ascii="Times New Roman" w:hAnsi="Times New Roman" w:cs="Times New Roman"/>
          <w:sz w:val="28"/>
          <w:szCs w:val="28"/>
        </w:rPr>
        <w:t>. Тригонометрические функции</w:t>
      </w:r>
      <w:r w:rsidRPr="000206E1">
        <w:rPr>
          <w:rFonts w:ascii="Times New Roman" w:hAnsi="Times New Roman" w:cs="Times New Roman"/>
          <w:sz w:val="28"/>
          <w:szCs w:val="28"/>
        </w:rPr>
        <w:t>»</w:t>
      </w:r>
      <w:r w:rsidR="000206E1">
        <w:rPr>
          <w:rFonts w:ascii="Times New Roman" w:hAnsi="Times New Roman" w:cs="Times New Roman"/>
          <w:sz w:val="28"/>
          <w:szCs w:val="28"/>
        </w:rPr>
        <w:t>.</w:t>
      </w:r>
    </w:p>
    <w:p w:rsidR="008F0C48" w:rsidRPr="000206E1" w:rsidRDefault="000206E1">
      <w:pPr>
        <w:rPr>
          <w:rFonts w:ascii="Times New Roman" w:hAnsi="Times New Roman" w:cs="Times New Roman"/>
          <w:b/>
          <w:sz w:val="28"/>
          <w:szCs w:val="28"/>
        </w:rPr>
      </w:pPr>
      <w:r w:rsidRPr="000206E1">
        <w:rPr>
          <w:rFonts w:ascii="Times New Roman" w:hAnsi="Times New Roman" w:cs="Times New Roman"/>
          <w:b/>
          <w:sz w:val="28"/>
          <w:szCs w:val="28"/>
        </w:rPr>
        <w:t xml:space="preserve">Задание: выполните  контрольную работу №6 </w:t>
      </w:r>
      <w:r>
        <w:rPr>
          <w:rFonts w:ascii="Times New Roman" w:hAnsi="Times New Roman" w:cs="Times New Roman"/>
          <w:b/>
          <w:sz w:val="28"/>
          <w:szCs w:val="28"/>
        </w:rPr>
        <w:t>(1 или 2 вариант, смотри приложение)</w:t>
      </w:r>
    </w:p>
    <w:p w:rsidR="008F0C48" w:rsidRPr="000206E1" w:rsidRDefault="008F0C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0C48" w:rsidRPr="0002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E"/>
    <w:rsid w:val="000206E1"/>
    <w:rsid w:val="00213E8E"/>
    <w:rsid w:val="008F0C48"/>
    <w:rsid w:val="00C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2020-04-20T05:45:00Z</dcterms:created>
  <dcterms:modified xsi:type="dcterms:W3CDTF">2020-04-20T06:01:00Z</dcterms:modified>
</cp:coreProperties>
</file>