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8B" w:rsidRPr="00FD587E" w:rsidRDefault="0093738B" w:rsidP="009373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587E">
        <w:rPr>
          <w:rFonts w:ascii="Times New Roman" w:hAnsi="Times New Roman" w:cs="Times New Roman"/>
          <w:sz w:val="24"/>
          <w:szCs w:val="24"/>
        </w:rPr>
        <w:t>Филиал ГАПОУ ШТТ п. Тюльган</w:t>
      </w:r>
    </w:p>
    <w:p w:rsidR="0093738B" w:rsidRDefault="0093738B" w:rsidP="009373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587E">
        <w:rPr>
          <w:rFonts w:ascii="Times New Roman" w:hAnsi="Times New Roman" w:cs="Times New Roman"/>
          <w:sz w:val="24"/>
          <w:szCs w:val="24"/>
        </w:rPr>
        <w:t xml:space="preserve">Преподаватель русского языка и литературы </w:t>
      </w:r>
      <w:proofErr w:type="spellStart"/>
      <w:r w:rsidRPr="00FD587E">
        <w:rPr>
          <w:rFonts w:ascii="Times New Roman" w:hAnsi="Times New Roman" w:cs="Times New Roman"/>
          <w:sz w:val="24"/>
          <w:szCs w:val="24"/>
        </w:rPr>
        <w:t>Гайдабура</w:t>
      </w:r>
      <w:proofErr w:type="spellEnd"/>
      <w:r w:rsidRPr="00FD587E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93738B" w:rsidRDefault="0093738B" w:rsidP="009373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738B" w:rsidRDefault="0093738B" w:rsidP="009373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16.04.  2020 год</w:t>
      </w:r>
    </w:p>
    <w:p w:rsidR="0093738B" w:rsidRPr="00FD587E" w:rsidRDefault="0093738B" w:rsidP="009373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B7653" w:rsidRDefault="0093738B" w:rsidP="009B7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587E">
        <w:rPr>
          <w:rFonts w:ascii="Times New Roman" w:hAnsi="Times New Roman" w:cs="Times New Roman"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sz w:val="24"/>
          <w:szCs w:val="24"/>
        </w:rPr>
        <w:t xml:space="preserve">русского языка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140  ) в группе №22</w:t>
      </w:r>
      <w:r w:rsidRPr="00FD587E">
        <w:rPr>
          <w:rFonts w:ascii="Times New Roman" w:hAnsi="Times New Roman" w:cs="Times New Roman"/>
          <w:sz w:val="24"/>
          <w:szCs w:val="24"/>
        </w:rPr>
        <w:t xml:space="preserve"> по профессии «</w:t>
      </w:r>
      <w:r>
        <w:rPr>
          <w:rFonts w:ascii="Times New Roman" w:hAnsi="Times New Roman" w:cs="Times New Roman"/>
          <w:sz w:val="24"/>
          <w:szCs w:val="24"/>
        </w:rPr>
        <w:t>Повар, кондитер</w:t>
      </w:r>
      <w:r w:rsidRPr="00FD587E">
        <w:rPr>
          <w:rFonts w:ascii="Times New Roman" w:hAnsi="Times New Roman" w:cs="Times New Roman"/>
          <w:sz w:val="24"/>
          <w:szCs w:val="24"/>
        </w:rPr>
        <w:t>»</w:t>
      </w:r>
      <w:r w:rsidR="009B7653">
        <w:rPr>
          <w:rFonts w:ascii="Times New Roman" w:hAnsi="Times New Roman" w:cs="Times New Roman"/>
          <w:sz w:val="24"/>
          <w:szCs w:val="24"/>
        </w:rPr>
        <w:t xml:space="preserve"> на тему: «Сложные предложения с различными видами союзной и бессоюзной связи».</w:t>
      </w:r>
    </w:p>
    <w:p w:rsidR="0093738B" w:rsidRDefault="0093738B" w:rsidP="009373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7653" w:rsidRPr="009B7653" w:rsidRDefault="009B7653" w:rsidP="009B76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Цели:</w:t>
      </w:r>
    </w:p>
    <w:p w:rsidR="009B7653" w:rsidRPr="009B7653" w:rsidRDefault="009B7653" w:rsidP="009B76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Повторить и обобщить знания ребят</w:t>
      </w: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 предложениях</w:t>
      </w: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 различными видами союзной и бессоюзной связи;</w:t>
      </w:r>
    </w:p>
    <w:p w:rsidR="009B7653" w:rsidRPr="009B7653" w:rsidRDefault="009B7653" w:rsidP="009B76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формировать умение определять виды союзной и бессоюзной связи в сложном предложении с разными видами связи;</w:t>
      </w:r>
    </w:p>
    <w:p w:rsidR="009B7653" w:rsidRPr="009B7653" w:rsidRDefault="009B7653" w:rsidP="009B76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отработать навык постановки знаков препинания в сложном предложении с разными видами связи.</w:t>
      </w:r>
    </w:p>
    <w:p w:rsidR="009B7653" w:rsidRPr="009B7653" w:rsidRDefault="009B7653" w:rsidP="009B76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Ход урока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9B7653" w:rsidRPr="009B7653" w:rsidRDefault="009B7653" w:rsidP="009B76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Работа по теме урока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gramEnd"/>
    </w:p>
    <w:p w:rsidR="009B7653" w:rsidRPr="009B7653" w:rsidRDefault="009B7653" w:rsidP="009B76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1.Анализ предложения.                 </w:t>
      </w:r>
    </w:p>
    <w:p w:rsidR="009B7653" w:rsidRPr="009B7653" w:rsidRDefault="009B7653" w:rsidP="009B76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Дождь заливал лес; на опушке, где находился Горбунов, образовались кипящие озера. (Г.Березко)</w:t>
      </w:r>
    </w:p>
    <w:p w:rsidR="009B7653" w:rsidRPr="009B7653" w:rsidRDefault="009B7653" w:rsidP="009B76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Выделите грамматические основы, составьте схему предложения.</w:t>
      </w:r>
    </w:p>
    <w:p w:rsidR="009B7653" w:rsidRPr="009B7653" w:rsidRDefault="009B7653" w:rsidP="009B76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Сделайте вывод о способе связи предложений</w:t>
      </w:r>
    </w:p>
    <w:p w:rsidR="009B7653" w:rsidRPr="009B7653" w:rsidRDefault="009B7653" w:rsidP="009B7653">
      <w:pPr>
        <w:shd w:val="clear" w:color="auto" w:fill="FFFFFF"/>
        <w:spacing w:after="0" w:line="240" w:lineRule="auto"/>
        <w:ind w:left="1416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/Грамматические основы: дождь заливал, находился Горбунов, образовались озера.</w:t>
      </w:r>
    </w:p>
    <w:p w:rsidR="009B7653" w:rsidRPr="009B7653" w:rsidRDefault="009B7653" w:rsidP="009B7653">
      <w:pPr>
        <w:shd w:val="clear" w:color="auto" w:fill="FFFFFF"/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[       ] ; [    , (где…   )</w:t>
      </w:r>
      <w:proofErr w:type="gramStart"/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,</w:t>
      </w:r>
      <w:proofErr w:type="gramEnd"/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].</w:t>
      </w:r>
    </w:p>
    <w:p w:rsidR="009B7653" w:rsidRPr="009B7653" w:rsidRDefault="009B7653" w:rsidP="009B7653">
      <w:pPr>
        <w:shd w:val="clear" w:color="auto" w:fill="FFFFFF"/>
        <w:spacing w:after="0" w:line="240" w:lineRule="auto"/>
        <w:ind w:left="1416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Части этого предложения соединяются при помощи бессоюзной и союзной подчинительной связи. </w:t>
      </w:r>
    </w:p>
    <w:p w:rsidR="009B7653" w:rsidRPr="009B7653" w:rsidRDefault="009B7653" w:rsidP="009B76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Сложные предложения могут состоять из частей, связанных различными видами связи. </w:t>
      </w:r>
    </w:p>
    <w:p w:rsidR="009B7653" w:rsidRPr="009B7653" w:rsidRDefault="009B7653" w:rsidP="009B76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Сложные предложения могут включать в свой состав предложения, соединенные между собой разными видами связи: сочинительной, подчинительной и бессоюзной. Такие конструкции называются сложными предложениями с различными видами союзной и бессоюзной связи.</w:t>
      </w:r>
    </w:p>
    <w:p w:rsidR="009B7653" w:rsidRPr="009B7653" w:rsidRDefault="009B7653" w:rsidP="009B76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В зависимости от разных сочетаний видов связи в таких сложных предложениях выделяются следующие группы:</w:t>
      </w:r>
    </w:p>
    <w:p w:rsidR="009B7653" w:rsidRPr="009B7653" w:rsidRDefault="009B7653" w:rsidP="009B76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</w:t>
      </w: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Сочинение + подчинение.</w:t>
      </w:r>
    </w:p>
    <w:p w:rsidR="009B7653" w:rsidRPr="009B7653" w:rsidRDefault="009B7653" w:rsidP="009B76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II.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Сочинение + бессоюзная связь.</w:t>
      </w:r>
    </w:p>
    <w:p w:rsidR="009B7653" w:rsidRPr="009B7653" w:rsidRDefault="009B7653" w:rsidP="009B76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III.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Подчинение + бессоюзная связь.</w:t>
      </w:r>
    </w:p>
    <w:p w:rsidR="009B7653" w:rsidRPr="009B7653" w:rsidRDefault="009B7653" w:rsidP="009B76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IV. Сочинение + подчинение + бессоюзная связь.</w:t>
      </w:r>
    </w:p>
    <w:p w:rsidR="009B7653" w:rsidRPr="009B7653" w:rsidRDefault="009B7653" w:rsidP="009B76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IV. Закрепление</w:t>
      </w:r>
    </w:p>
    <w:p w:rsidR="009B7653" w:rsidRPr="009B7653" w:rsidRDefault="009B7653" w:rsidP="009B76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Анализ предложений.                                                        </w:t>
      </w:r>
    </w:p>
    <w:p w:rsidR="009B7653" w:rsidRPr="009B7653" w:rsidRDefault="009B7653" w:rsidP="009B76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-Рассмотрим примеры предложений с разными сочетаниями видов связи. </w:t>
      </w:r>
      <w:proofErr w:type="gramStart"/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(Анализ  предложений.</w:t>
      </w:r>
      <w:proofErr w:type="gramEnd"/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gramStart"/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Составление  схем.)</w:t>
      </w:r>
      <w:proofErr w:type="gramEnd"/>
    </w:p>
    <w:p w:rsidR="009B7653" w:rsidRPr="009B7653" w:rsidRDefault="009B7653" w:rsidP="009B76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1) Комната, в которую мы вошли, была разделена барьером, и я не видел</w:t>
      </w:r>
      <w:r w:rsidR="008D233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</w:t>
      </w: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 кем говорила и кому униженно кланялась моя мать. (В. Каверин)</w:t>
      </w:r>
    </w:p>
    <w:p w:rsidR="009B7653" w:rsidRPr="009B7653" w:rsidRDefault="009B7653" w:rsidP="009B7653">
      <w:pPr>
        <w:shd w:val="clear" w:color="auto" w:fill="FFFFFF"/>
        <w:spacing w:after="0" w:line="240" w:lineRule="auto"/>
        <w:ind w:left="1416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(Предложение сложное, с разными  видами связи: сочинительной  и подчинительной;  повествовательное).</w:t>
      </w:r>
    </w:p>
    <w:p w:rsidR="009B7653" w:rsidRPr="009B7653" w:rsidRDefault="009B7653" w:rsidP="009B76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2) Река тоже присмирела; немного погодя и в ней кто-то плеснул еще в последний раз, и она стала неподвижна. (И. Гончаров)</w:t>
      </w:r>
    </w:p>
    <w:p w:rsidR="009B7653" w:rsidRPr="009B7653" w:rsidRDefault="009B7653" w:rsidP="009B7653">
      <w:pPr>
        <w:shd w:val="clear" w:color="auto" w:fill="FFFFFF"/>
        <w:spacing w:after="0" w:line="240" w:lineRule="auto"/>
        <w:ind w:left="1416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(Предложение сложное, с разными видами связи: сочинительной и  бессоюзной; повествовательное).</w:t>
      </w:r>
    </w:p>
    <w:p w:rsidR="009B7653" w:rsidRPr="009B7653" w:rsidRDefault="009B7653" w:rsidP="009B76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3) Русский  человек  так уверен  в  своей  силе  и  крепости, что он  не  прочь и поломать  себя: он  мало  занимается  своим  прошедшим    и  смело  глядит  вперёд. (И.С.Тургенев)</w:t>
      </w:r>
    </w:p>
    <w:p w:rsidR="009B7653" w:rsidRPr="009B7653" w:rsidRDefault="009B7653" w:rsidP="009B7653">
      <w:pPr>
        <w:shd w:val="clear" w:color="auto" w:fill="FFFFFF"/>
        <w:spacing w:after="0" w:line="240" w:lineRule="auto"/>
        <w:ind w:left="1416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(Предложение сложное, с разными  видами связи: подчинительной  и  бессоюзной; повествовательное).</w:t>
      </w:r>
    </w:p>
    <w:p w:rsidR="009B7653" w:rsidRPr="009B7653" w:rsidRDefault="009B7653" w:rsidP="009B76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4) На следующий день, когда наступило некоторое затишье, Пастухову удалось связаться с санбатом, но оттуда ответили, что Звягинцева переправили в армейский госпиталь: требовалась сложная операция.</w:t>
      </w:r>
    </w:p>
    <w:p w:rsidR="009B7653" w:rsidRPr="009B7653" w:rsidRDefault="009B7653" w:rsidP="009B7653">
      <w:pPr>
        <w:shd w:val="clear" w:color="auto" w:fill="FFFFFF"/>
        <w:spacing w:after="0" w:line="240" w:lineRule="auto"/>
        <w:ind w:left="1416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(Предложение сложное, с разными видами связи: сочинительной, подчинительной  и  бессоюзной; повествовательное)</w:t>
      </w:r>
    </w:p>
    <w:p w:rsidR="009B7653" w:rsidRPr="009B7653" w:rsidRDefault="009B7653" w:rsidP="009B76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Работа  с  учебником.</w:t>
      </w:r>
    </w:p>
    <w:p w:rsidR="009B7653" w:rsidRPr="009B7653" w:rsidRDefault="009B7653" w:rsidP="009B76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Закрепление пунктуационных  правил (</w:t>
      </w:r>
      <w:r w:rsidR="008D233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и.2 стр.350 - 351</w:t>
      </w: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</w:t>
      </w:r>
    </w:p>
    <w:p w:rsidR="009B7653" w:rsidRPr="009B7653" w:rsidRDefault="009B7653" w:rsidP="009B76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3. Конструирование предложений. </w:t>
      </w:r>
    </w:p>
    <w:p w:rsidR="009B7653" w:rsidRPr="009B7653" w:rsidRDefault="009B7653" w:rsidP="009B76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Из трех простых предложений составить СП с разными видами связи, построить их схемы</w:t>
      </w:r>
      <w:r w:rsidR="008D233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9B7653" w:rsidRPr="009B7653" w:rsidRDefault="009B7653" w:rsidP="009B7653">
      <w:pPr>
        <w:numPr>
          <w:ilvl w:val="0"/>
          <w:numId w:val="2"/>
        </w:numPr>
        <w:shd w:val="clear" w:color="auto" w:fill="FFFFFF"/>
        <w:spacing w:after="0" w:line="240" w:lineRule="auto"/>
        <w:ind w:left="588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Было уже поздно. Мы читали книгу. Спать совсем не хотелось.</w:t>
      </w:r>
    </w:p>
    <w:p w:rsidR="009B7653" w:rsidRPr="009B7653" w:rsidRDefault="009B7653" w:rsidP="009B7653">
      <w:pPr>
        <w:numPr>
          <w:ilvl w:val="0"/>
          <w:numId w:val="2"/>
        </w:numPr>
        <w:shd w:val="clear" w:color="auto" w:fill="FFFFFF"/>
        <w:spacing w:after="0" w:line="240" w:lineRule="auto"/>
        <w:ind w:left="588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Наступила весна. Река разлилась. Возникла угроза наводнения.</w:t>
      </w:r>
    </w:p>
    <w:p w:rsidR="009B7653" w:rsidRPr="009B7653" w:rsidRDefault="009B7653" w:rsidP="009B7653">
      <w:pPr>
        <w:numPr>
          <w:ilvl w:val="0"/>
          <w:numId w:val="2"/>
        </w:numPr>
        <w:shd w:val="clear" w:color="auto" w:fill="FFFFFF"/>
        <w:spacing w:after="0" w:line="240" w:lineRule="auto"/>
        <w:ind w:left="588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Я посмотрел на часы. Было уже девять. На улице никого не было.</w:t>
      </w:r>
    </w:p>
    <w:p w:rsidR="009B7653" w:rsidRPr="009B7653" w:rsidRDefault="009B7653" w:rsidP="009B76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4. Компьютерное тестирование. (Тест создан с помощью программы </w:t>
      </w:r>
      <w:proofErr w:type="spellStart"/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MyTestX</w:t>
      </w:r>
      <w:proofErr w:type="spellEnd"/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</w:t>
      </w:r>
    </w:p>
    <w:p w:rsidR="009B7653" w:rsidRPr="009B7653" w:rsidRDefault="009B7653" w:rsidP="009B76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</w:p>
    <w:p w:rsidR="009B7653" w:rsidRPr="009B7653" w:rsidRDefault="009B7653" w:rsidP="009B76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V.  Д/</w:t>
      </w:r>
      <w:proofErr w:type="gramStart"/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</w:t>
      </w:r>
      <w:proofErr w:type="gramEnd"/>
      <w:r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:  </w:t>
      </w:r>
      <w:r w:rsidR="008D2331"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</w:t>
      </w:r>
      <w:r w:rsidR="008D233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и.2 стр.350 - 351</w:t>
      </w:r>
      <w:r w:rsidR="008D2331" w:rsidRPr="009B76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</w:t>
      </w:r>
      <w:r w:rsidR="008D233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упр. 487</w:t>
      </w:r>
    </w:p>
    <w:p w:rsidR="00504A07" w:rsidRDefault="00504A07" w:rsidP="009B7653">
      <w:pPr>
        <w:jc w:val="both"/>
      </w:pPr>
    </w:p>
    <w:sectPr w:rsidR="00504A07" w:rsidSect="00504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94171"/>
    <w:multiLevelType w:val="multilevel"/>
    <w:tmpl w:val="9CE4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87985"/>
    <w:multiLevelType w:val="multilevel"/>
    <w:tmpl w:val="49F6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A2603"/>
    <w:multiLevelType w:val="multilevel"/>
    <w:tmpl w:val="D442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38B"/>
    <w:rsid w:val="00504A07"/>
    <w:rsid w:val="008D2331"/>
    <w:rsid w:val="0093738B"/>
    <w:rsid w:val="009B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38B"/>
    <w:pPr>
      <w:spacing w:after="0" w:line="240" w:lineRule="auto"/>
    </w:pPr>
  </w:style>
  <w:style w:type="paragraph" w:customStyle="1" w:styleId="c0">
    <w:name w:val="c0"/>
    <w:basedOn w:val="a"/>
    <w:rsid w:val="009B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B7653"/>
  </w:style>
  <w:style w:type="character" w:customStyle="1" w:styleId="c3">
    <w:name w:val="c3"/>
    <w:basedOn w:val="a0"/>
    <w:rsid w:val="009B7653"/>
  </w:style>
  <w:style w:type="paragraph" w:customStyle="1" w:styleId="c2">
    <w:name w:val="c2"/>
    <w:basedOn w:val="a"/>
    <w:rsid w:val="009B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B7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506</Words>
  <Characters>2888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3</cp:revision>
  <dcterms:created xsi:type="dcterms:W3CDTF">2020-04-16T05:11:00Z</dcterms:created>
  <dcterms:modified xsi:type="dcterms:W3CDTF">2020-04-16T05:26:00Z</dcterms:modified>
</cp:coreProperties>
</file>