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3E6" w:rsidRDefault="006103E6" w:rsidP="006103E6">
      <w:pPr>
        <w:shd w:val="clear" w:color="auto" w:fill="FFFFFF"/>
        <w:spacing w:after="0" w:line="240" w:lineRule="auto"/>
        <w:outlineLvl w:val="0"/>
        <w:rPr>
          <w:rFonts w:ascii="Arial" w:eastAsia="Times New Roman" w:hAnsi="Arial" w:cs="Arial"/>
          <w:color w:val="333333"/>
          <w:kern w:val="36"/>
          <w:sz w:val="28"/>
          <w:szCs w:val="28"/>
          <w:bdr w:val="none" w:sz="0" w:space="0" w:color="auto" w:frame="1"/>
          <w:lang w:eastAsia="ru-RU"/>
        </w:rPr>
      </w:pPr>
      <w:r>
        <w:rPr>
          <w:rFonts w:ascii="Arial" w:eastAsia="Times New Roman" w:hAnsi="Arial" w:cs="Arial"/>
          <w:color w:val="333333"/>
          <w:kern w:val="36"/>
          <w:sz w:val="28"/>
          <w:szCs w:val="28"/>
          <w:bdr w:val="none" w:sz="0" w:space="0" w:color="auto" w:frame="1"/>
          <w:lang w:eastAsia="ru-RU"/>
        </w:rPr>
        <w:t xml:space="preserve">07.04.2020. Преподаватель: </w:t>
      </w:r>
      <w:proofErr w:type="spellStart"/>
      <w:r>
        <w:rPr>
          <w:rFonts w:ascii="Arial" w:eastAsia="Times New Roman" w:hAnsi="Arial" w:cs="Arial"/>
          <w:color w:val="333333"/>
          <w:kern w:val="36"/>
          <w:sz w:val="28"/>
          <w:szCs w:val="28"/>
          <w:bdr w:val="none" w:sz="0" w:space="0" w:color="auto" w:frame="1"/>
          <w:lang w:eastAsia="ru-RU"/>
        </w:rPr>
        <w:t>Ревтова</w:t>
      </w:r>
      <w:proofErr w:type="spellEnd"/>
      <w:r>
        <w:rPr>
          <w:rFonts w:ascii="Arial" w:eastAsia="Times New Roman" w:hAnsi="Arial" w:cs="Arial"/>
          <w:color w:val="333333"/>
          <w:kern w:val="36"/>
          <w:sz w:val="28"/>
          <w:szCs w:val="28"/>
          <w:bdr w:val="none" w:sz="0" w:space="0" w:color="auto" w:frame="1"/>
          <w:lang w:eastAsia="ru-RU"/>
        </w:rPr>
        <w:t xml:space="preserve"> Л.А.</w:t>
      </w:r>
    </w:p>
    <w:p w:rsidR="006103E6" w:rsidRDefault="006103E6" w:rsidP="006103E6">
      <w:pPr>
        <w:shd w:val="clear" w:color="auto" w:fill="FFFFFF"/>
        <w:spacing w:after="0" w:line="240" w:lineRule="auto"/>
        <w:outlineLvl w:val="0"/>
        <w:rPr>
          <w:rFonts w:ascii="Arial" w:eastAsia="Times New Roman" w:hAnsi="Arial" w:cs="Arial"/>
          <w:color w:val="333333"/>
          <w:kern w:val="36"/>
          <w:sz w:val="28"/>
          <w:szCs w:val="28"/>
          <w:bdr w:val="none" w:sz="0" w:space="0" w:color="auto" w:frame="1"/>
          <w:lang w:eastAsia="ru-RU"/>
        </w:rPr>
      </w:pPr>
      <w:r>
        <w:rPr>
          <w:rFonts w:ascii="Arial" w:eastAsia="Times New Roman" w:hAnsi="Arial" w:cs="Arial"/>
          <w:color w:val="333333"/>
          <w:kern w:val="36"/>
          <w:sz w:val="28"/>
          <w:szCs w:val="28"/>
          <w:bdr w:val="none" w:sz="0" w:space="0" w:color="auto" w:frame="1"/>
          <w:lang w:eastAsia="ru-RU"/>
        </w:rPr>
        <w:t xml:space="preserve">Урок </w:t>
      </w:r>
      <w:r>
        <w:rPr>
          <w:rFonts w:ascii="Arial" w:eastAsia="Times New Roman" w:hAnsi="Arial" w:cs="Arial"/>
          <w:color w:val="333333"/>
          <w:kern w:val="36"/>
          <w:sz w:val="28"/>
          <w:szCs w:val="28"/>
          <w:bdr w:val="none" w:sz="0" w:space="0" w:color="auto" w:frame="1"/>
          <w:lang w:eastAsia="ru-RU"/>
        </w:rPr>
        <w:t>Деловая культура</w:t>
      </w:r>
    </w:p>
    <w:p w:rsidR="006103E6" w:rsidRDefault="006103E6" w:rsidP="006103E6">
      <w:pPr>
        <w:shd w:val="clear" w:color="auto" w:fill="FFFFFF"/>
        <w:spacing w:after="0" w:line="240" w:lineRule="auto"/>
        <w:outlineLvl w:val="0"/>
        <w:rPr>
          <w:rFonts w:ascii="Arial" w:eastAsia="Times New Roman" w:hAnsi="Arial" w:cs="Arial"/>
          <w:color w:val="333333"/>
          <w:kern w:val="36"/>
          <w:sz w:val="28"/>
          <w:szCs w:val="28"/>
          <w:bdr w:val="none" w:sz="0" w:space="0" w:color="auto" w:frame="1"/>
          <w:lang w:eastAsia="ru-RU"/>
        </w:rPr>
      </w:pPr>
      <w:r>
        <w:rPr>
          <w:rFonts w:ascii="Arial" w:eastAsia="Times New Roman" w:hAnsi="Arial" w:cs="Arial"/>
          <w:color w:val="333333"/>
          <w:kern w:val="36"/>
          <w:sz w:val="28"/>
          <w:szCs w:val="28"/>
          <w:bdr w:val="none" w:sz="0" w:space="0" w:color="auto" w:frame="1"/>
          <w:lang w:eastAsia="ru-RU"/>
        </w:rPr>
        <w:t xml:space="preserve">Группа №12 </w:t>
      </w:r>
    </w:p>
    <w:p w:rsidR="006103E6" w:rsidRDefault="006103E6" w:rsidP="006103E6">
      <w:pPr>
        <w:shd w:val="clear" w:color="auto" w:fill="FFFFFF"/>
        <w:spacing w:after="0" w:line="240" w:lineRule="auto"/>
        <w:outlineLvl w:val="0"/>
        <w:rPr>
          <w:rFonts w:ascii="Arial" w:eastAsia="Times New Roman" w:hAnsi="Arial" w:cs="Arial"/>
          <w:color w:val="333333"/>
          <w:kern w:val="36"/>
          <w:sz w:val="28"/>
          <w:szCs w:val="28"/>
          <w:bdr w:val="none" w:sz="0" w:space="0" w:color="auto" w:frame="1"/>
          <w:lang w:eastAsia="ru-RU"/>
        </w:rPr>
      </w:pPr>
      <w:r>
        <w:rPr>
          <w:rFonts w:ascii="Arial" w:eastAsia="Times New Roman" w:hAnsi="Arial" w:cs="Arial"/>
          <w:color w:val="333333"/>
          <w:kern w:val="36"/>
          <w:sz w:val="28"/>
          <w:szCs w:val="28"/>
          <w:bdr w:val="none" w:sz="0" w:space="0" w:color="auto" w:frame="1"/>
          <w:lang w:eastAsia="ru-RU"/>
        </w:rPr>
        <w:t xml:space="preserve">Тема урока: </w:t>
      </w:r>
      <w:r>
        <w:rPr>
          <w:rFonts w:ascii="Arial" w:eastAsia="Times New Roman" w:hAnsi="Arial" w:cs="Arial"/>
          <w:color w:val="333333"/>
          <w:kern w:val="36"/>
          <w:sz w:val="28"/>
          <w:szCs w:val="28"/>
          <w:bdr w:val="none" w:sz="0" w:space="0" w:color="auto" w:frame="1"/>
          <w:lang w:eastAsia="ru-RU"/>
        </w:rPr>
        <w:t>Культура телефонного общения</w:t>
      </w:r>
      <w:r>
        <w:rPr>
          <w:rFonts w:ascii="Arial" w:eastAsia="Times New Roman" w:hAnsi="Arial" w:cs="Arial"/>
          <w:color w:val="333333"/>
          <w:kern w:val="36"/>
          <w:sz w:val="28"/>
          <w:szCs w:val="28"/>
          <w:bdr w:val="none" w:sz="0" w:space="0" w:color="auto" w:frame="1"/>
          <w:lang w:eastAsia="ru-RU"/>
        </w:rPr>
        <w:t xml:space="preserve"> </w:t>
      </w:r>
    </w:p>
    <w:p w:rsidR="006103E6" w:rsidRDefault="006103E6" w:rsidP="006103E6">
      <w:pPr>
        <w:shd w:val="clear" w:color="auto" w:fill="FFFFFF"/>
        <w:spacing w:after="0" w:line="240" w:lineRule="auto"/>
        <w:outlineLvl w:val="0"/>
        <w:rPr>
          <w:rFonts w:ascii="Arial" w:eastAsia="Times New Roman" w:hAnsi="Arial" w:cs="Arial"/>
          <w:color w:val="333333"/>
          <w:kern w:val="36"/>
          <w:sz w:val="28"/>
          <w:szCs w:val="28"/>
          <w:bdr w:val="none" w:sz="0" w:space="0" w:color="auto" w:frame="1"/>
          <w:lang w:eastAsia="ru-RU"/>
        </w:rPr>
      </w:pPr>
      <w:r>
        <w:rPr>
          <w:rFonts w:ascii="Arial" w:eastAsia="Times New Roman" w:hAnsi="Arial" w:cs="Arial"/>
          <w:color w:val="333333"/>
          <w:kern w:val="36"/>
          <w:sz w:val="28"/>
          <w:szCs w:val="28"/>
          <w:bdr w:val="none" w:sz="0" w:space="0" w:color="auto" w:frame="1"/>
          <w:lang w:eastAsia="ru-RU"/>
        </w:rPr>
        <w:t>Искусство беседы.</w:t>
      </w:r>
    </w:p>
    <w:p w:rsidR="006103E6" w:rsidRDefault="006103E6" w:rsidP="006103E6">
      <w:pPr>
        <w:shd w:val="clear" w:color="auto" w:fill="FFFFFF"/>
        <w:spacing w:after="0" w:line="240" w:lineRule="auto"/>
        <w:outlineLvl w:val="0"/>
        <w:rPr>
          <w:rFonts w:ascii="Arial" w:eastAsia="Times New Roman" w:hAnsi="Arial" w:cs="Arial"/>
          <w:color w:val="333333"/>
          <w:kern w:val="36"/>
          <w:sz w:val="28"/>
          <w:szCs w:val="28"/>
          <w:bdr w:val="none" w:sz="0" w:space="0" w:color="auto" w:frame="1"/>
          <w:lang w:eastAsia="ru-RU"/>
        </w:rPr>
      </w:pPr>
    </w:p>
    <w:p w:rsidR="006103E6" w:rsidRDefault="006103E6" w:rsidP="006103E6">
      <w:pPr>
        <w:shd w:val="clear" w:color="auto" w:fill="FFFFFF"/>
        <w:spacing w:after="0" w:line="240" w:lineRule="auto"/>
        <w:outlineLvl w:val="0"/>
        <w:rPr>
          <w:rFonts w:ascii="Arial" w:eastAsia="Times New Roman" w:hAnsi="Arial" w:cs="Arial"/>
          <w:color w:val="333333"/>
          <w:kern w:val="36"/>
          <w:sz w:val="28"/>
          <w:szCs w:val="28"/>
          <w:bdr w:val="none" w:sz="0" w:space="0" w:color="auto" w:frame="1"/>
          <w:lang w:eastAsia="ru-RU"/>
        </w:rPr>
      </w:pPr>
      <w:r>
        <w:rPr>
          <w:rFonts w:ascii="Arial" w:eastAsia="Times New Roman" w:hAnsi="Arial" w:cs="Arial"/>
          <w:color w:val="333333"/>
          <w:kern w:val="36"/>
          <w:sz w:val="28"/>
          <w:szCs w:val="28"/>
          <w:bdr w:val="none" w:sz="0" w:space="0" w:color="auto" w:frame="1"/>
          <w:lang w:eastAsia="ru-RU"/>
        </w:rPr>
        <w:t xml:space="preserve">Домашнее задание: Конспект лекции. </w:t>
      </w:r>
    </w:p>
    <w:p w:rsidR="000A33B8" w:rsidRDefault="000A33B8"/>
    <w:p w:rsidR="006103E6" w:rsidRDefault="006103E6"/>
    <w:p w:rsidR="006103E6" w:rsidRPr="006103E6" w:rsidRDefault="006103E6" w:rsidP="006103E6">
      <w:pPr>
        <w:spacing w:after="100" w:afterAutospacing="1" w:line="240" w:lineRule="auto"/>
        <w:outlineLvl w:val="0"/>
        <w:rPr>
          <w:rFonts w:ascii="Times New Roman" w:eastAsia="Times New Roman" w:hAnsi="Times New Roman" w:cs="Times New Roman"/>
          <w:b/>
          <w:bCs/>
          <w:color w:val="000000"/>
          <w:kern w:val="36"/>
          <w:sz w:val="28"/>
          <w:szCs w:val="28"/>
          <w:lang w:eastAsia="ru-RU"/>
        </w:rPr>
      </w:pPr>
      <w:r w:rsidRPr="006103E6">
        <w:rPr>
          <w:rFonts w:ascii="Times New Roman" w:eastAsia="Times New Roman" w:hAnsi="Times New Roman" w:cs="Times New Roman"/>
          <w:b/>
          <w:bCs/>
          <w:color w:val="000000"/>
          <w:kern w:val="36"/>
          <w:sz w:val="28"/>
          <w:szCs w:val="28"/>
          <w:lang w:eastAsia="ru-RU"/>
        </w:rPr>
        <w:t>Культура телефонного общения</w:t>
      </w:r>
    </w:p>
    <w:p w:rsidR="006103E6" w:rsidRPr="006103E6" w:rsidRDefault="006103E6" w:rsidP="006103E6">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6103E6">
        <w:rPr>
          <w:rFonts w:ascii="Times New Roman" w:eastAsia="Times New Roman" w:hAnsi="Times New Roman" w:cs="Times New Roman"/>
          <w:color w:val="000000"/>
          <w:sz w:val="28"/>
          <w:szCs w:val="28"/>
          <w:lang w:eastAsia="ru-RU"/>
        </w:rPr>
        <w:t>Телефон является удобным и оперативным средством связи, без которого невозможно представить современную жизнь. По телефону обмениваются личной и служебной информацией, договариваются о встречах, устанавливают и развивают деловые контакты. Человечество пользуется телефоном уже более века: в 1876 г. был создан первый, еще несовершенный, но уже получивший признание телефонный аппарат.</w:t>
      </w:r>
    </w:p>
    <w:p w:rsidR="006103E6" w:rsidRPr="006103E6" w:rsidRDefault="006103E6" w:rsidP="006103E6">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6103E6">
        <w:rPr>
          <w:rFonts w:ascii="Times New Roman" w:eastAsia="Times New Roman" w:hAnsi="Times New Roman" w:cs="Times New Roman"/>
          <w:color w:val="000000"/>
          <w:sz w:val="28"/>
          <w:szCs w:val="28"/>
          <w:lang w:eastAsia="ru-RU"/>
        </w:rPr>
        <w:t>Телефонный разговор обеспечивает двусторонний обмен информацией независимо от расстояния. В короткий срок телефон соединит вас с коллегой из соседнего отдела, с абонентом по ту сторону океана. Но, как показывает практика, к разговору по телефону, особенно деловому, надо готовиться. Для государственного служащего, делового человека необходимо научиться дорожить своим временем (и временем собеседника). Плохая подготовка, неумение лаконично и грамотно излагать свои мысли отнимает от 20 до 30 % рабочего времени современного государственного служащего. Кроме того, культура телефонного общения</w:t>
      </w:r>
      <w:proofErr w:type="gramStart"/>
      <w:r w:rsidRPr="006103E6">
        <w:rPr>
          <w:rFonts w:ascii="Times New Roman" w:eastAsia="Times New Roman" w:hAnsi="Times New Roman" w:cs="Times New Roman"/>
          <w:color w:val="000000"/>
          <w:sz w:val="28"/>
          <w:szCs w:val="28"/>
          <w:lang w:eastAsia="ru-RU"/>
        </w:rPr>
        <w:t xml:space="preserve"> -- </w:t>
      </w:r>
      <w:proofErr w:type="gramEnd"/>
      <w:r w:rsidRPr="006103E6">
        <w:rPr>
          <w:rFonts w:ascii="Times New Roman" w:eastAsia="Times New Roman" w:hAnsi="Times New Roman" w:cs="Times New Roman"/>
          <w:color w:val="000000"/>
          <w:sz w:val="28"/>
          <w:szCs w:val="28"/>
          <w:lang w:eastAsia="ru-RU"/>
        </w:rPr>
        <w:t>это средство формирования у партнеров вашего имиджа и имиджа учреждения, в котором вы служите.</w:t>
      </w:r>
    </w:p>
    <w:p w:rsidR="006103E6" w:rsidRPr="006103E6" w:rsidRDefault="006103E6" w:rsidP="006103E6">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6103E6">
        <w:rPr>
          <w:rFonts w:ascii="Times New Roman" w:eastAsia="Times New Roman" w:hAnsi="Times New Roman" w:cs="Times New Roman"/>
          <w:color w:val="000000"/>
          <w:sz w:val="28"/>
          <w:szCs w:val="28"/>
          <w:lang w:eastAsia="ru-RU"/>
        </w:rPr>
        <w:t>Рассмотрим некоторые рекомендации, разработанные специалистами.</w:t>
      </w:r>
    </w:p>
    <w:p w:rsidR="006103E6" w:rsidRPr="006103E6" w:rsidRDefault="006103E6" w:rsidP="006103E6">
      <w:pPr>
        <w:numPr>
          <w:ilvl w:val="0"/>
          <w:numId w:val="1"/>
        </w:numPr>
        <w:spacing w:before="100" w:beforeAutospacing="1" w:after="100" w:afterAutospacing="1" w:line="225" w:lineRule="atLeast"/>
        <w:ind w:left="300" w:firstLine="225"/>
        <w:rPr>
          <w:rFonts w:ascii="Times New Roman" w:eastAsia="Times New Roman" w:hAnsi="Times New Roman" w:cs="Times New Roman"/>
          <w:color w:val="242424"/>
          <w:sz w:val="28"/>
          <w:szCs w:val="28"/>
          <w:lang w:eastAsia="ru-RU"/>
        </w:rPr>
      </w:pPr>
      <w:r w:rsidRPr="006103E6">
        <w:rPr>
          <w:rFonts w:ascii="Times New Roman" w:eastAsia="Times New Roman" w:hAnsi="Times New Roman" w:cs="Times New Roman"/>
          <w:color w:val="242424"/>
          <w:sz w:val="28"/>
          <w:szCs w:val="28"/>
          <w:lang w:eastAsia="ru-RU"/>
        </w:rPr>
        <w:t>1. Рядом с телефоном полезно держать ручку, блокнот и календарь.</w:t>
      </w:r>
    </w:p>
    <w:p w:rsidR="006103E6" w:rsidRPr="006103E6" w:rsidRDefault="006103E6" w:rsidP="006103E6">
      <w:pPr>
        <w:numPr>
          <w:ilvl w:val="0"/>
          <w:numId w:val="1"/>
        </w:numPr>
        <w:spacing w:before="100" w:beforeAutospacing="1" w:after="100" w:afterAutospacing="1" w:line="225" w:lineRule="atLeast"/>
        <w:ind w:left="300" w:firstLine="225"/>
        <w:rPr>
          <w:rFonts w:ascii="Times New Roman" w:eastAsia="Times New Roman" w:hAnsi="Times New Roman" w:cs="Times New Roman"/>
          <w:color w:val="242424"/>
          <w:sz w:val="28"/>
          <w:szCs w:val="28"/>
          <w:lang w:eastAsia="ru-RU"/>
        </w:rPr>
      </w:pPr>
      <w:r w:rsidRPr="006103E6">
        <w:rPr>
          <w:rFonts w:ascii="Times New Roman" w:eastAsia="Times New Roman" w:hAnsi="Times New Roman" w:cs="Times New Roman"/>
          <w:color w:val="242424"/>
          <w:sz w:val="28"/>
          <w:szCs w:val="28"/>
          <w:lang w:eastAsia="ru-RU"/>
        </w:rPr>
        <w:t xml:space="preserve">2. После звонка быстро снимите трубку. Не «срывайте» трубку во время звонка: в </w:t>
      </w:r>
      <w:proofErr w:type="spellStart"/>
      <w:r w:rsidRPr="006103E6">
        <w:rPr>
          <w:rFonts w:ascii="Times New Roman" w:eastAsia="Times New Roman" w:hAnsi="Times New Roman" w:cs="Times New Roman"/>
          <w:color w:val="242424"/>
          <w:sz w:val="28"/>
          <w:szCs w:val="28"/>
          <w:lang w:eastAsia="ru-RU"/>
        </w:rPr>
        <w:t>электроцепях</w:t>
      </w:r>
      <w:proofErr w:type="spellEnd"/>
      <w:r w:rsidRPr="006103E6">
        <w:rPr>
          <w:rFonts w:ascii="Times New Roman" w:eastAsia="Times New Roman" w:hAnsi="Times New Roman" w:cs="Times New Roman"/>
          <w:color w:val="242424"/>
          <w:sz w:val="28"/>
          <w:szCs w:val="28"/>
          <w:lang w:eastAsia="ru-RU"/>
        </w:rPr>
        <w:t xml:space="preserve"> резко возрастает сила тока, что может привести к повреждению. Этикетом предусмотрено снятие трубки до четвертого звонка телефона, так как воздействие телефонных звонков отрицательно сказывается на нервной системе. Не следует снимать телефонную трубку «не глядя», не отрываясь от дел, так как она может коснуться контактного рычага и соединение будет прервано.</w:t>
      </w:r>
    </w:p>
    <w:p w:rsidR="006103E6" w:rsidRPr="006103E6" w:rsidRDefault="006103E6" w:rsidP="006103E6">
      <w:pPr>
        <w:numPr>
          <w:ilvl w:val="0"/>
          <w:numId w:val="1"/>
        </w:numPr>
        <w:spacing w:before="100" w:beforeAutospacing="1" w:after="100" w:afterAutospacing="1" w:line="225" w:lineRule="atLeast"/>
        <w:ind w:left="300" w:firstLine="225"/>
        <w:rPr>
          <w:rFonts w:ascii="Times New Roman" w:eastAsia="Times New Roman" w:hAnsi="Times New Roman" w:cs="Times New Roman"/>
          <w:color w:val="242424"/>
          <w:sz w:val="28"/>
          <w:szCs w:val="28"/>
          <w:lang w:eastAsia="ru-RU"/>
        </w:rPr>
      </w:pPr>
      <w:r w:rsidRPr="006103E6">
        <w:rPr>
          <w:rFonts w:ascii="Times New Roman" w:eastAsia="Times New Roman" w:hAnsi="Times New Roman" w:cs="Times New Roman"/>
          <w:color w:val="242424"/>
          <w:sz w:val="28"/>
          <w:szCs w:val="28"/>
          <w:lang w:eastAsia="ru-RU"/>
        </w:rPr>
        <w:t xml:space="preserve">3. Трубка снята. Возникает вопрос: какое первое слово произнести, чтобы контакт был установлен? Жестких рамок здесь нет. Как правило, человек отвечает: «Алло», «Слушаю», «Да». Считается, что первые два варианта предпочтительнее, так как «да» звучит сухо и нелогично, что может затруднить налаживание психологического контакта. Нередко </w:t>
      </w:r>
      <w:r w:rsidRPr="006103E6">
        <w:rPr>
          <w:rFonts w:ascii="Times New Roman" w:eastAsia="Times New Roman" w:hAnsi="Times New Roman" w:cs="Times New Roman"/>
          <w:color w:val="242424"/>
          <w:sz w:val="28"/>
          <w:szCs w:val="28"/>
          <w:lang w:eastAsia="ru-RU"/>
        </w:rPr>
        <w:lastRenderedPageBreak/>
        <w:t>встречаются ответы: «Я вас слушаю», звучащий несколько манерно, и архаичный вариант «У телефона» или «На проводе». Все перечисленные ответы уместны в домашней обстановке. В деловом общении предпочтительнее использовать информативные ответы (кто снял трубку и в каком учреждении), при этом не следует называть себя и предприятие скороговоркой.</w:t>
      </w:r>
    </w:p>
    <w:p w:rsidR="006103E6" w:rsidRPr="006103E6" w:rsidRDefault="006103E6" w:rsidP="006103E6">
      <w:pPr>
        <w:numPr>
          <w:ilvl w:val="0"/>
          <w:numId w:val="1"/>
        </w:numPr>
        <w:spacing w:before="100" w:beforeAutospacing="1" w:after="100" w:afterAutospacing="1" w:line="225" w:lineRule="atLeast"/>
        <w:ind w:left="300" w:firstLine="225"/>
        <w:rPr>
          <w:rFonts w:ascii="Times New Roman" w:eastAsia="Times New Roman" w:hAnsi="Times New Roman" w:cs="Times New Roman"/>
          <w:color w:val="242424"/>
          <w:sz w:val="28"/>
          <w:szCs w:val="28"/>
          <w:lang w:eastAsia="ru-RU"/>
        </w:rPr>
      </w:pPr>
      <w:r w:rsidRPr="006103E6">
        <w:rPr>
          <w:rFonts w:ascii="Times New Roman" w:eastAsia="Times New Roman" w:hAnsi="Times New Roman" w:cs="Times New Roman"/>
          <w:color w:val="242424"/>
          <w:sz w:val="28"/>
          <w:szCs w:val="28"/>
          <w:lang w:eastAsia="ru-RU"/>
        </w:rPr>
        <w:t>4. Что делать, если во время вашей беседы с клиентом раздается телефонный звонок? Правила телефонного этикета и вежливости предписывают поступать следующим образом: извинитесь перед клиентом, снимите телефонную трубку и, сославшись на занятость, попросите перезвонить. Возможен и другой вариант: запишите номер телефона звонившего и перезвоните ему, как только будете свободны.</w:t>
      </w:r>
    </w:p>
    <w:p w:rsidR="006103E6" w:rsidRPr="006103E6" w:rsidRDefault="006103E6" w:rsidP="006103E6">
      <w:pPr>
        <w:numPr>
          <w:ilvl w:val="0"/>
          <w:numId w:val="1"/>
        </w:numPr>
        <w:spacing w:before="100" w:beforeAutospacing="1" w:after="100" w:afterAutospacing="1" w:line="225" w:lineRule="atLeast"/>
        <w:ind w:left="300" w:firstLine="225"/>
        <w:rPr>
          <w:rFonts w:ascii="Times New Roman" w:eastAsia="Times New Roman" w:hAnsi="Times New Roman" w:cs="Times New Roman"/>
          <w:color w:val="242424"/>
          <w:sz w:val="28"/>
          <w:szCs w:val="28"/>
          <w:lang w:eastAsia="ru-RU"/>
        </w:rPr>
      </w:pPr>
      <w:r w:rsidRPr="006103E6">
        <w:rPr>
          <w:rFonts w:ascii="Times New Roman" w:eastAsia="Times New Roman" w:hAnsi="Times New Roman" w:cs="Times New Roman"/>
          <w:color w:val="242424"/>
          <w:sz w:val="28"/>
          <w:szCs w:val="28"/>
          <w:lang w:eastAsia="ru-RU"/>
        </w:rPr>
        <w:t>5. Как пригласить к телефону коллегу? «Одну минуту» («сейчас»)... Иван Петрович</w:t>
      </w:r>
      <w:proofErr w:type="gramStart"/>
      <w:r w:rsidRPr="006103E6">
        <w:rPr>
          <w:rFonts w:ascii="Times New Roman" w:eastAsia="Times New Roman" w:hAnsi="Times New Roman" w:cs="Times New Roman"/>
          <w:color w:val="242424"/>
          <w:sz w:val="28"/>
          <w:szCs w:val="28"/>
          <w:lang w:eastAsia="ru-RU"/>
        </w:rPr>
        <w:t xml:space="preserve"> -- </w:t>
      </w:r>
      <w:proofErr w:type="gramEnd"/>
      <w:r w:rsidRPr="006103E6">
        <w:rPr>
          <w:rFonts w:ascii="Times New Roman" w:eastAsia="Times New Roman" w:hAnsi="Times New Roman" w:cs="Times New Roman"/>
          <w:color w:val="242424"/>
          <w:sz w:val="28"/>
          <w:szCs w:val="28"/>
          <w:lang w:eastAsia="ru-RU"/>
        </w:rPr>
        <w:t>вас!» После этого трубка передается или аккуратно, без стука кладется на стол. Не рекомендуется приглашать криком или демонстрировать свои прохладные отношения с коллегой: после отзыва «грохнуть» трубкой об стол и холодным тоном произнести: «Иванова!»</w:t>
      </w:r>
    </w:p>
    <w:p w:rsidR="006103E6" w:rsidRPr="006103E6" w:rsidRDefault="006103E6" w:rsidP="006103E6">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6103E6">
        <w:rPr>
          <w:rFonts w:ascii="Times New Roman" w:eastAsia="Times New Roman" w:hAnsi="Times New Roman" w:cs="Times New Roman"/>
          <w:color w:val="000000"/>
          <w:sz w:val="28"/>
          <w:szCs w:val="28"/>
          <w:lang w:eastAsia="ru-RU"/>
        </w:rPr>
        <w:t>При вызове по телефону отсутствующего в данное время сотрудника не следует ограничиваться ответом: «Его нет» и швырять трубку на рычаг. Следует сказать; «Его сейчас нет. Будет тогда-то. Может быть, ему что-нибудь передать?» Если вас об этом попросят, зафиксируйте просьбу и положите записку на стол коллеге. Очень неудачно звучат ответы: «Его нет, не знаю где он. Может, оставите номер вашего телефона». Более того, не стоит вдаваться в подробности: «Алла Викторовна еще не пришла с обеда», «Наверное, в буфете (курилке)» и т.п.</w:t>
      </w:r>
    </w:p>
    <w:p w:rsidR="006103E6" w:rsidRPr="006103E6" w:rsidRDefault="006103E6" w:rsidP="006103E6">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6103E6">
        <w:rPr>
          <w:rFonts w:ascii="Times New Roman" w:eastAsia="Times New Roman" w:hAnsi="Times New Roman" w:cs="Times New Roman"/>
          <w:color w:val="000000"/>
          <w:sz w:val="28"/>
          <w:szCs w:val="28"/>
          <w:lang w:eastAsia="ru-RU"/>
        </w:rPr>
        <w:t>6. Деловой телефонный разговор должен быть кратким. Например, в японской фирме не будут долго держать сотрудника, который не решит деловой вопрос по телефону за три минуты.</w:t>
      </w:r>
    </w:p>
    <w:p w:rsidR="006103E6" w:rsidRPr="006103E6" w:rsidRDefault="006103E6" w:rsidP="006103E6">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proofErr w:type="gramStart"/>
      <w:r w:rsidRPr="006103E6">
        <w:rPr>
          <w:rFonts w:ascii="Times New Roman" w:eastAsia="Times New Roman" w:hAnsi="Times New Roman" w:cs="Times New Roman"/>
          <w:color w:val="000000"/>
          <w:sz w:val="28"/>
          <w:szCs w:val="28"/>
          <w:lang w:eastAsia="ru-RU"/>
        </w:rPr>
        <w:t>Заканчивает разговор тот, кто позвонил, поэтому не рекомендуется принявшему звонок проявлять нетерпение и стремиться к «свертыванию» разговора.</w:t>
      </w:r>
      <w:proofErr w:type="gramEnd"/>
      <w:r w:rsidRPr="006103E6">
        <w:rPr>
          <w:rFonts w:ascii="Times New Roman" w:eastAsia="Times New Roman" w:hAnsi="Times New Roman" w:cs="Times New Roman"/>
          <w:color w:val="000000"/>
          <w:sz w:val="28"/>
          <w:szCs w:val="28"/>
          <w:lang w:eastAsia="ru-RU"/>
        </w:rPr>
        <w:t xml:space="preserve"> Но что делать, если собеседник не в меру болтлив, отвлекается от темы разговора, заостряет внимание на деталях? Существует множество приемов, чтобы прекратить разговор с многословным собеседником, не обидев его и при этом соблюсти вежливость и деликатность. Обычно используют фразы: «Очень приятно с вами разговаривать, но сейчас я должна уйти», «Как бы хотелось поговорить с вами еще, но у меня очень срочные дела», «Очень рад был вас слушать, но мне надо на деловую встречу» и т.п.</w:t>
      </w:r>
    </w:p>
    <w:p w:rsidR="006103E6" w:rsidRPr="006103E6" w:rsidRDefault="006103E6" w:rsidP="006103E6">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6103E6">
        <w:rPr>
          <w:rFonts w:ascii="Times New Roman" w:eastAsia="Times New Roman" w:hAnsi="Times New Roman" w:cs="Times New Roman"/>
          <w:color w:val="000000"/>
          <w:sz w:val="28"/>
          <w:szCs w:val="28"/>
          <w:lang w:eastAsia="ru-RU"/>
        </w:rPr>
        <w:t xml:space="preserve">7. Важно, чтобы служебный телефонный разговор велся в спокойном, вежливом тоне. Во время разговора необходимо создать атмосферу взаимного уважения, чему способствует улыбка. Собеседник ее не видит, но </w:t>
      </w:r>
      <w:r w:rsidRPr="006103E6">
        <w:rPr>
          <w:rFonts w:ascii="Times New Roman" w:eastAsia="Times New Roman" w:hAnsi="Times New Roman" w:cs="Times New Roman"/>
          <w:color w:val="000000"/>
          <w:sz w:val="28"/>
          <w:szCs w:val="28"/>
          <w:lang w:eastAsia="ru-RU"/>
        </w:rPr>
        <w:lastRenderedPageBreak/>
        <w:t>чувствует. Голос, тембр, интонации и тон могут очень многое сказать о вас. По данным психологов, интонация и тон разговора несут до 40 % информации. Говоря по телефону, мы можем вызвать доверие у собеседника или, наоборот, неприязнь.</w:t>
      </w:r>
    </w:p>
    <w:p w:rsidR="006103E6" w:rsidRPr="006103E6" w:rsidRDefault="006103E6" w:rsidP="006103E6">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6103E6">
        <w:rPr>
          <w:rFonts w:ascii="Times New Roman" w:eastAsia="Times New Roman" w:hAnsi="Times New Roman" w:cs="Times New Roman"/>
          <w:color w:val="000000"/>
          <w:sz w:val="28"/>
          <w:szCs w:val="28"/>
          <w:lang w:eastAsia="ru-RU"/>
        </w:rPr>
        <w:t>Рекомендуется говорить ровно, сдерживать свои эмоции и не прерывать речь собеседника. Если ваш собеседник высказывается в резкой форме, склонен к спорам, то наберитесь терпения и не отвечайте ему тем же, не возражайте прямо.</w:t>
      </w:r>
    </w:p>
    <w:p w:rsidR="006103E6" w:rsidRPr="006103E6" w:rsidRDefault="006103E6" w:rsidP="006103E6">
      <w:pPr>
        <w:numPr>
          <w:ilvl w:val="0"/>
          <w:numId w:val="2"/>
        </w:numPr>
        <w:spacing w:before="100" w:beforeAutospacing="1" w:after="100" w:afterAutospacing="1" w:line="225" w:lineRule="atLeast"/>
        <w:ind w:left="300" w:firstLine="225"/>
        <w:rPr>
          <w:rFonts w:ascii="Times New Roman" w:eastAsia="Times New Roman" w:hAnsi="Times New Roman" w:cs="Times New Roman"/>
          <w:color w:val="242424"/>
          <w:sz w:val="28"/>
          <w:szCs w:val="28"/>
          <w:lang w:eastAsia="ru-RU"/>
        </w:rPr>
      </w:pPr>
      <w:r w:rsidRPr="006103E6">
        <w:rPr>
          <w:rFonts w:ascii="Times New Roman" w:eastAsia="Times New Roman" w:hAnsi="Times New Roman" w:cs="Times New Roman"/>
          <w:color w:val="242424"/>
          <w:sz w:val="28"/>
          <w:szCs w:val="28"/>
          <w:lang w:eastAsia="ru-RU"/>
        </w:rPr>
        <w:t>8. Никогда не говорите по телефону с набитым ртом. Недопустимо во время телефонного разговора жевать, пить и параллельно разговаривать с сотрудниками.</w:t>
      </w:r>
    </w:p>
    <w:p w:rsidR="006103E6" w:rsidRPr="006103E6" w:rsidRDefault="006103E6" w:rsidP="006103E6">
      <w:pPr>
        <w:numPr>
          <w:ilvl w:val="0"/>
          <w:numId w:val="2"/>
        </w:numPr>
        <w:spacing w:before="100" w:beforeAutospacing="1" w:after="100" w:afterAutospacing="1" w:line="225" w:lineRule="atLeast"/>
        <w:ind w:left="300" w:firstLine="225"/>
        <w:rPr>
          <w:rFonts w:ascii="Times New Roman" w:eastAsia="Times New Roman" w:hAnsi="Times New Roman" w:cs="Times New Roman"/>
          <w:color w:val="242424"/>
          <w:sz w:val="28"/>
          <w:szCs w:val="28"/>
          <w:lang w:eastAsia="ru-RU"/>
        </w:rPr>
      </w:pPr>
      <w:r w:rsidRPr="006103E6">
        <w:rPr>
          <w:rFonts w:ascii="Times New Roman" w:eastAsia="Times New Roman" w:hAnsi="Times New Roman" w:cs="Times New Roman"/>
          <w:color w:val="242424"/>
          <w:sz w:val="28"/>
          <w:szCs w:val="28"/>
          <w:lang w:eastAsia="ru-RU"/>
        </w:rPr>
        <w:t xml:space="preserve">9. Телефон усугубляет недостатки речи, поэтому рекомендуется следить за произношением чисел, имен собственных и фамилий. В разговоре лучше не употреблять специфические, профессиональные термины, которые могут быть непонятны собеседнику. </w:t>
      </w:r>
      <w:proofErr w:type="gramStart"/>
      <w:r w:rsidRPr="006103E6">
        <w:rPr>
          <w:rFonts w:ascii="Times New Roman" w:eastAsia="Times New Roman" w:hAnsi="Times New Roman" w:cs="Times New Roman"/>
          <w:color w:val="242424"/>
          <w:sz w:val="28"/>
          <w:szCs w:val="28"/>
          <w:lang w:eastAsia="ru-RU"/>
        </w:rPr>
        <w:t>Не допускается жаргон и такие выражения, как «идет», «лады», «добро», «пока» и т.п.</w:t>
      </w:r>
      <w:proofErr w:type="gramEnd"/>
    </w:p>
    <w:p w:rsidR="006103E6" w:rsidRPr="006103E6" w:rsidRDefault="006103E6" w:rsidP="006103E6">
      <w:pPr>
        <w:numPr>
          <w:ilvl w:val="0"/>
          <w:numId w:val="2"/>
        </w:numPr>
        <w:spacing w:before="100" w:beforeAutospacing="1" w:after="100" w:afterAutospacing="1" w:line="225" w:lineRule="atLeast"/>
        <w:ind w:left="300" w:firstLine="225"/>
        <w:rPr>
          <w:rFonts w:ascii="Times New Roman" w:eastAsia="Times New Roman" w:hAnsi="Times New Roman" w:cs="Times New Roman"/>
          <w:color w:val="242424"/>
          <w:sz w:val="28"/>
          <w:szCs w:val="28"/>
          <w:lang w:eastAsia="ru-RU"/>
        </w:rPr>
      </w:pPr>
      <w:r w:rsidRPr="006103E6">
        <w:rPr>
          <w:rFonts w:ascii="Times New Roman" w:eastAsia="Times New Roman" w:hAnsi="Times New Roman" w:cs="Times New Roman"/>
          <w:color w:val="242424"/>
          <w:sz w:val="28"/>
          <w:szCs w:val="28"/>
          <w:lang w:eastAsia="ru-RU"/>
        </w:rPr>
        <w:t xml:space="preserve">10. Поскольку телефонные собеседники не видят друг друга, то они должны подтверждать свое внимание (в случае </w:t>
      </w:r>
      <w:proofErr w:type="gramStart"/>
      <w:r w:rsidRPr="006103E6">
        <w:rPr>
          <w:rFonts w:ascii="Times New Roman" w:eastAsia="Times New Roman" w:hAnsi="Times New Roman" w:cs="Times New Roman"/>
          <w:color w:val="242424"/>
          <w:sz w:val="28"/>
          <w:szCs w:val="28"/>
          <w:lang w:eastAsia="ru-RU"/>
        </w:rPr>
        <w:t>длительного разговора</w:t>
      </w:r>
      <w:proofErr w:type="gramEnd"/>
      <w:r w:rsidRPr="006103E6">
        <w:rPr>
          <w:rFonts w:ascii="Times New Roman" w:eastAsia="Times New Roman" w:hAnsi="Times New Roman" w:cs="Times New Roman"/>
          <w:color w:val="242424"/>
          <w:sz w:val="28"/>
          <w:szCs w:val="28"/>
          <w:lang w:eastAsia="ru-RU"/>
        </w:rPr>
        <w:t xml:space="preserve"> одного) репликами: «Да, да», «Понимаю»... Если в телефонном разговоре возникает неожиданная пауза, то можно уточнить: «Как вы меня слышите?», «Вы не согласны?» и т.п. В случае ухудшения слышимости вполне разумно перезвонить одному из собеседников. Если же телефонная связь обрывается, то перезванивает инициатор разговора.</w:t>
      </w:r>
    </w:p>
    <w:p w:rsidR="006103E6" w:rsidRPr="006103E6" w:rsidRDefault="006103E6" w:rsidP="006103E6">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6103E6">
        <w:rPr>
          <w:rFonts w:ascii="Times New Roman" w:eastAsia="Times New Roman" w:hAnsi="Times New Roman" w:cs="Times New Roman"/>
          <w:color w:val="000000"/>
          <w:sz w:val="28"/>
          <w:szCs w:val="28"/>
          <w:lang w:eastAsia="ru-RU"/>
        </w:rPr>
        <w:t>Завершать разговор следует вовремя, чтобы избежать пресыщения общением, которое выражается в беспричинном недовольстве и обидчивости партнеров, а иногда и в раздражительности. В конце разговора надо поблагодарить за звонок или полученную информацию (новость). «До свидания, спасибо за звонок», «Приятно было поговорить с вами» и т.п.</w:t>
      </w:r>
    </w:p>
    <w:p w:rsidR="006103E6" w:rsidRPr="006103E6" w:rsidRDefault="006103E6" w:rsidP="006103E6">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6103E6">
        <w:rPr>
          <w:rFonts w:ascii="Times New Roman" w:eastAsia="Times New Roman" w:hAnsi="Times New Roman" w:cs="Times New Roman"/>
          <w:color w:val="000000"/>
          <w:sz w:val="28"/>
          <w:szCs w:val="28"/>
          <w:lang w:eastAsia="ru-RU"/>
        </w:rPr>
        <w:t>Что делать в первую очередь, с чего начать и как себя вести, если звонить придется вам?</w:t>
      </w:r>
    </w:p>
    <w:p w:rsidR="006103E6" w:rsidRPr="006103E6" w:rsidRDefault="006103E6" w:rsidP="006103E6">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6103E6">
        <w:rPr>
          <w:rFonts w:ascii="Times New Roman" w:eastAsia="Times New Roman" w:hAnsi="Times New Roman" w:cs="Times New Roman"/>
          <w:color w:val="000000"/>
          <w:sz w:val="28"/>
          <w:szCs w:val="28"/>
          <w:lang w:eastAsia="ru-RU"/>
        </w:rPr>
        <w:t>I. Определите цель телефонного разговора (может, он не важен и не нужен). Ненужные разговоры нарушают рабочий ритм и мешают работать тем, кто находится рядом. Если вы определили цель и тактику ведения телефонного разговора, то составьте план беседы, набросайте перечень вопросов, которые хотели бы решить, так как это позволит не упустить из вида главного и сделает разговор логичным и лаконичным. Как показывает анализ телефонных разговоров, до 40 % занимают повторения слов и фраз.</w:t>
      </w:r>
    </w:p>
    <w:p w:rsidR="006103E6" w:rsidRPr="006103E6" w:rsidRDefault="006103E6" w:rsidP="006103E6">
      <w:pPr>
        <w:numPr>
          <w:ilvl w:val="0"/>
          <w:numId w:val="3"/>
        </w:numPr>
        <w:spacing w:before="100" w:beforeAutospacing="1" w:after="100" w:afterAutospacing="1" w:line="225" w:lineRule="atLeast"/>
        <w:ind w:left="300" w:firstLine="225"/>
        <w:rPr>
          <w:rFonts w:ascii="Times New Roman" w:eastAsia="Times New Roman" w:hAnsi="Times New Roman" w:cs="Times New Roman"/>
          <w:color w:val="242424"/>
          <w:sz w:val="28"/>
          <w:szCs w:val="28"/>
          <w:lang w:eastAsia="ru-RU"/>
        </w:rPr>
      </w:pPr>
      <w:r w:rsidRPr="006103E6">
        <w:rPr>
          <w:rFonts w:ascii="Times New Roman" w:eastAsia="Times New Roman" w:hAnsi="Times New Roman" w:cs="Times New Roman"/>
          <w:color w:val="242424"/>
          <w:sz w:val="28"/>
          <w:szCs w:val="28"/>
          <w:lang w:eastAsia="ru-RU"/>
        </w:rPr>
        <w:t xml:space="preserve">2. Номер набран. Первой фразой старайтесь заинтересовать собеседника. Вначале, согласно этикету телефонного разговора, желательно назвать себя и поздороваться, например: «Иванова Мария </w:t>
      </w:r>
      <w:r w:rsidRPr="006103E6">
        <w:rPr>
          <w:rFonts w:ascii="Times New Roman" w:eastAsia="Times New Roman" w:hAnsi="Times New Roman" w:cs="Times New Roman"/>
          <w:color w:val="242424"/>
          <w:sz w:val="28"/>
          <w:szCs w:val="28"/>
          <w:lang w:eastAsia="ru-RU"/>
        </w:rPr>
        <w:lastRenderedPageBreak/>
        <w:t>Сергеевна. Здравствуйте (добрый день)». Прежде чем попросить к телефону того, кто вам необходим, дождитесь ответа «Здравствуйте» на другом конце провода, а затем скажите: «Будьте добры, позовите Петра Петровича». Недопустимы фразы «Это кто?», «Куда я попала?» и т.п. Если на ваш звонок абонент не отвечает, помните, что на 5-й сигнал вешают трубку и вызов повторяют позже.</w:t>
      </w:r>
    </w:p>
    <w:p w:rsidR="006103E6" w:rsidRPr="006103E6" w:rsidRDefault="006103E6" w:rsidP="006103E6">
      <w:pPr>
        <w:numPr>
          <w:ilvl w:val="0"/>
          <w:numId w:val="3"/>
        </w:numPr>
        <w:spacing w:before="100" w:beforeAutospacing="1" w:after="100" w:afterAutospacing="1" w:line="225" w:lineRule="atLeast"/>
        <w:ind w:left="300" w:firstLine="225"/>
        <w:rPr>
          <w:rFonts w:ascii="Times New Roman" w:eastAsia="Times New Roman" w:hAnsi="Times New Roman" w:cs="Times New Roman"/>
          <w:color w:val="242424"/>
          <w:sz w:val="28"/>
          <w:szCs w:val="28"/>
          <w:lang w:eastAsia="ru-RU"/>
        </w:rPr>
      </w:pPr>
      <w:r w:rsidRPr="006103E6">
        <w:rPr>
          <w:rFonts w:ascii="Times New Roman" w:eastAsia="Times New Roman" w:hAnsi="Times New Roman" w:cs="Times New Roman"/>
          <w:color w:val="242424"/>
          <w:sz w:val="28"/>
          <w:szCs w:val="28"/>
          <w:lang w:eastAsia="ru-RU"/>
        </w:rPr>
        <w:t>3. Звонок по домашнему телефону сослуживцу для служебного разговора может быть оправдан только серьезной причиной. Звонки на квартиру после 22 часов и до 8 часов (в выходные дни до 10 часов) считаются нарушением правил этикета.</w:t>
      </w:r>
    </w:p>
    <w:p w:rsidR="006103E6" w:rsidRPr="006103E6" w:rsidRDefault="006103E6" w:rsidP="006103E6">
      <w:pPr>
        <w:numPr>
          <w:ilvl w:val="0"/>
          <w:numId w:val="3"/>
        </w:numPr>
        <w:spacing w:before="100" w:beforeAutospacing="1" w:after="100" w:afterAutospacing="1" w:line="225" w:lineRule="atLeast"/>
        <w:ind w:left="300" w:firstLine="225"/>
        <w:rPr>
          <w:rFonts w:ascii="Times New Roman" w:eastAsia="Times New Roman" w:hAnsi="Times New Roman" w:cs="Times New Roman"/>
          <w:color w:val="242424"/>
          <w:sz w:val="28"/>
          <w:szCs w:val="28"/>
          <w:lang w:eastAsia="ru-RU"/>
        </w:rPr>
      </w:pPr>
      <w:r w:rsidRPr="006103E6">
        <w:rPr>
          <w:rFonts w:ascii="Times New Roman" w:eastAsia="Times New Roman" w:hAnsi="Times New Roman" w:cs="Times New Roman"/>
          <w:color w:val="242424"/>
          <w:sz w:val="28"/>
          <w:szCs w:val="28"/>
          <w:lang w:eastAsia="ru-RU"/>
        </w:rPr>
        <w:t>4. Нарушением этикета считается невыполнение обещания перезвонить. Если обещал, надо позвонить обязательно, иначе создадите себе репутацию несерьезного человека.</w:t>
      </w:r>
    </w:p>
    <w:p w:rsidR="006103E6" w:rsidRPr="006103E6" w:rsidRDefault="006103E6" w:rsidP="006103E6">
      <w:pPr>
        <w:numPr>
          <w:ilvl w:val="0"/>
          <w:numId w:val="3"/>
        </w:numPr>
        <w:spacing w:before="100" w:beforeAutospacing="1" w:after="100" w:afterAutospacing="1" w:line="225" w:lineRule="atLeast"/>
        <w:ind w:left="300" w:firstLine="225"/>
        <w:rPr>
          <w:rFonts w:ascii="Times New Roman" w:eastAsia="Times New Roman" w:hAnsi="Times New Roman" w:cs="Times New Roman"/>
          <w:color w:val="242424"/>
          <w:sz w:val="28"/>
          <w:szCs w:val="28"/>
          <w:lang w:eastAsia="ru-RU"/>
        </w:rPr>
      </w:pPr>
      <w:r w:rsidRPr="006103E6">
        <w:rPr>
          <w:rFonts w:ascii="Times New Roman" w:eastAsia="Times New Roman" w:hAnsi="Times New Roman" w:cs="Times New Roman"/>
          <w:color w:val="242424"/>
          <w:sz w:val="28"/>
          <w:szCs w:val="28"/>
          <w:lang w:eastAsia="ru-RU"/>
        </w:rPr>
        <w:t>5. Деловая беседа</w:t>
      </w:r>
    </w:p>
    <w:p w:rsidR="006103E6" w:rsidRPr="006103E6" w:rsidRDefault="006103E6" w:rsidP="006103E6">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6103E6">
        <w:rPr>
          <w:rFonts w:ascii="Times New Roman" w:eastAsia="Times New Roman" w:hAnsi="Times New Roman" w:cs="Times New Roman"/>
          <w:color w:val="000000"/>
          <w:sz w:val="28"/>
          <w:szCs w:val="28"/>
          <w:lang w:eastAsia="ru-RU"/>
        </w:rPr>
        <w:t>В деловых отношениях очень многое зависит от личных встреч, бесед, совещаний. Преимущество беседы неоспоримо, так как деловые связи, начатые в письме или по телефону, развиваются в личных контактах. Во время личных встреч партнеры используют все богатство человеческого общения: речь, жесты, мимику, движения и личностное воздействие.</w:t>
      </w:r>
    </w:p>
    <w:p w:rsidR="006103E6" w:rsidRPr="006103E6" w:rsidRDefault="006103E6" w:rsidP="006103E6">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6103E6">
        <w:rPr>
          <w:rFonts w:ascii="Times New Roman" w:eastAsia="Times New Roman" w:hAnsi="Times New Roman" w:cs="Times New Roman"/>
          <w:color w:val="000000"/>
          <w:sz w:val="28"/>
          <w:szCs w:val="28"/>
          <w:lang w:eastAsia="ru-RU"/>
        </w:rPr>
        <w:t>Что может быть проще беседы? Встретились и поговорили. Однако спонтанность характерна для бытовых бесед - на улице, дома, в перерывах между работой.</w:t>
      </w:r>
    </w:p>
    <w:p w:rsidR="006103E6" w:rsidRPr="006103E6" w:rsidRDefault="006103E6" w:rsidP="006103E6">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6103E6">
        <w:rPr>
          <w:rFonts w:ascii="Times New Roman" w:eastAsia="Times New Roman" w:hAnsi="Times New Roman" w:cs="Times New Roman"/>
          <w:color w:val="000000"/>
          <w:sz w:val="28"/>
          <w:szCs w:val="28"/>
          <w:lang w:eastAsia="ru-RU"/>
        </w:rPr>
        <w:t>Совсем иной подход нужен к деловой беседе, имеющей свои закономерности и традиции. Деловая беседа требует тщательной подготовки и базируется на этических нормах и правилах.</w:t>
      </w:r>
    </w:p>
    <w:p w:rsidR="006103E6" w:rsidRPr="006103E6" w:rsidRDefault="006103E6" w:rsidP="006103E6">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6103E6">
        <w:rPr>
          <w:rFonts w:ascii="Times New Roman" w:eastAsia="Times New Roman" w:hAnsi="Times New Roman" w:cs="Times New Roman"/>
          <w:color w:val="000000"/>
          <w:sz w:val="28"/>
          <w:szCs w:val="28"/>
          <w:lang w:eastAsia="ru-RU"/>
        </w:rPr>
        <w:t>Ведущим элементом в подготовке деловой беседы является планирование, т.е. определение цели встречи и разработка стратегии и тактики достижения цели. Специалисты рекомендуют продумать возможный ход предстоящей беседы, в роли будущего оппонента проверить действенность своих аргументов, логическую связь формулировок и спрогнозировать реакцию собеседника (собеседником может быть подчиненный, деловой партнер или коллега).</w:t>
      </w:r>
    </w:p>
    <w:p w:rsidR="006103E6" w:rsidRPr="006103E6" w:rsidRDefault="006103E6" w:rsidP="006103E6">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6103E6">
        <w:rPr>
          <w:rFonts w:ascii="Times New Roman" w:eastAsia="Times New Roman" w:hAnsi="Times New Roman" w:cs="Times New Roman"/>
          <w:color w:val="000000"/>
          <w:sz w:val="28"/>
          <w:szCs w:val="28"/>
          <w:lang w:eastAsia="ru-RU"/>
        </w:rPr>
        <w:t>Большое значение имеет правильный выбор места для проведения беседы, при этом необходимо помнить, что в помещении не должны находиться посторонние лица, а интерьер помещения должен способствовать улучшению эмоционального состояния и снятию утомления и напряженности партнеров.</w:t>
      </w:r>
    </w:p>
    <w:p w:rsidR="006103E6" w:rsidRPr="006103E6" w:rsidRDefault="006103E6" w:rsidP="006103E6">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6103E6">
        <w:rPr>
          <w:rFonts w:ascii="Times New Roman" w:eastAsia="Times New Roman" w:hAnsi="Times New Roman" w:cs="Times New Roman"/>
          <w:color w:val="000000"/>
          <w:sz w:val="28"/>
          <w:szCs w:val="28"/>
          <w:lang w:eastAsia="ru-RU"/>
        </w:rPr>
        <w:t xml:space="preserve">О беседе договариваются, как правило, за два-три дня. Это позволяет заранее предусмотреть возможное ее течение, продумать основные детали. Если </w:t>
      </w:r>
      <w:proofErr w:type="gramStart"/>
      <w:r w:rsidRPr="006103E6">
        <w:rPr>
          <w:rFonts w:ascii="Times New Roman" w:eastAsia="Times New Roman" w:hAnsi="Times New Roman" w:cs="Times New Roman"/>
          <w:color w:val="000000"/>
          <w:sz w:val="28"/>
          <w:szCs w:val="28"/>
          <w:lang w:eastAsia="ru-RU"/>
        </w:rPr>
        <w:t>приглашенный</w:t>
      </w:r>
      <w:proofErr w:type="gramEnd"/>
      <w:r w:rsidRPr="006103E6">
        <w:rPr>
          <w:rFonts w:ascii="Times New Roman" w:eastAsia="Times New Roman" w:hAnsi="Times New Roman" w:cs="Times New Roman"/>
          <w:color w:val="000000"/>
          <w:sz w:val="28"/>
          <w:szCs w:val="28"/>
          <w:lang w:eastAsia="ru-RU"/>
        </w:rPr>
        <w:t xml:space="preserve"> на беседу не является сотрудником вашей организации, </w:t>
      </w:r>
      <w:r w:rsidRPr="006103E6">
        <w:rPr>
          <w:rFonts w:ascii="Times New Roman" w:eastAsia="Times New Roman" w:hAnsi="Times New Roman" w:cs="Times New Roman"/>
          <w:color w:val="000000"/>
          <w:sz w:val="28"/>
          <w:szCs w:val="28"/>
          <w:lang w:eastAsia="ru-RU"/>
        </w:rPr>
        <w:lastRenderedPageBreak/>
        <w:t>то необходимо объяснить ему, как лучше доехать до места встречи и, если нужно, заранее выписать пропуск. Секретарь должен быть предупрежден о встрече, знать имя приглашенного и первым приветствовать его.</w:t>
      </w:r>
    </w:p>
    <w:p w:rsidR="006103E6" w:rsidRPr="006103E6" w:rsidRDefault="006103E6" w:rsidP="006103E6">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6103E6">
        <w:rPr>
          <w:rFonts w:ascii="Times New Roman" w:eastAsia="Times New Roman" w:hAnsi="Times New Roman" w:cs="Times New Roman"/>
          <w:color w:val="000000"/>
          <w:sz w:val="28"/>
          <w:szCs w:val="28"/>
          <w:lang w:eastAsia="ru-RU"/>
        </w:rPr>
        <w:t>Деловая беседа состоит из нескольких этапов;</w:t>
      </w:r>
    </w:p>
    <w:p w:rsidR="006103E6" w:rsidRPr="006103E6" w:rsidRDefault="006103E6" w:rsidP="006103E6">
      <w:pPr>
        <w:numPr>
          <w:ilvl w:val="0"/>
          <w:numId w:val="4"/>
        </w:numPr>
        <w:spacing w:before="100" w:beforeAutospacing="1" w:after="100" w:afterAutospacing="1" w:line="225" w:lineRule="atLeast"/>
        <w:ind w:left="300" w:firstLine="225"/>
        <w:rPr>
          <w:rFonts w:ascii="Times New Roman" w:eastAsia="Times New Roman" w:hAnsi="Times New Roman" w:cs="Times New Roman"/>
          <w:color w:val="242424"/>
          <w:sz w:val="28"/>
          <w:szCs w:val="28"/>
          <w:lang w:eastAsia="ru-RU"/>
        </w:rPr>
      </w:pPr>
      <w:r w:rsidRPr="006103E6">
        <w:rPr>
          <w:rFonts w:ascii="Times New Roman" w:eastAsia="Times New Roman" w:hAnsi="Times New Roman" w:cs="Times New Roman"/>
          <w:color w:val="242424"/>
          <w:sz w:val="28"/>
          <w:szCs w:val="28"/>
          <w:lang w:eastAsia="ru-RU"/>
        </w:rPr>
        <w:t>* начало;</w:t>
      </w:r>
    </w:p>
    <w:p w:rsidR="006103E6" w:rsidRPr="006103E6" w:rsidRDefault="006103E6" w:rsidP="006103E6">
      <w:pPr>
        <w:numPr>
          <w:ilvl w:val="0"/>
          <w:numId w:val="4"/>
        </w:numPr>
        <w:spacing w:before="100" w:beforeAutospacing="1" w:after="100" w:afterAutospacing="1" w:line="225" w:lineRule="atLeast"/>
        <w:ind w:left="300" w:firstLine="225"/>
        <w:rPr>
          <w:rFonts w:ascii="Times New Roman" w:eastAsia="Times New Roman" w:hAnsi="Times New Roman" w:cs="Times New Roman"/>
          <w:color w:val="242424"/>
          <w:sz w:val="28"/>
          <w:szCs w:val="28"/>
          <w:lang w:eastAsia="ru-RU"/>
        </w:rPr>
      </w:pPr>
      <w:r w:rsidRPr="006103E6">
        <w:rPr>
          <w:rFonts w:ascii="Times New Roman" w:eastAsia="Times New Roman" w:hAnsi="Times New Roman" w:cs="Times New Roman"/>
          <w:color w:val="242424"/>
          <w:sz w:val="28"/>
          <w:szCs w:val="28"/>
          <w:lang w:eastAsia="ru-RU"/>
        </w:rPr>
        <w:t>* передача информации (изложение своей позиции) и аргументирование;</w:t>
      </w:r>
    </w:p>
    <w:p w:rsidR="006103E6" w:rsidRPr="006103E6" w:rsidRDefault="006103E6" w:rsidP="006103E6">
      <w:pPr>
        <w:numPr>
          <w:ilvl w:val="0"/>
          <w:numId w:val="4"/>
        </w:numPr>
        <w:spacing w:before="100" w:beforeAutospacing="1" w:after="100" w:afterAutospacing="1" w:line="225" w:lineRule="atLeast"/>
        <w:ind w:left="300" w:firstLine="225"/>
        <w:rPr>
          <w:rFonts w:ascii="Times New Roman" w:eastAsia="Times New Roman" w:hAnsi="Times New Roman" w:cs="Times New Roman"/>
          <w:color w:val="242424"/>
          <w:sz w:val="28"/>
          <w:szCs w:val="28"/>
          <w:lang w:eastAsia="ru-RU"/>
        </w:rPr>
      </w:pPr>
      <w:r w:rsidRPr="006103E6">
        <w:rPr>
          <w:rFonts w:ascii="Times New Roman" w:eastAsia="Times New Roman" w:hAnsi="Times New Roman" w:cs="Times New Roman"/>
          <w:color w:val="242424"/>
          <w:sz w:val="28"/>
          <w:szCs w:val="28"/>
          <w:lang w:eastAsia="ru-RU"/>
        </w:rPr>
        <w:t>* выслушивание доводов собеседника и реакция на них;</w:t>
      </w:r>
    </w:p>
    <w:p w:rsidR="006103E6" w:rsidRPr="006103E6" w:rsidRDefault="006103E6" w:rsidP="006103E6">
      <w:pPr>
        <w:numPr>
          <w:ilvl w:val="0"/>
          <w:numId w:val="4"/>
        </w:numPr>
        <w:spacing w:before="100" w:beforeAutospacing="1" w:after="100" w:afterAutospacing="1" w:line="225" w:lineRule="atLeast"/>
        <w:ind w:left="300" w:firstLine="225"/>
        <w:rPr>
          <w:rFonts w:ascii="Times New Roman" w:eastAsia="Times New Roman" w:hAnsi="Times New Roman" w:cs="Times New Roman"/>
          <w:color w:val="242424"/>
          <w:sz w:val="28"/>
          <w:szCs w:val="28"/>
          <w:lang w:eastAsia="ru-RU"/>
        </w:rPr>
      </w:pPr>
      <w:r w:rsidRPr="006103E6">
        <w:rPr>
          <w:rFonts w:ascii="Times New Roman" w:eastAsia="Times New Roman" w:hAnsi="Times New Roman" w:cs="Times New Roman"/>
          <w:color w:val="242424"/>
          <w:sz w:val="28"/>
          <w:szCs w:val="28"/>
          <w:lang w:eastAsia="ru-RU"/>
        </w:rPr>
        <w:t>* принятие решений.</w:t>
      </w:r>
    </w:p>
    <w:p w:rsidR="006103E6" w:rsidRPr="006103E6" w:rsidRDefault="006103E6" w:rsidP="006103E6">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6103E6">
        <w:rPr>
          <w:rFonts w:ascii="Times New Roman" w:eastAsia="Times New Roman" w:hAnsi="Times New Roman" w:cs="Times New Roman"/>
          <w:color w:val="000000"/>
          <w:sz w:val="28"/>
          <w:szCs w:val="28"/>
          <w:lang w:eastAsia="ru-RU"/>
        </w:rPr>
        <w:t>Начало беседы влияет на весь ее дальнейший ход; задачами начального этапа являются установление контакта с партнером, создание благоприятной атмосферы взаимного доверия и уважения, а также привлечение внимания и пробуждение интереса к проблеме.</w:t>
      </w:r>
    </w:p>
    <w:p w:rsidR="006103E6" w:rsidRPr="006103E6" w:rsidRDefault="006103E6" w:rsidP="006103E6">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6103E6">
        <w:rPr>
          <w:rFonts w:ascii="Times New Roman" w:eastAsia="Times New Roman" w:hAnsi="Times New Roman" w:cs="Times New Roman"/>
          <w:color w:val="000000"/>
          <w:sz w:val="28"/>
          <w:szCs w:val="28"/>
          <w:lang w:eastAsia="ru-RU"/>
        </w:rPr>
        <w:t>Будет ли атмосфера встречи доброжелательной и деловой, зависит от вашей пунктуальности, ведь посетитель, прождавший вас с полчаса в приемной, вряд ли будет дружески настроен.</w:t>
      </w:r>
    </w:p>
    <w:p w:rsidR="006103E6" w:rsidRPr="006103E6" w:rsidRDefault="006103E6" w:rsidP="006103E6">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6103E6">
        <w:rPr>
          <w:rFonts w:ascii="Times New Roman" w:eastAsia="Times New Roman" w:hAnsi="Times New Roman" w:cs="Times New Roman"/>
          <w:color w:val="000000"/>
          <w:sz w:val="28"/>
          <w:szCs w:val="28"/>
          <w:lang w:eastAsia="ru-RU"/>
        </w:rPr>
        <w:t>Желательно встать навстречу гостю, а еще лучше встретить его у дверей кабинета, обменяться рукопожатием и указать ему, где повесить верхнюю одежду (если это не сделал в приемной секретарь). Для того чтобы разговор шел «на равных», рекомендуется вести беседу не за рабочим столом. Лучше всего сесть напротив друг друга. Хороший хозяин всегда предложит гостю чай или кофе, а в жаркое время</w:t>
      </w:r>
      <w:proofErr w:type="gramStart"/>
      <w:r w:rsidRPr="006103E6">
        <w:rPr>
          <w:rFonts w:ascii="Times New Roman" w:eastAsia="Times New Roman" w:hAnsi="Times New Roman" w:cs="Times New Roman"/>
          <w:color w:val="000000"/>
          <w:sz w:val="28"/>
          <w:szCs w:val="28"/>
          <w:lang w:eastAsia="ru-RU"/>
        </w:rPr>
        <w:t xml:space="preserve"> -- </w:t>
      </w:r>
      <w:proofErr w:type="gramEnd"/>
      <w:r w:rsidRPr="006103E6">
        <w:rPr>
          <w:rFonts w:ascii="Times New Roman" w:eastAsia="Times New Roman" w:hAnsi="Times New Roman" w:cs="Times New Roman"/>
          <w:color w:val="000000"/>
          <w:sz w:val="28"/>
          <w:szCs w:val="28"/>
          <w:lang w:eastAsia="ru-RU"/>
        </w:rPr>
        <w:t xml:space="preserve">прохладительные напитки. Желательно поставить рядом часы, чтобы каждый мог видеть, сколько времени длится беседа, так как </w:t>
      </w:r>
      <w:proofErr w:type="spellStart"/>
      <w:r w:rsidRPr="006103E6">
        <w:rPr>
          <w:rFonts w:ascii="Times New Roman" w:eastAsia="Times New Roman" w:hAnsi="Times New Roman" w:cs="Times New Roman"/>
          <w:color w:val="000000"/>
          <w:sz w:val="28"/>
          <w:szCs w:val="28"/>
          <w:lang w:eastAsia="ru-RU"/>
        </w:rPr>
        <w:t>посматривание</w:t>
      </w:r>
      <w:proofErr w:type="spellEnd"/>
      <w:r w:rsidRPr="006103E6">
        <w:rPr>
          <w:rFonts w:ascii="Times New Roman" w:eastAsia="Times New Roman" w:hAnsi="Times New Roman" w:cs="Times New Roman"/>
          <w:color w:val="000000"/>
          <w:sz w:val="28"/>
          <w:szCs w:val="28"/>
          <w:lang w:eastAsia="ru-RU"/>
        </w:rPr>
        <w:t xml:space="preserve"> на свои часы во время беседы считается неприличным и может восприниматься как сигнал к окончанию разговора.</w:t>
      </w:r>
    </w:p>
    <w:p w:rsidR="006103E6" w:rsidRPr="006103E6" w:rsidRDefault="006103E6" w:rsidP="006103E6">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6103E6">
        <w:rPr>
          <w:rFonts w:ascii="Times New Roman" w:eastAsia="Times New Roman" w:hAnsi="Times New Roman" w:cs="Times New Roman"/>
          <w:color w:val="000000"/>
          <w:sz w:val="28"/>
          <w:szCs w:val="28"/>
          <w:lang w:eastAsia="ru-RU"/>
        </w:rPr>
        <w:t>К собеседнику лучше обращаться по имени-отчеству и в ходе дальнейшего разговора повторить это несколько раз. Американский специалист в области человеческих отношений Дейл Карнеги (1888--1955) утверждал, что имя человека</w:t>
      </w:r>
      <w:proofErr w:type="gramStart"/>
      <w:r w:rsidRPr="006103E6">
        <w:rPr>
          <w:rFonts w:ascii="Times New Roman" w:eastAsia="Times New Roman" w:hAnsi="Times New Roman" w:cs="Times New Roman"/>
          <w:color w:val="000000"/>
          <w:sz w:val="28"/>
          <w:szCs w:val="28"/>
          <w:lang w:eastAsia="ru-RU"/>
        </w:rPr>
        <w:t xml:space="preserve"> -- </w:t>
      </w:r>
      <w:proofErr w:type="gramEnd"/>
      <w:r w:rsidRPr="006103E6">
        <w:rPr>
          <w:rFonts w:ascii="Times New Roman" w:eastAsia="Times New Roman" w:hAnsi="Times New Roman" w:cs="Times New Roman"/>
          <w:color w:val="000000"/>
          <w:sz w:val="28"/>
          <w:szCs w:val="28"/>
          <w:lang w:eastAsia="ru-RU"/>
        </w:rPr>
        <w:t>это самый сладостный и самый важный для него звук на любом языке.</w:t>
      </w:r>
    </w:p>
    <w:p w:rsidR="006103E6" w:rsidRPr="006103E6" w:rsidRDefault="006103E6" w:rsidP="006103E6">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6103E6">
        <w:rPr>
          <w:rFonts w:ascii="Times New Roman" w:eastAsia="Times New Roman" w:hAnsi="Times New Roman" w:cs="Times New Roman"/>
          <w:color w:val="000000"/>
          <w:sz w:val="28"/>
          <w:szCs w:val="28"/>
          <w:lang w:eastAsia="ru-RU"/>
        </w:rPr>
        <w:t>Постарайтесь ободрить собеседника и расположить его к себе первыми фразами и вопросами, которые могут не иметь прямого отношения к теме разговора.</w:t>
      </w:r>
    </w:p>
    <w:p w:rsidR="006103E6" w:rsidRPr="006103E6" w:rsidRDefault="006103E6" w:rsidP="006103E6">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6103E6">
        <w:rPr>
          <w:rFonts w:ascii="Times New Roman" w:eastAsia="Times New Roman" w:hAnsi="Times New Roman" w:cs="Times New Roman"/>
          <w:color w:val="000000"/>
          <w:sz w:val="28"/>
          <w:szCs w:val="28"/>
          <w:lang w:eastAsia="ru-RU"/>
        </w:rPr>
        <w:t xml:space="preserve">В начале беседы важным сигналом установления контакта является встреча глазами, поскольку взгляд является сильным средством невербального общения. Вообще, умение «читать» невербальные сигналы в поведении собеседника могут значительно облегчить понимание партнера. С самого начала беседа должна принять форму диалога. Очень важно научиться </w:t>
      </w:r>
      <w:r w:rsidRPr="006103E6">
        <w:rPr>
          <w:rFonts w:ascii="Times New Roman" w:eastAsia="Times New Roman" w:hAnsi="Times New Roman" w:cs="Times New Roman"/>
          <w:color w:val="000000"/>
          <w:sz w:val="28"/>
          <w:szCs w:val="28"/>
          <w:lang w:eastAsia="ru-RU"/>
        </w:rPr>
        <w:lastRenderedPageBreak/>
        <w:t xml:space="preserve">слушать собеседника, не перебивая его, при этом нужно вести себя естественно, быть честным, не играть с партнером и не заискивать. Кроме того, недопустимо срывать на собеседниках свое плохое настроение. Помните, что ваша доброжелательность и сосредоточенность помогут человеку раскрыться, особенно если он переполнен негативными эмоциями или застенчив и </w:t>
      </w:r>
      <w:proofErr w:type="spellStart"/>
      <w:r w:rsidRPr="006103E6">
        <w:rPr>
          <w:rFonts w:ascii="Times New Roman" w:eastAsia="Times New Roman" w:hAnsi="Times New Roman" w:cs="Times New Roman"/>
          <w:color w:val="000000"/>
          <w:sz w:val="28"/>
          <w:szCs w:val="28"/>
          <w:lang w:eastAsia="ru-RU"/>
        </w:rPr>
        <w:t>неуверен</w:t>
      </w:r>
      <w:proofErr w:type="spellEnd"/>
      <w:r w:rsidRPr="006103E6">
        <w:rPr>
          <w:rFonts w:ascii="Times New Roman" w:eastAsia="Times New Roman" w:hAnsi="Times New Roman" w:cs="Times New Roman"/>
          <w:color w:val="000000"/>
          <w:sz w:val="28"/>
          <w:szCs w:val="28"/>
          <w:lang w:eastAsia="ru-RU"/>
        </w:rPr>
        <w:t xml:space="preserve"> в себе.</w:t>
      </w:r>
    </w:p>
    <w:p w:rsidR="006103E6" w:rsidRPr="006103E6" w:rsidRDefault="006103E6" w:rsidP="006103E6">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6103E6">
        <w:rPr>
          <w:rFonts w:ascii="Times New Roman" w:eastAsia="Times New Roman" w:hAnsi="Times New Roman" w:cs="Times New Roman"/>
          <w:color w:val="000000"/>
          <w:sz w:val="28"/>
          <w:szCs w:val="28"/>
          <w:lang w:eastAsia="ru-RU"/>
        </w:rPr>
        <w:t>В ходе беседы рекомендуется использовать краткие, нейтральные реплики: «Продолжайте, очень интересно!», «Понимаю вас», которые снимают напряженность и помогают продолжать беседу, а также уточняющие реплики: «Что вы имеете в виду?», «Как вы считаете?» и т.п., помогающие вести беседу в нужном направлении.</w:t>
      </w:r>
    </w:p>
    <w:p w:rsidR="006103E6" w:rsidRPr="006103E6" w:rsidRDefault="006103E6" w:rsidP="006103E6">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6103E6">
        <w:rPr>
          <w:rFonts w:ascii="Times New Roman" w:eastAsia="Times New Roman" w:hAnsi="Times New Roman" w:cs="Times New Roman"/>
          <w:color w:val="000000"/>
          <w:sz w:val="28"/>
          <w:szCs w:val="28"/>
          <w:lang w:eastAsia="ru-RU"/>
        </w:rPr>
        <w:t>Разговор с деловым партнером, коллегой или подчиненным исключает проявление любой бестактности: пренебрежительного тона, обрывание собеседника на полуслове, демонстрации своего превосходства.</w:t>
      </w:r>
    </w:p>
    <w:p w:rsidR="006103E6" w:rsidRPr="006103E6" w:rsidRDefault="006103E6" w:rsidP="006103E6">
      <w:pPr>
        <w:spacing w:before="100" w:beforeAutospacing="1" w:after="100" w:afterAutospacing="1" w:line="240" w:lineRule="auto"/>
        <w:ind w:firstLine="225"/>
        <w:rPr>
          <w:rFonts w:ascii="Times New Roman" w:eastAsia="Times New Roman" w:hAnsi="Times New Roman" w:cs="Times New Roman"/>
          <w:color w:val="000000"/>
          <w:sz w:val="28"/>
          <w:szCs w:val="28"/>
          <w:lang w:eastAsia="ru-RU"/>
        </w:rPr>
      </w:pPr>
      <w:r w:rsidRPr="006103E6">
        <w:rPr>
          <w:rFonts w:ascii="Times New Roman" w:eastAsia="Times New Roman" w:hAnsi="Times New Roman" w:cs="Times New Roman"/>
          <w:color w:val="000000"/>
          <w:sz w:val="28"/>
          <w:szCs w:val="28"/>
          <w:lang w:eastAsia="ru-RU"/>
        </w:rPr>
        <w:t xml:space="preserve">На завершающем этапе деловой беседы принимается окончательное решение, которое должно излагаться ясно, четко, убедительно. Финал беседы должен стимулировать реализацию принятых решений и заложить основу для дальнейших встреч. Необходимо поблагодарить партнера за беседу и выразить уверенность в успешности будущего сотрудничества. Психологи подчеркивают значимость прощального взгляда, когда хозяин кабинета задерживает взгляд на собеседнике, демонстрируя внимание к партнеру </w:t>
      </w:r>
      <w:proofErr w:type="spellStart"/>
      <w:r w:rsidRPr="006103E6">
        <w:rPr>
          <w:rFonts w:ascii="Times New Roman" w:eastAsia="Times New Roman" w:hAnsi="Times New Roman" w:cs="Times New Roman"/>
          <w:color w:val="000000"/>
          <w:sz w:val="28"/>
          <w:szCs w:val="28"/>
          <w:lang w:eastAsia="ru-RU"/>
        </w:rPr>
        <w:t>изаинтересованность</w:t>
      </w:r>
      <w:proofErr w:type="spellEnd"/>
      <w:r w:rsidRPr="006103E6">
        <w:rPr>
          <w:rFonts w:ascii="Times New Roman" w:eastAsia="Times New Roman" w:hAnsi="Times New Roman" w:cs="Times New Roman"/>
          <w:color w:val="000000"/>
          <w:sz w:val="28"/>
          <w:szCs w:val="28"/>
          <w:lang w:eastAsia="ru-RU"/>
        </w:rPr>
        <w:t xml:space="preserve"> в дальнейшем сотрудничестве с ним.</w:t>
      </w:r>
    </w:p>
    <w:p w:rsidR="006103E6" w:rsidRDefault="006103E6">
      <w:pPr>
        <w:rPr>
          <w:sz w:val="28"/>
          <w:szCs w:val="28"/>
        </w:rPr>
      </w:pPr>
      <w:bookmarkStart w:id="0" w:name="_GoBack"/>
      <w:bookmarkEnd w:id="0"/>
    </w:p>
    <w:p w:rsidR="006103E6" w:rsidRPr="006103E6" w:rsidRDefault="006103E6" w:rsidP="006103E6">
      <w:pPr>
        <w:pStyle w:val="2"/>
        <w:shd w:val="clear" w:color="auto" w:fill="FFFFFF"/>
        <w:spacing w:before="0" w:after="180"/>
        <w:textAlignment w:val="baseline"/>
        <w:rPr>
          <w:rFonts w:ascii="Oranienbaum" w:hAnsi="Oranienbaum"/>
          <w:b w:val="0"/>
          <w:bCs w:val="0"/>
          <w:color w:val="333333"/>
          <w:sz w:val="48"/>
          <w:szCs w:val="48"/>
        </w:rPr>
      </w:pPr>
      <w:r w:rsidRPr="006103E6">
        <w:rPr>
          <w:rFonts w:ascii="Oranienbaum" w:hAnsi="Oranienbaum"/>
          <w:b w:val="0"/>
          <w:bCs w:val="0"/>
          <w:color w:val="333333"/>
          <w:sz w:val="48"/>
          <w:szCs w:val="48"/>
        </w:rPr>
        <w:t>Искусство вести беседу</w:t>
      </w:r>
    </w:p>
    <w:p w:rsidR="006103E6" w:rsidRPr="006103E6" w:rsidRDefault="006103E6" w:rsidP="006103E6">
      <w:pPr>
        <w:pStyle w:val="a3"/>
        <w:shd w:val="clear" w:color="auto" w:fill="FFFFFF"/>
        <w:spacing w:before="0" w:beforeAutospacing="0" w:after="375" w:afterAutospacing="0"/>
        <w:textAlignment w:val="baseline"/>
        <w:rPr>
          <w:rFonts w:ascii="Noto Serif" w:hAnsi="Noto Serif"/>
          <w:color w:val="555B66"/>
          <w:sz w:val="28"/>
          <w:szCs w:val="28"/>
        </w:rPr>
      </w:pPr>
      <w:r w:rsidRPr="006103E6">
        <w:rPr>
          <w:rFonts w:ascii="Noto Serif" w:hAnsi="Noto Serif"/>
          <w:color w:val="555B66"/>
          <w:sz w:val="28"/>
          <w:szCs w:val="28"/>
        </w:rPr>
        <w:t xml:space="preserve">В любом обществе всегда </w:t>
      </w:r>
      <w:proofErr w:type="gramStart"/>
      <w:r w:rsidRPr="006103E6">
        <w:rPr>
          <w:rFonts w:ascii="Noto Serif" w:hAnsi="Noto Serif"/>
          <w:color w:val="555B66"/>
          <w:sz w:val="28"/>
          <w:szCs w:val="28"/>
        </w:rPr>
        <w:t>существовали</w:t>
      </w:r>
      <w:proofErr w:type="gramEnd"/>
      <w:r w:rsidRPr="006103E6">
        <w:rPr>
          <w:rFonts w:ascii="Noto Serif" w:hAnsi="Noto Serif"/>
          <w:color w:val="555B66"/>
          <w:sz w:val="28"/>
          <w:szCs w:val="28"/>
        </w:rPr>
        <w:t xml:space="preserve"> и будут существовать определенные нормы поведения, которые регламентируют жизнь этого общества, обеспечивают процесс общения между его членами. Этот свод неписаных правил называется — этикет.</w:t>
      </w:r>
    </w:p>
    <w:p w:rsidR="006103E6" w:rsidRPr="006103E6" w:rsidRDefault="006103E6" w:rsidP="006103E6">
      <w:pPr>
        <w:pStyle w:val="a3"/>
        <w:shd w:val="clear" w:color="auto" w:fill="FFFFFF"/>
        <w:spacing w:before="0" w:beforeAutospacing="0" w:after="375" w:afterAutospacing="0"/>
        <w:textAlignment w:val="baseline"/>
        <w:rPr>
          <w:rFonts w:ascii="Noto Serif" w:hAnsi="Noto Serif"/>
          <w:color w:val="555B66"/>
          <w:sz w:val="28"/>
          <w:szCs w:val="28"/>
        </w:rPr>
      </w:pPr>
      <w:r w:rsidRPr="006103E6">
        <w:rPr>
          <w:rFonts w:ascii="Noto Serif" w:hAnsi="Noto Serif"/>
          <w:color w:val="555B66"/>
          <w:sz w:val="28"/>
          <w:szCs w:val="28"/>
        </w:rPr>
        <w:t>Правила этикета регулируют поведение человека на работе и дома, на улице и в гостях, в школе, в театре, в ресторане. Этикет определяет взаимоотношения разных поколений, разных полов, различных сословий и категорий населения.</w:t>
      </w:r>
    </w:p>
    <w:p w:rsidR="006103E6" w:rsidRPr="006103E6" w:rsidRDefault="006103E6" w:rsidP="006103E6">
      <w:pPr>
        <w:pStyle w:val="a3"/>
        <w:shd w:val="clear" w:color="auto" w:fill="FFFFFF"/>
        <w:spacing w:before="0" w:beforeAutospacing="0" w:after="0" w:afterAutospacing="0"/>
        <w:textAlignment w:val="baseline"/>
        <w:rPr>
          <w:rFonts w:ascii="Noto Serif" w:hAnsi="Noto Serif"/>
          <w:color w:val="555B66"/>
          <w:sz w:val="28"/>
          <w:szCs w:val="28"/>
        </w:rPr>
      </w:pPr>
      <w:hyperlink r:id="rId6" w:history="1">
        <w:r w:rsidRPr="006103E6">
          <w:rPr>
            <w:rStyle w:val="a4"/>
            <w:rFonts w:ascii="Noto Serif" w:eastAsiaTheme="majorEastAsia" w:hAnsi="Noto Serif"/>
            <w:sz w:val="28"/>
            <w:szCs w:val="28"/>
            <w:bdr w:val="none" w:sz="0" w:space="0" w:color="auto" w:frame="1"/>
          </w:rPr>
          <w:t>Правила хорошего тона</w:t>
        </w:r>
      </w:hyperlink>
      <w:r w:rsidRPr="006103E6">
        <w:rPr>
          <w:rFonts w:ascii="Noto Serif" w:hAnsi="Noto Serif"/>
          <w:color w:val="555B66"/>
          <w:sz w:val="28"/>
          <w:szCs w:val="28"/>
        </w:rPr>
        <w:t> с годами могут меняться применительно к новому времени и новой обстановке. Однако их основой всегда остается здравый смысл, а целью — сохранение мира и спокойствия в обществе.</w:t>
      </w:r>
    </w:p>
    <w:p w:rsidR="006103E6" w:rsidRPr="006103E6" w:rsidRDefault="006103E6" w:rsidP="006103E6">
      <w:pPr>
        <w:pStyle w:val="a3"/>
        <w:shd w:val="clear" w:color="auto" w:fill="FFFFFF"/>
        <w:spacing w:before="0" w:beforeAutospacing="0" w:after="375" w:afterAutospacing="0"/>
        <w:textAlignment w:val="baseline"/>
        <w:rPr>
          <w:rFonts w:ascii="Noto Serif" w:hAnsi="Noto Serif"/>
          <w:color w:val="555B66"/>
          <w:sz w:val="28"/>
          <w:szCs w:val="28"/>
        </w:rPr>
      </w:pPr>
      <w:r w:rsidRPr="006103E6">
        <w:rPr>
          <w:rFonts w:ascii="Noto Serif" w:hAnsi="Noto Serif"/>
          <w:color w:val="555B66"/>
          <w:sz w:val="28"/>
          <w:szCs w:val="28"/>
        </w:rPr>
        <w:t xml:space="preserve">Поэтому соблюдение этикета во многом влияет на положение человека в обществе, на его репутацию и успешную карьеру в жизни. Человек, </w:t>
      </w:r>
      <w:r w:rsidRPr="006103E6">
        <w:rPr>
          <w:rFonts w:ascii="Noto Serif" w:hAnsi="Noto Serif"/>
          <w:color w:val="555B66"/>
          <w:sz w:val="28"/>
          <w:szCs w:val="28"/>
        </w:rPr>
        <w:lastRenderedPageBreak/>
        <w:t>игнорирующий нормы этикета, может стать «белой вороной», объектом для обсуждения.</w:t>
      </w:r>
    </w:p>
    <w:p w:rsidR="006103E6" w:rsidRPr="006103E6" w:rsidRDefault="006103E6" w:rsidP="006103E6">
      <w:pPr>
        <w:pStyle w:val="a3"/>
        <w:shd w:val="clear" w:color="auto" w:fill="FFFFFF"/>
        <w:spacing w:before="0" w:beforeAutospacing="0" w:after="375" w:afterAutospacing="0"/>
        <w:textAlignment w:val="baseline"/>
        <w:rPr>
          <w:rFonts w:ascii="Noto Serif" w:hAnsi="Noto Serif"/>
          <w:color w:val="555B66"/>
          <w:sz w:val="28"/>
          <w:szCs w:val="28"/>
        </w:rPr>
      </w:pPr>
      <w:r w:rsidRPr="006103E6">
        <w:rPr>
          <w:rFonts w:ascii="Noto Serif" w:hAnsi="Noto Serif"/>
          <w:color w:val="555B66"/>
          <w:sz w:val="28"/>
          <w:szCs w:val="28"/>
        </w:rPr>
        <w:t>Чаще всего впечатление о незнакомом человеке создается при первой встрече или первой беседе. Спокойная вежливая манера разговора сразу выдает человека культурного. Он всегда сумеет ненавязчиво предложить увлекательную тему для беседы.</w:t>
      </w:r>
    </w:p>
    <w:p w:rsidR="006103E6" w:rsidRPr="006103E6" w:rsidRDefault="006103E6" w:rsidP="006103E6">
      <w:pPr>
        <w:pStyle w:val="a3"/>
        <w:shd w:val="clear" w:color="auto" w:fill="FFFFFF"/>
        <w:spacing w:before="0" w:beforeAutospacing="0" w:after="375" w:afterAutospacing="0"/>
        <w:textAlignment w:val="baseline"/>
        <w:rPr>
          <w:rFonts w:ascii="Noto Serif" w:hAnsi="Noto Serif"/>
          <w:color w:val="555B66"/>
          <w:sz w:val="28"/>
          <w:szCs w:val="28"/>
        </w:rPr>
      </w:pPr>
      <w:r w:rsidRPr="006103E6">
        <w:rPr>
          <w:rFonts w:ascii="Noto Serif" w:hAnsi="Noto Serif"/>
          <w:color w:val="555B66"/>
          <w:sz w:val="28"/>
          <w:szCs w:val="28"/>
        </w:rPr>
        <w:t>Воспитанный человек терпеливо выслушает собеседника и поддержит разговор интересными репликами и мягкими шутками.</w:t>
      </w:r>
    </w:p>
    <w:p w:rsidR="006103E6" w:rsidRPr="006103E6" w:rsidRDefault="006103E6" w:rsidP="006103E6">
      <w:pPr>
        <w:pStyle w:val="a3"/>
        <w:shd w:val="clear" w:color="auto" w:fill="FFFFFF"/>
        <w:spacing w:before="0" w:beforeAutospacing="0" w:after="375" w:afterAutospacing="0"/>
        <w:textAlignment w:val="baseline"/>
        <w:rPr>
          <w:rFonts w:ascii="Noto Serif" w:hAnsi="Noto Serif"/>
          <w:color w:val="555B66"/>
          <w:sz w:val="28"/>
          <w:szCs w:val="28"/>
        </w:rPr>
      </w:pPr>
      <w:r w:rsidRPr="006103E6">
        <w:rPr>
          <w:rFonts w:ascii="Noto Serif" w:hAnsi="Noto Serif"/>
          <w:color w:val="555B66"/>
          <w:sz w:val="28"/>
          <w:szCs w:val="28"/>
        </w:rPr>
        <w:t>Умение вести негромкий спокойный разговор — это искусство беседы. Для овладения этим искусством требуются глубокие знания, хорошее воспитание и сила воли. Если с детских лет учить ребенка правилам этикета, он научится вести себя естественно и непринужденно. Темы для разговора должны быть содержательными и увлекать присутствующих.</w:t>
      </w:r>
    </w:p>
    <w:p w:rsidR="006103E6" w:rsidRPr="006103E6" w:rsidRDefault="006103E6" w:rsidP="006103E6">
      <w:pPr>
        <w:pStyle w:val="a3"/>
        <w:shd w:val="clear" w:color="auto" w:fill="FFFFFF"/>
        <w:spacing w:before="0" w:beforeAutospacing="0" w:after="375" w:afterAutospacing="0"/>
        <w:textAlignment w:val="baseline"/>
        <w:rPr>
          <w:rFonts w:ascii="Noto Serif" w:hAnsi="Noto Serif"/>
          <w:color w:val="555B66"/>
          <w:sz w:val="28"/>
          <w:szCs w:val="28"/>
        </w:rPr>
      </w:pPr>
      <w:r w:rsidRPr="006103E6">
        <w:rPr>
          <w:rFonts w:ascii="Noto Serif" w:hAnsi="Noto Serif"/>
          <w:noProof/>
          <w:color w:val="555B66"/>
          <w:sz w:val="28"/>
          <w:szCs w:val="28"/>
        </w:rPr>
        <w:drawing>
          <wp:inline distT="0" distB="0" distL="0" distR="0" wp14:anchorId="05CF91AE" wp14:editId="071469CD">
            <wp:extent cx="5082540" cy="3019425"/>
            <wp:effectExtent l="0" t="0" r="3810" b="9525"/>
            <wp:docPr id="1" name="Рисунок 1" descr="Время бесе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ремя беседы"/>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2540" cy="3019425"/>
                    </a:xfrm>
                    <a:prstGeom prst="rect">
                      <a:avLst/>
                    </a:prstGeom>
                    <a:noFill/>
                    <a:ln>
                      <a:noFill/>
                    </a:ln>
                  </pic:spPr>
                </pic:pic>
              </a:graphicData>
            </a:graphic>
          </wp:inline>
        </w:drawing>
      </w:r>
    </w:p>
    <w:p w:rsidR="006103E6" w:rsidRPr="006103E6" w:rsidRDefault="006103E6" w:rsidP="006103E6">
      <w:pPr>
        <w:pStyle w:val="a3"/>
        <w:shd w:val="clear" w:color="auto" w:fill="FFFFFF"/>
        <w:spacing w:before="0" w:beforeAutospacing="0" w:after="0" w:afterAutospacing="0"/>
        <w:textAlignment w:val="baseline"/>
        <w:rPr>
          <w:rFonts w:ascii="Noto Serif" w:hAnsi="Noto Serif"/>
          <w:color w:val="555B66"/>
          <w:sz w:val="28"/>
          <w:szCs w:val="28"/>
        </w:rPr>
      </w:pPr>
      <w:r w:rsidRPr="006103E6">
        <w:rPr>
          <w:rFonts w:ascii="Noto Serif" w:hAnsi="Noto Serif"/>
          <w:color w:val="555B66"/>
          <w:sz w:val="28"/>
          <w:szCs w:val="28"/>
        </w:rPr>
        <w:t xml:space="preserve">Этикет не допускает излишней болтливости или развязности. Чем сдержаннее ведет себя собеседник, тем больше к нему уважения и доверия. Воспитанный человек не </w:t>
      </w:r>
      <w:proofErr w:type="gramStart"/>
      <w:r w:rsidRPr="006103E6">
        <w:rPr>
          <w:rFonts w:ascii="Noto Serif" w:hAnsi="Noto Serif"/>
          <w:color w:val="555B66"/>
          <w:sz w:val="28"/>
          <w:szCs w:val="28"/>
        </w:rPr>
        <w:t>похваляется</w:t>
      </w:r>
      <w:proofErr w:type="gramEnd"/>
      <w:r w:rsidRPr="006103E6">
        <w:rPr>
          <w:rFonts w:ascii="Noto Serif" w:hAnsi="Noto Serif"/>
          <w:color w:val="555B66"/>
          <w:sz w:val="28"/>
          <w:szCs w:val="28"/>
        </w:rPr>
        <w:t xml:space="preserve"> своими успехами и талантами и </w:t>
      </w:r>
      <w:hyperlink r:id="rId8" w:history="1">
        <w:r w:rsidRPr="006103E6">
          <w:rPr>
            <w:rStyle w:val="a4"/>
            <w:rFonts w:ascii="Noto Serif" w:eastAsiaTheme="majorEastAsia" w:hAnsi="Noto Serif"/>
            <w:sz w:val="28"/>
            <w:szCs w:val="28"/>
            <w:bdr w:val="none" w:sz="0" w:space="0" w:color="auto" w:frame="1"/>
          </w:rPr>
          <w:t>не сплетничает </w:t>
        </w:r>
      </w:hyperlink>
      <w:r w:rsidRPr="006103E6">
        <w:rPr>
          <w:rFonts w:ascii="Noto Serif" w:hAnsi="Noto Serif"/>
          <w:color w:val="555B66"/>
          <w:sz w:val="28"/>
          <w:szCs w:val="28"/>
        </w:rPr>
        <w:t>о других. Наоборот, он корректно пресечет подобные разговоры или переведет беседу в другое русло.</w:t>
      </w:r>
    </w:p>
    <w:p w:rsidR="006103E6" w:rsidRPr="006103E6" w:rsidRDefault="006103E6" w:rsidP="006103E6">
      <w:pPr>
        <w:pStyle w:val="3"/>
        <w:shd w:val="clear" w:color="auto" w:fill="FFFFFF"/>
        <w:spacing w:before="0" w:after="180"/>
        <w:textAlignment w:val="baseline"/>
        <w:rPr>
          <w:rFonts w:ascii="Oranienbaum" w:hAnsi="Oranienbaum"/>
          <w:b w:val="0"/>
          <w:bCs w:val="0"/>
          <w:color w:val="333333"/>
          <w:sz w:val="28"/>
          <w:szCs w:val="28"/>
        </w:rPr>
      </w:pPr>
      <w:r w:rsidRPr="006103E6">
        <w:rPr>
          <w:rFonts w:ascii="Oranienbaum" w:hAnsi="Oranienbaum"/>
          <w:b w:val="0"/>
          <w:bCs w:val="0"/>
          <w:color w:val="333333"/>
          <w:sz w:val="28"/>
          <w:szCs w:val="28"/>
        </w:rPr>
        <w:t>Не говорите всем о своих проблемах</w:t>
      </w:r>
    </w:p>
    <w:p w:rsidR="006103E6" w:rsidRPr="006103E6" w:rsidRDefault="006103E6" w:rsidP="006103E6">
      <w:pPr>
        <w:numPr>
          <w:ilvl w:val="0"/>
          <w:numId w:val="5"/>
        </w:numPr>
        <w:shd w:val="clear" w:color="auto" w:fill="FFFFFF"/>
        <w:spacing w:after="0" w:line="240" w:lineRule="auto"/>
        <w:ind w:left="456"/>
        <w:textAlignment w:val="baseline"/>
        <w:rPr>
          <w:rFonts w:ascii="Noto Serif" w:hAnsi="Noto Serif"/>
          <w:color w:val="555B66"/>
          <w:sz w:val="28"/>
          <w:szCs w:val="28"/>
        </w:rPr>
      </w:pPr>
      <w:r w:rsidRPr="006103E6">
        <w:rPr>
          <w:rFonts w:ascii="Noto Serif" w:hAnsi="Noto Serif"/>
          <w:color w:val="555B66"/>
          <w:sz w:val="28"/>
          <w:szCs w:val="28"/>
        </w:rPr>
        <w:t>культурный собеседник не станет рассказывать в обществе о своей семье и своих делах, а также о делах своих близких. Невежливо занимать внимание присутствующих своими проблемами;</w:t>
      </w:r>
    </w:p>
    <w:p w:rsidR="006103E6" w:rsidRPr="006103E6" w:rsidRDefault="006103E6" w:rsidP="006103E6">
      <w:pPr>
        <w:numPr>
          <w:ilvl w:val="0"/>
          <w:numId w:val="5"/>
        </w:numPr>
        <w:shd w:val="clear" w:color="auto" w:fill="FFFFFF"/>
        <w:spacing w:after="0" w:line="240" w:lineRule="auto"/>
        <w:ind w:left="456"/>
        <w:textAlignment w:val="baseline"/>
        <w:rPr>
          <w:rFonts w:ascii="Noto Serif" w:hAnsi="Noto Serif"/>
          <w:color w:val="555B66"/>
          <w:sz w:val="28"/>
          <w:szCs w:val="28"/>
        </w:rPr>
      </w:pPr>
      <w:r w:rsidRPr="006103E6">
        <w:rPr>
          <w:rFonts w:ascii="Noto Serif" w:hAnsi="Noto Serif"/>
          <w:color w:val="555B66"/>
          <w:sz w:val="28"/>
          <w:szCs w:val="28"/>
        </w:rPr>
        <w:lastRenderedPageBreak/>
        <w:t>некрасиво перебивать говорящего, особенно старшего по возрасту. Это демонстрирует неуважение к собеседнику и отсутствие культуры. Надо внимательно выслушать все его доводы и только потом приводить свои аргументы. Нельзя навязывать присутствующим собственное мнение по какому-либо вопросу;</w:t>
      </w:r>
    </w:p>
    <w:p w:rsidR="006103E6" w:rsidRPr="006103E6" w:rsidRDefault="006103E6" w:rsidP="006103E6">
      <w:pPr>
        <w:numPr>
          <w:ilvl w:val="0"/>
          <w:numId w:val="5"/>
        </w:numPr>
        <w:shd w:val="clear" w:color="auto" w:fill="FFFFFF"/>
        <w:spacing w:after="0" w:line="240" w:lineRule="auto"/>
        <w:ind w:left="456"/>
        <w:textAlignment w:val="baseline"/>
        <w:rPr>
          <w:rFonts w:ascii="Noto Serif" w:hAnsi="Noto Serif"/>
          <w:color w:val="555B66"/>
          <w:sz w:val="28"/>
          <w:szCs w:val="28"/>
        </w:rPr>
      </w:pPr>
      <w:r w:rsidRPr="006103E6">
        <w:rPr>
          <w:rFonts w:ascii="Noto Serif" w:hAnsi="Noto Serif"/>
          <w:color w:val="555B66"/>
          <w:sz w:val="28"/>
          <w:szCs w:val="28"/>
        </w:rPr>
        <w:t>если же в дискуссии придется отстаивать свою позицию, то следует делать это с помощью объективных фактов, спокойно и сдержанно. Надо уважать точку зрения своего собеседника. Свои доводы следует излагать немногословными точными фразами, не увлекаясь красноречием.</w:t>
      </w:r>
    </w:p>
    <w:p w:rsidR="006103E6" w:rsidRPr="006103E6" w:rsidRDefault="006103E6" w:rsidP="006103E6">
      <w:pPr>
        <w:pStyle w:val="3"/>
        <w:shd w:val="clear" w:color="auto" w:fill="FFFFFF"/>
        <w:spacing w:before="0" w:after="180"/>
        <w:textAlignment w:val="baseline"/>
        <w:rPr>
          <w:rFonts w:ascii="Oranienbaum" w:hAnsi="Oranienbaum"/>
          <w:b w:val="0"/>
          <w:bCs w:val="0"/>
          <w:color w:val="333333"/>
          <w:sz w:val="28"/>
          <w:szCs w:val="28"/>
        </w:rPr>
      </w:pPr>
      <w:r w:rsidRPr="006103E6">
        <w:rPr>
          <w:rFonts w:ascii="Oranienbaum" w:hAnsi="Oranienbaum"/>
          <w:b w:val="0"/>
          <w:bCs w:val="0"/>
          <w:color w:val="333333"/>
          <w:sz w:val="28"/>
          <w:szCs w:val="28"/>
        </w:rPr>
        <w:t>Не утомляйте слушателей</w:t>
      </w:r>
    </w:p>
    <w:p w:rsidR="006103E6" w:rsidRPr="006103E6" w:rsidRDefault="006103E6" w:rsidP="006103E6">
      <w:pPr>
        <w:numPr>
          <w:ilvl w:val="0"/>
          <w:numId w:val="6"/>
        </w:numPr>
        <w:shd w:val="clear" w:color="auto" w:fill="FFFFFF"/>
        <w:spacing w:after="0" w:line="240" w:lineRule="auto"/>
        <w:ind w:left="456"/>
        <w:textAlignment w:val="baseline"/>
        <w:rPr>
          <w:rFonts w:ascii="Noto Serif" w:hAnsi="Noto Serif"/>
          <w:color w:val="555B66"/>
          <w:sz w:val="28"/>
          <w:szCs w:val="28"/>
        </w:rPr>
      </w:pPr>
      <w:r w:rsidRPr="006103E6">
        <w:rPr>
          <w:rFonts w:ascii="Noto Serif" w:hAnsi="Noto Serif"/>
          <w:color w:val="555B66"/>
          <w:sz w:val="28"/>
          <w:szCs w:val="28"/>
        </w:rPr>
        <w:t>не надо забывать о том, что длинные речи сильно утомляют слушателей;</w:t>
      </w:r>
    </w:p>
    <w:p w:rsidR="006103E6" w:rsidRPr="006103E6" w:rsidRDefault="006103E6" w:rsidP="006103E6">
      <w:pPr>
        <w:numPr>
          <w:ilvl w:val="0"/>
          <w:numId w:val="6"/>
        </w:numPr>
        <w:shd w:val="clear" w:color="auto" w:fill="FFFFFF"/>
        <w:spacing w:after="0" w:line="240" w:lineRule="auto"/>
        <w:ind w:left="456"/>
        <w:textAlignment w:val="baseline"/>
        <w:rPr>
          <w:rFonts w:ascii="Noto Serif" w:hAnsi="Noto Serif"/>
          <w:color w:val="555B66"/>
          <w:sz w:val="28"/>
          <w:szCs w:val="28"/>
        </w:rPr>
      </w:pPr>
      <w:r w:rsidRPr="006103E6">
        <w:rPr>
          <w:rFonts w:ascii="Noto Serif" w:hAnsi="Noto Serif"/>
          <w:color w:val="555B66"/>
          <w:sz w:val="28"/>
          <w:szCs w:val="28"/>
        </w:rPr>
        <w:t>речь является показателем культуры человека. Поэтому надо стремиться обогащать свой словарный запас. Чтение хорошей литературы делает речь более красочной и богатой. Вам будет легче подбирать слова, подходящие к данному моменту;</w:t>
      </w:r>
    </w:p>
    <w:p w:rsidR="006103E6" w:rsidRPr="006103E6" w:rsidRDefault="006103E6" w:rsidP="006103E6">
      <w:pPr>
        <w:numPr>
          <w:ilvl w:val="0"/>
          <w:numId w:val="6"/>
        </w:numPr>
        <w:shd w:val="clear" w:color="auto" w:fill="FFFFFF"/>
        <w:spacing w:after="0" w:line="240" w:lineRule="auto"/>
        <w:ind w:left="456"/>
        <w:textAlignment w:val="baseline"/>
        <w:rPr>
          <w:rFonts w:ascii="Noto Serif" w:hAnsi="Noto Serif"/>
          <w:color w:val="555B66"/>
          <w:sz w:val="28"/>
          <w:szCs w:val="28"/>
        </w:rPr>
      </w:pPr>
      <w:r w:rsidRPr="006103E6">
        <w:rPr>
          <w:rFonts w:ascii="Noto Serif" w:hAnsi="Noto Serif"/>
          <w:color w:val="555B66"/>
          <w:sz w:val="28"/>
          <w:szCs w:val="28"/>
        </w:rPr>
        <w:t>речь является показателем эрудиции человека, его образованности;</w:t>
      </w:r>
    </w:p>
    <w:p w:rsidR="006103E6" w:rsidRPr="006103E6" w:rsidRDefault="006103E6" w:rsidP="006103E6">
      <w:pPr>
        <w:numPr>
          <w:ilvl w:val="0"/>
          <w:numId w:val="6"/>
        </w:numPr>
        <w:shd w:val="clear" w:color="auto" w:fill="FFFFFF"/>
        <w:spacing w:after="0" w:line="240" w:lineRule="auto"/>
        <w:ind w:left="456"/>
        <w:textAlignment w:val="baseline"/>
        <w:rPr>
          <w:rFonts w:ascii="Noto Serif" w:hAnsi="Noto Serif"/>
          <w:color w:val="555B66"/>
          <w:sz w:val="28"/>
          <w:szCs w:val="28"/>
        </w:rPr>
      </w:pPr>
      <w:r w:rsidRPr="006103E6">
        <w:rPr>
          <w:rFonts w:ascii="Noto Serif" w:hAnsi="Noto Serif"/>
          <w:color w:val="555B66"/>
          <w:sz w:val="28"/>
          <w:szCs w:val="28"/>
        </w:rPr>
        <w:t>умение быть хорошим и интересным собеседником неразрывно связано с умением слушать. Научиться слушать других — сложно, но необходимо. Внимательный и терпеливый слушатель привлекательнее хорошего оратора;</w:t>
      </w:r>
    </w:p>
    <w:p w:rsidR="006103E6" w:rsidRPr="006103E6" w:rsidRDefault="006103E6" w:rsidP="006103E6">
      <w:pPr>
        <w:numPr>
          <w:ilvl w:val="0"/>
          <w:numId w:val="6"/>
        </w:numPr>
        <w:shd w:val="clear" w:color="auto" w:fill="FFFFFF"/>
        <w:spacing w:after="0" w:line="240" w:lineRule="auto"/>
        <w:ind w:left="456"/>
        <w:textAlignment w:val="baseline"/>
        <w:rPr>
          <w:rFonts w:ascii="Noto Serif" w:hAnsi="Noto Serif"/>
          <w:color w:val="555B66"/>
          <w:sz w:val="28"/>
          <w:szCs w:val="28"/>
        </w:rPr>
      </w:pPr>
      <w:r w:rsidRPr="006103E6">
        <w:rPr>
          <w:rFonts w:ascii="Noto Serif" w:hAnsi="Noto Serif"/>
          <w:color w:val="555B66"/>
          <w:sz w:val="28"/>
          <w:szCs w:val="28"/>
        </w:rPr>
        <w:t>у каждого человека есть проблемы, которые ему хотелось бы обсудить с умным и понимающим собеседником;</w:t>
      </w:r>
    </w:p>
    <w:p w:rsidR="006103E6" w:rsidRPr="006103E6" w:rsidRDefault="006103E6" w:rsidP="006103E6">
      <w:pPr>
        <w:numPr>
          <w:ilvl w:val="0"/>
          <w:numId w:val="6"/>
        </w:numPr>
        <w:shd w:val="clear" w:color="auto" w:fill="FFFFFF"/>
        <w:spacing w:after="0" w:line="240" w:lineRule="auto"/>
        <w:ind w:left="456"/>
        <w:textAlignment w:val="baseline"/>
        <w:rPr>
          <w:rFonts w:ascii="Noto Serif" w:hAnsi="Noto Serif"/>
          <w:color w:val="555B66"/>
          <w:sz w:val="28"/>
          <w:szCs w:val="28"/>
        </w:rPr>
      </w:pPr>
      <w:r w:rsidRPr="006103E6">
        <w:rPr>
          <w:rFonts w:ascii="Noto Serif" w:hAnsi="Noto Serif"/>
          <w:color w:val="555B66"/>
          <w:sz w:val="28"/>
          <w:szCs w:val="28"/>
        </w:rPr>
        <w:t>вежливый и дружелюбный человек найдет общие темы с любым собеседником. Не стоит выставлять напоказ свои эмоции, чувства, настроения. Общество любит людей уравновешенных, волевых и успешных.</w:t>
      </w:r>
    </w:p>
    <w:p w:rsidR="006103E6" w:rsidRPr="006103E6" w:rsidRDefault="006103E6" w:rsidP="006103E6">
      <w:pPr>
        <w:pStyle w:val="3"/>
        <w:shd w:val="clear" w:color="auto" w:fill="FFFFFF"/>
        <w:spacing w:before="0" w:after="180"/>
        <w:textAlignment w:val="baseline"/>
        <w:rPr>
          <w:rFonts w:ascii="Oranienbaum" w:hAnsi="Oranienbaum"/>
          <w:b w:val="0"/>
          <w:bCs w:val="0"/>
          <w:color w:val="333333"/>
          <w:sz w:val="28"/>
          <w:szCs w:val="28"/>
        </w:rPr>
      </w:pPr>
      <w:r w:rsidRPr="006103E6">
        <w:rPr>
          <w:rFonts w:ascii="Oranienbaum" w:hAnsi="Oranienbaum"/>
          <w:b w:val="0"/>
          <w:bCs w:val="0"/>
          <w:color w:val="333333"/>
          <w:sz w:val="28"/>
          <w:szCs w:val="28"/>
        </w:rPr>
        <w:t>Цитаты об умении беседовать</w:t>
      </w:r>
    </w:p>
    <w:p w:rsidR="006103E6" w:rsidRPr="006103E6" w:rsidRDefault="006103E6" w:rsidP="006103E6">
      <w:pPr>
        <w:numPr>
          <w:ilvl w:val="0"/>
          <w:numId w:val="7"/>
        </w:numPr>
        <w:shd w:val="clear" w:color="auto" w:fill="FFFFFF"/>
        <w:spacing w:after="0" w:line="240" w:lineRule="auto"/>
        <w:ind w:left="456"/>
        <w:textAlignment w:val="baseline"/>
        <w:rPr>
          <w:rFonts w:ascii="Noto Serif" w:hAnsi="Noto Serif"/>
          <w:color w:val="555B66"/>
          <w:sz w:val="28"/>
          <w:szCs w:val="28"/>
        </w:rPr>
      </w:pPr>
      <w:r w:rsidRPr="006103E6">
        <w:rPr>
          <w:rFonts w:ascii="Noto Serif" w:hAnsi="Noto Serif"/>
          <w:color w:val="555B66"/>
          <w:sz w:val="28"/>
          <w:szCs w:val="28"/>
        </w:rPr>
        <w:t>«Умение вести разговор — это талант». Стендаль</w:t>
      </w:r>
    </w:p>
    <w:p w:rsidR="006103E6" w:rsidRPr="006103E6" w:rsidRDefault="006103E6" w:rsidP="006103E6">
      <w:pPr>
        <w:numPr>
          <w:ilvl w:val="0"/>
          <w:numId w:val="7"/>
        </w:numPr>
        <w:shd w:val="clear" w:color="auto" w:fill="FFFFFF"/>
        <w:spacing w:after="0" w:line="240" w:lineRule="auto"/>
        <w:ind w:left="456"/>
        <w:textAlignment w:val="baseline"/>
        <w:rPr>
          <w:rFonts w:ascii="Noto Serif" w:hAnsi="Noto Serif"/>
          <w:color w:val="555B66"/>
          <w:sz w:val="28"/>
          <w:szCs w:val="28"/>
        </w:rPr>
      </w:pPr>
      <w:r w:rsidRPr="006103E6">
        <w:rPr>
          <w:rFonts w:ascii="Noto Serif" w:hAnsi="Noto Serif"/>
          <w:color w:val="555B66"/>
          <w:sz w:val="28"/>
          <w:szCs w:val="28"/>
        </w:rPr>
        <w:t>«Если требуется большое искусство, чтобы вовремя высказаться, то немалое искусство состоит и в том, чтобы вовремя промолчать». Ф. Ларошфуко</w:t>
      </w:r>
    </w:p>
    <w:p w:rsidR="006103E6" w:rsidRPr="006103E6" w:rsidRDefault="006103E6" w:rsidP="006103E6">
      <w:pPr>
        <w:numPr>
          <w:ilvl w:val="0"/>
          <w:numId w:val="7"/>
        </w:numPr>
        <w:shd w:val="clear" w:color="auto" w:fill="FFFFFF"/>
        <w:spacing w:after="0" w:line="240" w:lineRule="auto"/>
        <w:ind w:left="456"/>
        <w:textAlignment w:val="baseline"/>
        <w:rPr>
          <w:rFonts w:ascii="Noto Serif" w:hAnsi="Noto Serif"/>
          <w:color w:val="555B66"/>
          <w:sz w:val="28"/>
          <w:szCs w:val="28"/>
        </w:rPr>
      </w:pPr>
      <w:r w:rsidRPr="006103E6">
        <w:rPr>
          <w:rFonts w:ascii="Noto Serif" w:hAnsi="Noto Serif"/>
          <w:color w:val="555B66"/>
          <w:sz w:val="28"/>
          <w:szCs w:val="28"/>
        </w:rPr>
        <w:t>«Много говорить и много сказать не есть одно и то же». Софокл</w:t>
      </w:r>
    </w:p>
    <w:p w:rsidR="006103E6" w:rsidRPr="006103E6" w:rsidRDefault="006103E6">
      <w:pPr>
        <w:rPr>
          <w:sz w:val="28"/>
          <w:szCs w:val="28"/>
        </w:rPr>
      </w:pPr>
    </w:p>
    <w:sectPr w:rsidR="006103E6" w:rsidRPr="006103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Oranienbaum">
    <w:altName w:val="Times New Roman"/>
    <w:panose1 w:val="00000000000000000000"/>
    <w:charset w:val="00"/>
    <w:family w:val="roman"/>
    <w:notTrueType/>
    <w:pitch w:val="default"/>
  </w:font>
  <w:font w:name="Noto 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861E3"/>
    <w:multiLevelType w:val="multilevel"/>
    <w:tmpl w:val="06D45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B112D6"/>
    <w:multiLevelType w:val="multilevel"/>
    <w:tmpl w:val="C3BC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21546A"/>
    <w:multiLevelType w:val="multilevel"/>
    <w:tmpl w:val="5B4E2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1E2F29"/>
    <w:multiLevelType w:val="multilevel"/>
    <w:tmpl w:val="063CA2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9677E6"/>
    <w:multiLevelType w:val="multilevel"/>
    <w:tmpl w:val="1AB8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2A479E"/>
    <w:multiLevelType w:val="multilevel"/>
    <w:tmpl w:val="895E5E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012CE1"/>
    <w:multiLevelType w:val="multilevel"/>
    <w:tmpl w:val="F2009E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3E6"/>
    <w:rsid w:val="000A33B8"/>
    <w:rsid w:val="006103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103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103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103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03E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103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6103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103E6"/>
    <w:rPr>
      <w:rFonts w:asciiTheme="majorHAnsi" w:eastAsiaTheme="majorEastAsia" w:hAnsiTheme="majorHAnsi" w:cstheme="majorBidi"/>
      <w:b/>
      <w:bCs/>
      <w:color w:val="4F81BD" w:themeColor="accent1"/>
    </w:rPr>
  </w:style>
  <w:style w:type="character" w:styleId="a4">
    <w:name w:val="Hyperlink"/>
    <w:basedOn w:val="a0"/>
    <w:uiPriority w:val="99"/>
    <w:semiHidden/>
    <w:unhideWhenUsed/>
    <w:rsid w:val="006103E6"/>
    <w:rPr>
      <w:color w:val="0000FF"/>
      <w:u w:val="single"/>
    </w:rPr>
  </w:style>
  <w:style w:type="paragraph" w:styleId="a5">
    <w:name w:val="Balloon Text"/>
    <w:basedOn w:val="a"/>
    <w:link w:val="a6"/>
    <w:uiPriority w:val="99"/>
    <w:semiHidden/>
    <w:unhideWhenUsed/>
    <w:rsid w:val="006103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03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103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6103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103E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03E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6103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6103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103E6"/>
    <w:rPr>
      <w:rFonts w:asciiTheme="majorHAnsi" w:eastAsiaTheme="majorEastAsia" w:hAnsiTheme="majorHAnsi" w:cstheme="majorBidi"/>
      <w:b/>
      <w:bCs/>
      <w:color w:val="4F81BD" w:themeColor="accent1"/>
    </w:rPr>
  </w:style>
  <w:style w:type="character" w:styleId="a4">
    <w:name w:val="Hyperlink"/>
    <w:basedOn w:val="a0"/>
    <w:uiPriority w:val="99"/>
    <w:semiHidden/>
    <w:unhideWhenUsed/>
    <w:rsid w:val="006103E6"/>
    <w:rPr>
      <w:color w:val="0000FF"/>
      <w:u w:val="single"/>
    </w:rPr>
  </w:style>
  <w:style w:type="paragraph" w:styleId="a5">
    <w:name w:val="Balloon Text"/>
    <w:basedOn w:val="a"/>
    <w:link w:val="a6"/>
    <w:uiPriority w:val="99"/>
    <w:semiHidden/>
    <w:unhideWhenUsed/>
    <w:rsid w:val="006103E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103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645257">
      <w:bodyDiv w:val="1"/>
      <w:marLeft w:val="0"/>
      <w:marRight w:val="0"/>
      <w:marTop w:val="0"/>
      <w:marBottom w:val="0"/>
      <w:divBdr>
        <w:top w:val="none" w:sz="0" w:space="0" w:color="auto"/>
        <w:left w:val="none" w:sz="0" w:space="0" w:color="auto"/>
        <w:bottom w:val="none" w:sz="0" w:space="0" w:color="auto"/>
        <w:right w:val="none" w:sz="0" w:space="0" w:color="auto"/>
      </w:divBdr>
    </w:div>
    <w:div w:id="951286700">
      <w:bodyDiv w:val="1"/>
      <w:marLeft w:val="0"/>
      <w:marRight w:val="0"/>
      <w:marTop w:val="0"/>
      <w:marBottom w:val="0"/>
      <w:divBdr>
        <w:top w:val="none" w:sz="0" w:space="0" w:color="auto"/>
        <w:left w:val="none" w:sz="0" w:space="0" w:color="auto"/>
        <w:bottom w:val="none" w:sz="0" w:space="0" w:color="auto"/>
        <w:right w:val="none" w:sz="0" w:space="0" w:color="auto"/>
      </w:divBdr>
      <w:divsChild>
        <w:div w:id="196047718">
          <w:blockQuote w:val="1"/>
          <w:marLeft w:val="0"/>
          <w:marRight w:val="0"/>
          <w:marTop w:val="0"/>
          <w:marBottom w:val="120"/>
          <w:divBdr>
            <w:top w:val="none" w:sz="0" w:space="0" w:color="auto"/>
            <w:left w:val="none" w:sz="0" w:space="0" w:color="auto"/>
            <w:bottom w:val="none" w:sz="0" w:space="0" w:color="auto"/>
            <w:right w:val="none" w:sz="0" w:space="0" w:color="auto"/>
          </w:divBdr>
        </w:div>
        <w:div w:id="2064479631">
          <w:blockQuote w:val="1"/>
          <w:marLeft w:val="0"/>
          <w:marRight w:val="0"/>
          <w:marTop w:val="0"/>
          <w:marBottom w:val="120"/>
          <w:divBdr>
            <w:top w:val="none" w:sz="0" w:space="0" w:color="auto"/>
            <w:left w:val="none" w:sz="0" w:space="0" w:color="auto"/>
            <w:bottom w:val="none" w:sz="0" w:space="0" w:color="auto"/>
            <w:right w:val="none" w:sz="0" w:space="0" w:color="auto"/>
          </w:divBdr>
        </w:div>
        <w:div w:id="226452087">
          <w:blockQuote w:val="1"/>
          <w:marLeft w:val="0"/>
          <w:marRight w:val="0"/>
          <w:marTop w:val="0"/>
          <w:marBottom w:val="120"/>
          <w:divBdr>
            <w:top w:val="none" w:sz="0" w:space="0" w:color="auto"/>
            <w:left w:val="none" w:sz="0" w:space="0" w:color="auto"/>
            <w:bottom w:val="none" w:sz="0" w:space="0" w:color="auto"/>
            <w:right w:val="none" w:sz="0" w:space="0" w:color="auto"/>
          </w:divBdr>
        </w:div>
        <w:div w:id="2004770805">
          <w:blockQuote w:val="1"/>
          <w:marLeft w:val="0"/>
          <w:marRight w:val="0"/>
          <w:marTop w:val="0"/>
          <w:marBottom w:val="120"/>
          <w:divBdr>
            <w:top w:val="none" w:sz="0" w:space="0" w:color="auto"/>
            <w:left w:val="none" w:sz="0" w:space="0" w:color="auto"/>
            <w:bottom w:val="none" w:sz="0" w:space="0" w:color="auto"/>
            <w:right w:val="none" w:sz="0" w:space="0" w:color="auto"/>
          </w:divBdr>
        </w:div>
        <w:div w:id="1773744520">
          <w:blockQuote w:val="1"/>
          <w:marLeft w:val="0"/>
          <w:marRight w:val="0"/>
          <w:marTop w:val="0"/>
          <w:marBottom w:val="120"/>
          <w:divBdr>
            <w:top w:val="none" w:sz="0" w:space="0" w:color="auto"/>
            <w:left w:val="none" w:sz="0" w:space="0" w:color="auto"/>
            <w:bottom w:val="none" w:sz="0" w:space="0" w:color="auto"/>
            <w:right w:val="none" w:sz="0" w:space="0" w:color="auto"/>
          </w:divBdr>
        </w:div>
        <w:div w:id="1775634725">
          <w:blockQuote w:val="1"/>
          <w:marLeft w:val="0"/>
          <w:marRight w:val="0"/>
          <w:marTop w:val="0"/>
          <w:marBottom w:val="120"/>
          <w:divBdr>
            <w:top w:val="none" w:sz="0" w:space="0" w:color="auto"/>
            <w:left w:val="none" w:sz="0" w:space="0" w:color="auto"/>
            <w:bottom w:val="none" w:sz="0" w:space="0" w:color="auto"/>
            <w:right w:val="none" w:sz="0" w:space="0" w:color="auto"/>
          </w:divBdr>
        </w:div>
        <w:div w:id="225340557">
          <w:blockQuote w:val="1"/>
          <w:marLeft w:val="0"/>
          <w:marRight w:val="0"/>
          <w:marTop w:val="0"/>
          <w:marBottom w:val="120"/>
          <w:divBdr>
            <w:top w:val="none" w:sz="0" w:space="0" w:color="auto"/>
            <w:left w:val="none" w:sz="0" w:space="0" w:color="auto"/>
            <w:bottom w:val="none" w:sz="0" w:space="0" w:color="auto"/>
            <w:right w:val="none" w:sz="0" w:space="0" w:color="auto"/>
          </w:divBdr>
        </w:div>
        <w:div w:id="2062165072">
          <w:blockQuote w:val="1"/>
          <w:marLeft w:val="0"/>
          <w:marRight w:val="0"/>
          <w:marTop w:val="0"/>
          <w:marBottom w:val="120"/>
          <w:divBdr>
            <w:top w:val="none" w:sz="0" w:space="0" w:color="auto"/>
            <w:left w:val="none" w:sz="0" w:space="0" w:color="auto"/>
            <w:bottom w:val="none" w:sz="0" w:space="0" w:color="auto"/>
            <w:right w:val="none" w:sz="0" w:space="0" w:color="auto"/>
          </w:divBdr>
        </w:div>
        <w:div w:id="2083066782">
          <w:blockQuote w:val="1"/>
          <w:marLeft w:val="0"/>
          <w:marRight w:val="0"/>
          <w:marTop w:val="0"/>
          <w:marBottom w:val="120"/>
          <w:divBdr>
            <w:top w:val="none" w:sz="0" w:space="0" w:color="auto"/>
            <w:left w:val="none" w:sz="0" w:space="0" w:color="auto"/>
            <w:bottom w:val="none" w:sz="0" w:space="0" w:color="auto"/>
            <w:right w:val="none" w:sz="0" w:space="0" w:color="auto"/>
          </w:divBdr>
        </w:div>
        <w:div w:id="1148474617">
          <w:blockQuote w:val="1"/>
          <w:marLeft w:val="0"/>
          <w:marRight w:val="0"/>
          <w:marTop w:val="0"/>
          <w:marBottom w:val="120"/>
          <w:divBdr>
            <w:top w:val="none" w:sz="0" w:space="0" w:color="auto"/>
            <w:left w:val="none" w:sz="0" w:space="0" w:color="auto"/>
            <w:bottom w:val="none" w:sz="0" w:space="0" w:color="auto"/>
            <w:right w:val="none" w:sz="0" w:space="0" w:color="auto"/>
          </w:divBdr>
        </w:div>
        <w:div w:id="1589853054">
          <w:blockQuote w:val="1"/>
          <w:marLeft w:val="0"/>
          <w:marRight w:val="0"/>
          <w:marTop w:val="0"/>
          <w:marBottom w:val="120"/>
          <w:divBdr>
            <w:top w:val="none" w:sz="0" w:space="0" w:color="auto"/>
            <w:left w:val="none" w:sz="0" w:space="0" w:color="auto"/>
            <w:bottom w:val="none" w:sz="0" w:space="0" w:color="auto"/>
            <w:right w:val="none" w:sz="0" w:space="0" w:color="auto"/>
          </w:divBdr>
        </w:div>
        <w:div w:id="703093668">
          <w:blockQuote w:val="1"/>
          <w:marLeft w:val="0"/>
          <w:marRight w:val="0"/>
          <w:marTop w:val="0"/>
          <w:marBottom w:val="120"/>
          <w:divBdr>
            <w:top w:val="none" w:sz="0" w:space="0" w:color="auto"/>
            <w:left w:val="none" w:sz="0" w:space="0" w:color="auto"/>
            <w:bottom w:val="none" w:sz="0" w:space="0" w:color="auto"/>
            <w:right w:val="none" w:sz="0" w:space="0" w:color="auto"/>
          </w:divBdr>
        </w:div>
        <w:div w:id="438113153">
          <w:blockQuote w:val="1"/>
          <w:marLeft w:val="0"/>
          <w:marRight w:val="0"/>
          <w:marTop w:val="0"/>
          <w:marBottom w:val="120"/>
          <w:divBdr>
            <w:top w:val="none" w:sz="0" w:space="0" w:color="auto"/>
            <w:left w:val="none" w:sz="0" w:space="0" w:color="auto"/>
            <w:bottom w:val="none" w:sz="0" w:space="0" w:color="auto"/>
            <w:right w:val="none" w:sz="0" w:space="0" w:color="auto"/>
          </w:divBdr>
        </w:div>
      </w:divsChild>
    </w:div>
    <w:div w:id="193174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my-gospoda.ru/kak-reagirovat-na-spletni/"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my-gospoda.ru/zachem-nuzhny-horoshie-manery/"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2564</Words>
  <Characters>14619</Characters>
  <Application>Microsoft Office Word</Application>
  <DocSecurity>0</DocSecurity>
  <Lines>121</Lines>
  <Paragraphs>34</Paragraphs>
  <ScaleCrop>false</ScaleCrop>
  <Company/>
  <LinksUpToDate>false</LinksUpToDate>
  <CharactersWithSpaces>17149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Greedy Dead</dc:creator>
  <cp:lastModifiedBy>Greedy Dead</cp:lastModifiedBy>
  <cp:revision>2</cp:revision>
  <dcterms:created xsi:type="dcterms:W3CDTF">2020-04-06T17:59:00Z</dcterms:created>
  <dcterms:modified xsi:type="dcterms:W3CDTF">2020-04-06T18:03:00Z</dcterms:modified>
</cp:coreProperties>
</file>