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3D" w:rsidRDefault="00450E3D" w:rsidP="00450E3D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b/>
          <w:bCs/>
          <w:caps/>
          <w:color w:val="3D3D3D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D3D3D"/>
          <w:sz w:val="30"/>
          <w:szCs w:val="30"/>
          <w:lang w:eastAsia="ru-RU"/>
        </w:rPr>
        <w:t>Тема урока: Контрольная работа</w:t>
      </w:r>
    </w:p>
    <w:p w:rsidR="00450E3D" w:rsidRPr="009961E9" w:rsidRDefault="00035F4F" w:rsidP="00450E3D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sz w:val="36"/>
          <w:szCs w:val="36"/>
        </w:rPr>
        <w:t xml:space="preserve">Решить </w:t>
      </w:r>
      <w:r w:rsidR="00450E3D" w:rsidRPr="009961E9">
        <w:rPr>
          <w:sz w:val="36"/>
          <w:szCs w:val="36"/>
        </w:rPr>
        <w:t xml:space="preserve">и  прислать на электронную почту </w:t>
      </w:r>
      <w:r w:rsidR="00450E3D">
        <w:rPr>
          <w:sz w:val="36"/>
          <w:szCs w:val="36"/>
        </w:rPr>
        <w:t xml:space="preserve"> </w:t>
      </w:r>
      <w:bookmarkStart w:id="0" w:name="_GoBack"/>
      <w:bookmarkEnd w:id="0"/>
    </w:p>
    <w:p w:rsidR="00450E3D" w:rsidRPr="009961E9" w:rsidRDefault="00450E3D" w:rsidP="00450E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999999"/>
          <w:sz w:val="36"/>
          <w:szCs w:val="36"/>
          <w:lang w:eastAsia="ru-RU"/>
        </w:rPr>
      </w:pPr>
      <w:r>
        <w:fldChar w:fldCharType="begin"/>
      </w:r>
      <w:r>
        <w:instrText xml:space="preserve"> HYPERLINK "mailto:lomakinaNV67@yandex.ru" </w:instrText>
      </w:r>
      <w:r>
        <w:fldChar w:fldCharType="separate"/>
      </w:r>
      <w:r w:rsidRPr="009961E9">
        <w:rPr>
          <w:rFonts w:ascii="Verdana" w:eastAsia="Times New Roman" w:hAnsi="Verdana" w:cs="Times New Roman"/>
          <w:color w:val="0000FF" w:themeColor="hyperlink"/>
          <w:sz w:val="36"/>
          <w:szCs w:val="36"/>
          <w:u w:val="single"/>
          <w:lang w:eastAsia="ru-RU"/>
        </w:rPr>
        <w:t>lomakinaNV67@yandex.ru</w:t>
      </w:r>
      <w:r>
        <w:rPr>
          <w:rFonts w:ascii="Verdana" w:eastAsia="Times New Roman" w:hAnsi="Verdana" w:cs="Times New Roman"/>
          <w:color w:val="0000FF" w:themeColor="hyperlink"/>
          <w:sz w:val="36"/>
          <w:szCs w:val="36"/>
          <w:u w:val="single"/>
          <w:lang w:eastAsia="ru-RU"/>
        </w:rPr>
        <w:fldChar w:fldCharType="end"/>
      </w:r>
    </w:p>
    <w:p w:rsidR="00450E3D" w:rsidRPr="009961E9" w:rsidRDefault="00450E3D" w:rsidP="00450E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9961E9">
        <w:rPr>
          <w:rFonts w:ascii="Verdana" w:eastAsia="Times New Roman" w:hAnsi="Verdana" w:cs="Times New Roman"/>
          <w:sz w:val="36"/>
          <w:szCs w:val="36"/>
          <w:lang w:eastAsia="ru-RU"/>
        </w:rPr>
        <w:t>Я буду проверять</w:t>
      </w:r>
    </w:p>
    <w:p w:rsidR="00450E3D" w:rsidRDefault="00450E3D" w:rsidP="00450E3D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b/>
          <w:bCs/>
          <w:caps/>
          <w:color w:val="3D3D3D"/>
          <w:sz w:val="30"/>
          <w:szCs w:val="30"/>
          <w:lang w:eastAsia="ru-RU"/>
        </w:rPr>
      </w:pPr>
    </w:p>
    <w:p w:rsidR="00450E3D" w:rsidRPr="00450E3D" w:rsidRDefault="00450E3D" w:rsidP="00450E3D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caps/>
          <w:color w:val="3D3D3D"/>
          <w:sz w:val="30"/>
          <w:szCs w:val="30"/>
          <w:lang w:eastAsia="ru-RU"/>
        </w:rPr>
      </w:pPr>
      <w:r w:rsidRPr="00450E3D">
        <w:rPr>
          <w:rFonts w:ascii="Arial" w:eastAsia="Times New Roman" w:hAnsi="Arial" w:cs="Arial"/>
          <w:b/>
          <w:bCs/>
          <w:caps/>
          <w:color w:val="3D3D3D"/>
          <w:sz w:val="30"/>
          <w:szCs w:val="30"/>
          <w:lang w:eastAsia="ru-RU"/>
        </w:rPr>
        <w:t>ВАРИАНТ 1</w:t>
      </w:r>
    </w:p>
    <w:p w:rsidR="00450E3D" w:rsidRPr="00450E3D" w:rsidRDefault="00450E3D" w:rsidP="00450E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Два одинаковых шарика обладают зарядами – 8 </w:t>
      </w:r>
      <w:proofErr w:type="spellStart"/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нКл</w:t>
      </w:r>
      <w:proofErr w:type="spellEnd"/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и 4 </w:t>
      </w:r>
      <w:proofErr w:type="spellStart"/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нКл</w:t>
      </w:r>
      <w:proofErr w:type="spellEnd"/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 Шарики были приведены в соприкосновение и затем разведены на прежние места. Как изменилась сила их взаимодействия?</w:t>
      </w:r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br/>
        <w:t>1) увеличилась в 2 раза; 2) увеличилась в 8 раз; 3) уменьшилась в 4 раза; 4) уменьшилась в 8 раз.</w:t>
      </w:r>
    </w:p>
    <w:p w:rsidR="00450E3D" w:rsidRPr="00450E3D" w:rsidRDefault="00450E3D" w:rsidP="00450E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Разность потенциалов между двумя протяжёнными горизонтальными пластинами 500 В. Расстояние между пластинами 20 см. Между пластинами в равновесии находится пылинка массой 10</w:t>
      </w:r>
      <w:r w:rsidRPr="00450E3D">
        <w:rPr>
          <w:rFonts w:ascii="Arial" w:eastAsia="Times New Roman" w:hAnsi="Arial" w:cs="Arial"/>
          <w:color w:val="3D3D3D"/>
          <w:sz w:val="18"/>
          <w:szCs w:val="18"/>
          <w:vertAlign w:val="superscript"/>
          <w:lang w:eastAsia="ru-RU"/>
        </w:rPr>
        <w:t>–3</w:t>
      </w:r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г. Определите модуль заряда этой пылинки.</w:t>
      </w:r>
    </w:p>
    <w:p w:rsidR="00450E3D" w:rsidRPr="00450E3D" w:rsidRDefault="00450E3D" w:rsidP="00450E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Плоский конденсатор ёмкостью 200 мкФ подключили к источнику тока с ЭДС 500</w:t>
      </w:r>
      <w:proofErr w:type="gramStart"/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В</w:t>
      </w:r>
      <w:proofErr w:type="gramEnd"/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а затем отключили. </w:t>
      </w:r>
      <w:proofErr w:type="gramStart"/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На сколько</w:t>
      </w:r>
      <w:proofErr w:type="gramEnd"/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изменится энергия конденсатора, если его обкладки развести на расстояние, большее первоначального в 2 раза?</w:t>
      </w:r>
    </w:p>
    <w:p w:rsidR="00450E3D" w:rsidRPr="00450E3D" w:rsidRDefault="00450E3D" w:rsidP="00450E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К источнику тока подключили резистор сопротивлением 4 Ом, при этом сила тока в цепи составила 2 </w:t>
      </w:r>
      <w:proofErr w:type="gramStart"/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А.</w:t>
      </w:r>
      <w:proofErr w:type="gramEnd"/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Когда к тому же источнику подключили резистор сопротивлением 8 Ом, сила тока в цепи стала равна 1,2 А. Определите ток короткого замыкания.</w:t>
      </w:r>
    </w:p>
    <w:p w:rsidR="00450E3D" w:rsidRPr="00450E3D" w:rsidRDefault="00450E3D" w:rsidP="00450E3D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caps/>
          <w:color w:val="3D3D3D"/>
          <w:sz w:val="30"/>
          <w:szCs w:val="30"/>
          <w:lang w:eastAsia="ru-RU"/>
        </w:rPr>
      </w:pPr>
      <w:r w:rsidRPr="00450E3D">
        <w:rPr>
          <w:rFonts w:ascii="Arial" w:eastAsia="Times New Roman" w:hAnsi="Arial" w:cs="Arial"/>
          <w:b/>
          <w:bCs/>
          <w:caps/>
          <w:color w:val="3D3D3D"/>
          <w:sz w:val="30"/>
          <w:szCs w:val="30"/>
          <w:lang w:eastAsia="ru-RU"/>
        </w:rPr>
        <w:t>ВАРИАНТ 2</w:t>
      </w:r>
    </w:p>
    <w:p w:rsidR="00450E3D" w:rsidRPr="00450E3D" w:rsidRDefault="00450E3D" w:rsidP="00450E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Заряженный маленький шарик приводят на короткое время в соприкосновение с таким же незаряженным шариком. Определите первоначальный заряд первого шарика, если после соприкосновения сила взаимодействия между шариками на расстоянии 30 см равна 1 </w:t>
      </w:r>
      <w:proofErr w:type="spellStart"/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мН.</w:t>
      </w:r>
      <w:proofErr w:type="spellEnd"/>
    </w:p>
    <w:p w:rsidR="00450E3D" w:rsidRPr="00450E3D" w:rsidRDefault="00450E3D" w:rsidP="00450E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Два точечных разноимённых заряда расположены на расстоянии 6 см друг от друга в вакууме. Определите потенциал и напряжённость электрического поля в точке, находящейся на середине расстояния между зарядами, если модули обоих зарядов равны 2 </w:t>
      </w:r>
      <w:proofErr w:type="spellStart"/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нКл</w:t>
      </w:r>
      <w:proofErr w:type="spellEnd"/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</w:t>
      </w:r>
    </w:p>
    <w:p w:rsidR="00450E3D" w:rsidRPr="00450E3D" w:rsidRDefault="00450E3D" w:rsidP="00450E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Плоский воздушный конденсатор состоит из двух пластин. Как изменится электроёмкость этого конденсатора, если расстояние между его пластинами уменьшить в 2 раза, а пространство между пластинами заполнить диэлектриком с диэлектрической проницаемостью 3?</w:t>
      </w:r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br/>
        <w:t>1) увеличится в 4 раза; 2) уменьшится в 4 раза; 3) увеличится в 6 раз; 4) уменьшится в 6 раз.</w:t>
      </w:r>
    </w:p>
    <w:p w:rsidR="00450E3D" w:rsidRPr="00450E3D" w:rsidRDefault="00450E3D" w:rsidP="00450E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Два резистора сопротивлениями 1 Ом и 4 Ом соединили параллельно и </w:t>
      </w:r>
      <w:proofErr w:type="gramStart"/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подключили к источнику тока с ЭДС 20 В. Определите</w:t>
      </w:r>
      <w:proofErr w:type="gramEnd"/>
      <w:r w:rsidRPr="00450E3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внутреннее сопротивление источника, если сила тока в первом резисторе равна 4 А.</w:t>
      </w:r>
    </w:p>
    <w:p w:rsidR="00902BD1" w:rsidRDefault="00035F4F"/>
    <w:sectPr w:rsidR="0090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1F64"/>
    <w:multiLevelType w:val="multilevel"/>
    <w:tmpl w:val="D756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84DB2"/>
    <w:multiLevelType w:val="multilevel"/>
    <w:tmpl w:val="D4D0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3D"/>
    <w:rsid w:val="00035F4F"/>
    <w:rsid w:val="00450E3D"/>
    <w:rsid w:val="00BE2668"/>
    <w:rsid w:val="00D7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2020-03-26T06:30:00Z</dcterms:created>
  <dcterms:modified xsi:type="dcterms:W3CDTF">2020-03-26T06:40:00Z</dcterms:modified>
</cp:coreProperties>
</file>