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A7" w:rsidRDefault="004825A7" w:rsidP="004825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omic Sans MS" w:hAnsi="Comic Sans MS" w:cs="Helvetica"/>
          <w:color w:val="000000"/>
          <w:sz w:val="23"/>
          <w:szCs w:val="23"/>
          <w:bdr w:val="none" w:sz="0" w:space="0" w:color="auto" w:frame="1"/>
        </w:rPr>
      </w:pPr>
      <w:proofErr w:type="spellStart"/>
      <w:r>
        <w:rPr>
          <w:rStyle w:val="a4"/>
          <w:rFonts w:ascii="Comic Sans MS" w:hAnsi="Comic Sans MS" w:cs="Helvetica"/>
          <w:color w:val="000000"/>
          <w:sz w:val="23"/>
          <w:szCs w:val="23"/>
          <w:bdr w:val="none" w:sz="0" w:space="0" w:color="auto" w:frame="1"/>
        </w:rPr>
        <w:t>Скурыдин</w:t>
      </w:r>
      <w:proofErr w:type="spellEnd"/>
      <w:r>
        <w:rPr>
          <w:rStyle w:val="a4"/>
          <w:rFonts w:ascii="Comic Sans MS" w:hAnsi="Comic Sans MS" w:cs="Helvetica"/>
          <w:color w:val="000000"/>
          <w:sz w:val="23"/>
          <w:szCs w:val="23"/>
          <w:bdr w:val="none" w:sz="0" w:space="0" w:color="auto" w:frame="1"/>
        </w:rPr>
        <w:t xml:space="preserve"> Н.М. группа 10. Эксплуатация и техническое обслуживание сельскохозяйственных машин и оборудования </w:t>
      </w:r>
    </w:p>
    <w:p w:rsidR="004825A7" w:rsidRDefault="005D7C57" w:rsidP="004825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omic Sans MS" w:hAnsi="Comic Sans MS" w:cs="Helvetica"/>
          <w:color w:val="000000"/>
          <w:sz w:val="23"/>
          <w:szCs w:val="23"/>
          <w:bdr w:val="none" w:sz="0" w:space="0" w:color="auto" w:frame="1"/>
        </w:rPr>
      </w:pPr>
      <w:r>
        <w:rPr>
          <w:rStyle w:val="a4"/>
          <w:rFonts w:ascii="Comic Sans MS" w:hAnsi="Comic Sans MS" w:cs="Helvetica"/>
          <w:color w:val="000000"/>
          <w:sz w:val="23"/>
          <w:szCs w:val="23"/>
          <w:bdr w:val="none" w:sz="0" w:space="0" w:color="auto" w:frame="1"/>
        </w:rPr>
        <w:t>Урок 37-38  Системы  охлаждения.  Схемы работы</w:t>
      </w:r>
    </w:p>
    <w:p w:rsidR="000A6167" w:rsidRDefault="000A6167" w:rsidP="004825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omic Sans MS" w:hAnsi="Comic Sans MS" w:cs="Helvetica"/>
          <w:color w:val="000000"/>
          <w:sz w:val="23"/>
          <w:szCs w:val="23"/>
          <w:bdr w:val="none" w:sz="0" w:space="0" w:color="auto" w:frame="1"/>
        </w:rPr>
      </w:pPr>
    </w:p>
    <w:p w:rsidR="000A6167" w:rsidRDefault="000A6167" w:rsidP="004825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omic Sans MS" w:hAnsi="Comic Sans MS" w:cs="Helvetica"/>
          <w:color w:val="000000"/>
          <w:sz w:val="23"/>
          <w:szCs w:val="23"/>
          <w:bdr w:val="none" w:sz="0" w:space="0" w:color="auto" w:frame="1"/>
        </w:rPr>
      </w:pPr>
    </w:p>
    <w:p w:rsidR="000A6167" w:rsidRPr="004A7F79" w:rsidRDefault="000A6167" w:rsidP="000A6167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A7F79">
        <w:rPr>
          <w:rFonts w:ascii="inherit" w:eastAsia="Times New Roman" w:hAnsi="inherit" w:cs="Arial"/>
          <w:i/>
          <w:iCs/>
          <w:color w:val="2B2B2B"/>
          <w:sz w:val="24"/>
          <w:szCs w:val="24"/>
          <w:lang w:eastAsia="ru-RU"/>
        </w:rPr>
        <w:t xml:space="preserve">       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Топливо, сгорающее в цилиндрах двигателя, содержит в своем составе небольшое количество серы. В процессе сгорания топлива сгорает и сера, образуя при этом сернистый SO</w:t>
      </w:r>
      <w:r w:rsidRPr="004A7F79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 серный SO</w:t>
      </w:r>
      <w:r w:rsidRPr="004A7F79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ангидриды.</w:t>
      </w:r>
    </w:p>
    <w:p w:rsidR="000A6167" w:rsidRPr="004A7F79" w:rsidRDefault="000A6167" w:rsidP="000A6167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Эти соединения при высокой температуре инертны и не вызывают коррозии металла. Но, как известно, при сгорании топлива образуется много водяных паров Н</w:t>
      </w:r>
      <w:r w:rsidRPr="004A7F79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О, которые при определенных условиях могут конденсироваться на относительно холодных стенках цилиндров.</w:t>
      </w:r>
    </w:p>
    <w:p w:rsidR="000A6167" w:rsidRPr="004A7F79" w:rsidRDefault="000A6167" w:rsidP="000A6167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 водяными парами эти соединения образуют сернистую Н</w:t>
      </w:r>
      <w:r w:rsidRPr="004A7F79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SО</w:t>
      </w:r>
      <w:r w:rsidRPr="004A7F79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 серную Н</w:t>
      </w:r>
      <w:r w:rsidRPr="004A7F79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S0</w:t>
      </w:r>
      <w:r w:rsidRPr="004A7F79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кислоты. Кроме соединений серы, при сгорании топлива образуются также углекислый газ СО</w:t>
      </w:r>
      <w:proofErr w:type="gramStart"/>
      <w:r w:rsidRPr="004A7F79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proofErr w:type="gramEnd"/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 двуокись азота NO</w:t>
      </w:r>
      <w:r w:rsidRPr="004A7F79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 которые при соединении с водяными парами образуют угольную Н</w:t>
      </w:r>
      <w:r w:rsidRPr="004A7F79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</w:t>
      </w:r>
      <w:r w:rsidRPr="004A7F79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 азотную HNO</w:t>
      </w:r>
      <w:r w:rsidRPr="004A7F79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кислоты.</w:t>
      </w:r>
    </w:p>
    <w:p w:rsidR="000A6167" w:rsidRPr="004A7F79" w:rsidRDefault="000A6167" w:rsidP="000A6167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Все образовавшиеся в цилиндрах кислоты вызывают сильный коррозионный износ стенок цилиндров и поршневых колец (рис. 1).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</w:r>
      <w:r w:rsidRPr="004A7F79">
        <w:rPr>
          <w:rFonts w:ascii="Arial" w:eastAsia="Times New Roman" w:hAnsi="Arial" w:cs="Arial"/>
          <w:noProof/>
          <w:color w:val="2B2B2B"/>
          <w:sz w:val="24"/>
          <w:szCs w:val="24"/>
          <w:lang w:eastAsia="ru-RU"/>
        </w:rPr>
        <w:drawing>
          <wp:inline distT="0" distB="0" distL="0" distR="0">
            <wp:extent cx="3324225" cy="2590800"/>
            <wp:effectExtent l="19050" t="0" r="9525" b="0"/>
            <wp:docPr id="1" name="Рисунок 1" descr="http://texnika.megapetroleum.ru/wp-content/uploads/2012/06/processy-v-cilindrax-diz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nika.megapetroleum.ru/wp-content/uploads/2012/06/processy-v-cilindrax-dizel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167" w:rsidRPr="004A7F79" w:rsidRDefault="000A6167" w:rsidP="000A6167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Рис. 1. Процессы, проходящие в цилиндрах дизеля во время работы.</w:t>
      </w:r>
    </w:p>
    <w:p w:rsidR="000A6167" w:rsidRPr="004A7F79" w:rsidRDefault="000A6167" w:rsidP="000A6167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 уменьшение вредного действия кислот и конденсата воды оказывает влияние температура деталей дизеля во время работы. О степени нагрева деталей судят по температуре охлаждающей жидкости (или масла) в картере двигателя. Нормальной температурой принято считать 80…95</w:t>
      </w:r>
      <w:proofErr w:type="gramStart"/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°С</w:t>
      </w:r>
      <w:proofErr w:type="gramEnd"/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для жидкости и 50…120 °С для масла. Отклонения от указанных величин приводят к нежелательным последствиям.</w:t>
      </w:r>
    </w:p>
    <w:p w:rsidR="000A6167" w:rsidRPr="004A7F79" w:rsidRDefault="000A6167" w:rsidP="000A6167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A7F79">
        <w:rPr>
          <w:rFonts w:ascii="inherit" w:eastAsia="Times New Roman" w:hAnsi="inherit" w:cs="Arial"/>
          <w:i/>
          <w:iCs/>
          <w:color w:val="2B2B2B"/>
          <w:sz w:val="24"/>
          <w:szCs w:val="24"/>
          <w:lang w:eastAsia="ru-RU"/>
        </w:rPr>
        <w:t>Двигатель переохлажден (температура деталей ниже нормы).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При температуре деталей ниже температуры росы на стенках цилиндров происходит конденсация паров воды, часть которой стекает в поддон картера двигателя. В поддоне картера вода и металлические продукты износа или коррозии образуют соли органических кислот (мыла), которые плохо растворяются в масле и выпадают в виде осадка, образуя шлам, нарушающий нормальную работу механизмов и приборов смазочной системы. Кроме солей, при этом образуются кислоты, вызывающие износы.</w:t>
      </w:r>
    </w:p>
    <w:p w:rsidR="000A6167" w:rsidRPr="004A7F79" w:rsidRDefault="000A6167" w:rsidP="000A6167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Наконец, при работе переохлажденного двигателя происходит неполное сгорание тяжелых фракций топлива и масла, отчего снижается мощность двигателя и увеличивается удельный расход топлива.</w:t>
      </w:r>
    </w:p>
    <w:p w:rsidR="000A6167" w:rsidRPr="004A7F79" w:rsidRDefault="000A6167" w:rsidP="000A6167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Кроме того, в результате неполного сгорания топлива на стенках камеры сгорания, поршнях, стержнях и тарелках клапанов образуется большой слой нагара, вызывающий залегание поршневых колец в канавках поршня.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 xml:space="preserve">Кольца при этом перестают пружинить и начинают пропускать газы из камеры сгорания в картер. Бывают случаи зависания клапанов во втулках, на стенках которых </w:t>
      </w:r>
      <w:proofErr w:type="spellStart"/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осели</w:t>
      </w:r>
      <w:proofErr w:type="spellEnd"/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смолистые отложения.</w:t>
      </w:r>
      <w:r w:rsidRPr="004A7F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₽</w:t>
      </w:r>
      <w:r w:rsidRPr="004A7F79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.</w:t>
      </w:r>
    </w:p>
    <w:p w:rsidR="000A6167" w:rsidRPr="004A7F79" w:rsidRDefault="000A6167" w:rsidP="000A6167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A7F79">
        <w:rPr>
          <w:rFonts w:ascii="inherit" w:eastAsia="Times New Roman" w:hAnsi="inherit" w:cs="Arial"/>
          <w:i/>
          <w:iCs/>
          <w:color w:val="2B2B2B"/>
          <w:sz w:val="24"/>
          <w:szCs w:val="24"/>
          <w:lang w:eastAsia="ru-RU"/>
        </w:rPr>
        <w:t>Двигатель перегрет (температура его деталей выше нормы)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При излишне нагретых деталях снижается массовое наполнение цилиндров свежим зарядом (воздухом), </w:t>
      </w:r>
      <w:proofErr w:type="gramStart"/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</w:t>
      </w:r>
      <w:proofErr w:type="gramEnd"/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следовательно, и кислородом, что вызывает падение мощности и увеличение удельного расхода топлива. На горячих стенках деталей сгорает масло, повышается трение, ослабляется прочность металла, из которого сделаны детали, и т. д. А это, в свою очередь, увеличивает износы трущихся поверхностей деталей двигателя.</w:t>
      </w:r>
    </w:p>
    <w:p w:rsidR="000A6167" w:rsidRPr="004A7F79" w:rsidRDefault="000A6167" w:rsidP="000A6167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A7F79">
        <w:rPr>
          <w:rFonts w:ascii="inherit" w:eastAsia="Times New Roman" w:hAnsi="inherit" w:cs="Arial"/>
          <w:i/>
          <w:iCs/>
          <w:color w:val="2B2B2B"/>
          <w:sz w:val="24"/>
          <w:szCs w:val="24"/>
          <w:lang w:eastAsia="ru-RU"/>
        </w:rPr>
        <w:t>Тепловой баланс дизеля.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При сгорании топлива в цилиндрах дизеля выделяется большое количество теплоты, но только часть ее превращается в полезную механическую работу. Часть энергии расходуется на преодоление трения, возникающего между движущимися деталями, часть — на приведение в действие различных механизмов двигателя. Большое количество теплоты уносится в атмосферу с отработавшими газами. Одновременно с этим довольно большое количество теплоты идет на нагрев деталей. Поэтому если во время работы дизеля теплоту не отводить, то работоспособность сопряжений и самих деталей будет нарушаться.</w:t>
      </w:r>
    </w:p>
    <w:p w:rsidR="000A6167" w:rsidRPr="004A7F79" w:rsidRDefault="000A6167" w:rsidP="000A6167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Примерное количество теплоты, превращающейся в механическую работу, а также уходящей с отработавшими газами, показано на рисунке 2.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</w:r>
      <w:r w:rsidRPr="004A7F79">
        <w:rPr>
          <w:rFonts w:ascii="Arial" w:eastAsia="Times New Roman" w:hAnsi="Arial" w:cs="Arial"/>
          <w:noProof/>
          <w:color w:val="2B2B2B"/>
          <w:sz w:val="24"/>
          <w:szCs w:val="24"/>
          <w:lang w:eastAsia="ru-RU"/>
        </w:rPr>
        <w:drawing>
          <wp:inline distT="0" distB="0" distL="0" distR="0">
            <wp:extent cx="3067050" cy="3638550"/>
            <wp:effectExtent l="19050" t="0" r="0" b="0"/>
            <wp:docPr id="3" name="Рисунок 3" descr="http://texnika.megapetroleum.ru/wp-content/uploads/2012/06/teplovoj-balans-diz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xnika.megapetroleum.ru/wp-content/uploads/2012/06/teplovoj-balans-dizel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167" w:rsidRPr="004A7F79" w:rsidRDefault="000A6167" w:rsidP="000A6167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Рис. 2. Тепловой баланс дизеля.</w:t>
      </w:r>
    </w:p>
    <w:p w:rsidR="000A6167" w:rsidRPr="004A7F79" w:rsidRDefault="000A6167" w:rsidP="000A6167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Для отвода избыточной теплоты от дизеля во время работы и поддержания оптимального теплового режима прибегают к его искусственному охлаждению.</w:t>
      </w:r>
    </w:p>
    <w:p w:rsidR="000A6167" w:rsidRPr="004A7F79" w:rsidRDefault="000A6167" w:rsidP="000A6167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4A7F79">
        <w:rPr>
          <w:rFonts w:ascii="inherit" w:eastAsia="Times New Roman" w:hAnsi="inherit" w:cs="Arial"/>
          <w:i/>
          <w:iCs/>
          <w:color w:val="2B2B2B"/>
          <w:sz w:val="24"/>
          <w:szCs w:val="24"/>
          <w:lang w:eastAsia="ru-RU"/>
        </w:rPr>
        <w:t>Типы искусственного охлаждения.</w:t>
      </w:r>
      <w:r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Искусственное охлаждение двигателей внутреннего сгорания осуществляется двумя способами. При первом способе теплота от стенок цилиндра отводится в жидкость, а затем через нее в окружающую атмосферу (жидкостное охлаждение). При втором теплота передается непосредственно окружающему воздуху (воздушн</w:t>
      </w:r>
      <w:r w:rsidR="00F67D31" w:rsidRPr="004A7F7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ое охлаждение). </w:t>
      </w:r>
    </w:p>
    <w:p w:rsidR="000A6167" w:rsidRPr="004A7F79" w:rsidRDefault="000A6167" w:rsidP="000A6167">
      <w:pPr>
        <w:rPr>
          <w:sz w:val="24"/>
          <w:szCs w:val="24"/>
        </w:rPr>
      </w:pPr>
    </w:p>
    <w:p w:rsidR="00510986" w:rsidRPr="004A7F79" w:rsidRDefault="00510986" w:rsidP="005109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omic Sans MS" w:hAnsi="Comic Sans MS" w:cs="Helvetica"/>
          <w:color w:val="000000"/>
          <w:bdr w:val="none" w:sz="0" w:space="0" w:color="auto" w:frame="1"/>
        </w:rPr>
      </w:pPr>
    </w:p>
    <w:p w:rsidR="00510986" w:rsidRPr="004A7F79" w:rsidRDefault="00510986" w:rsidP="005109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omic Sans MS" w:hAnsi="Comic Sans MS" w:cs="Helvetica"/>
          <w:color w:val="000000"/>
          <w:bdr w:val="none" w:sz="0" w:space="0" w:color="auto" w:frame="1"/>
        </w:rPr>
      </w:pPr>
    </w:p>
    <w:p w:rsidR="00003141" w:rsidRPr="004A7F79" w:rsidRDefault="00B4099F" w:rsidP="000031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24"/>
          <w:szCs w:val="24"/>
          <w:lang w:eastAsia="ru-RU"/>
        </w:rPr>
      </w:pPr>
      <w:r w:rsidRPr="004A7F79">
        <w:rPr>
          <w:rFonts w:ascii="Times New Roman" w:eastAsia="Times New Roman" w:hAnsi="Times New Roman" w:cs="Times New Roman"/>
          <w:b/>
          <w:bCs/>
          <w:color w:val="800000"/>
          <w:kern w:val="36"/>
          <w:sz w:val="24"/>
          <w:szCs w:val="24"/>
          <w:lang w:eastAsia="ru-RU"/>
        </w:rPr>
        <w:t>Системы охлаждения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9190"/>
      </w:tblGrid>
      <w:tr w:rsidR="00003141" w:rsidRPr="004A7F79" w:rsidTr="00241202">
        <w:trPr>
          <w:tblCellSpacing w:w="15" w:type="dxa"/>
        </w:trPr>
        <w:tc>
          <w:tcPr>
            <w:tcW w:w="0" w:type="auto"/>
            <w:gridSpan w:val="2"/>
            <w:shd w:val="clear" w:color="auto" w:fill="FFCC88"/>
            <w:vAlign w:val="center"/>
            <w:hideMark/>
          </w:tcPr>
          <w:p w:rsidR="00003141" w:rsidRPr="004A7F79" w:rsidRDefault="00003141" w:rsidP="0000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141" w:rsidRPr="004A7F79" w:rsidTr="00241202">
        <w:trPr>
          <w:tblCellSpacing w:w="15" w:type="dxa"/>
        </w:trPr>
        <w:tc>
          <w:tcPr>
            <w:tcW w:w="0" w:type="auto"/>
            <w:hideMark/>
          </w:tcPr>
          <w:p w:rsidR="00003141" w:rsidRPr="004A7F79" w:rsidRDefault="00003141" w:rsidP="00003141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r w:rsidRPr="004A7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C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578"/>
              <w:gridCol w:w="2907"/>
              <w:gridCol w:w="3630"/>
            </w:tblGrid>
            <w:tr w:rsidR="00003141" w:rsidRPr="004A7F79" w:rsidTr="00241202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3141" w:rsidRPr="004A7F79" w:rsidTr="00241202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CC88"/>
                  <w:vAlign w:val="center"/>
                  <w:hideMark/>
                </w:tcPr>
                <w:p w:rsidR="00003141" w:rsidRPr="004A7F79" w:rsidRDefault="00003141" w:rsidP="002412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3141" w:rsidRPr="004A7F79" w:rsidTr="00241202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03141" w:rsidRPr="004A7F79" w:rsidRDefault="00003141" w:rsidP="00241202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НАЗНАЧЕНИЕ</w:t>
                  </w:r>
                </w:p>
              </w:tc>
            </w:tr>
            <w:tr w:rsidR="00003141" w:rsidRPr="004A7F79" w:rsidTr="00241202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  <w:proofErr w:type="gramStart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Предназначена</w:t>
                  </w:r>
                  <w:proofErr w:type="gramEnd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поддержания оптимального теплового режима двигателя и отопления салона.</w:t>
                  </w: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 Бывают двух типов: система водяного (жидкостного) охлаждения и система воздушного охлаждения</w:t>
                  </w:r>
                </w:p>
              </w:tc>
            </w:tr>
            <w:tr w:rsidR="00003141" w:rsidRPr="004A7F79" w:rsidTr="00241202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CC"/>
                  <w:vAlign w:val="center"/>
                  <w:hideMark/>
                </w:tcPr>
                <w:p w:rsidR="00003141" w:rsidRPr="004A7F79" w:rsidRDefault="00F1448E" w:rsidP="0024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  <w:tr w:rsidR="00003141" w:rsidRPr="004A7F79" w:rsidTr="00241202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СИСТЕМА ЖИДКОСТНОГО ОХЛАЖДЕНИЯ</w:t>
                  </w:r>
                </w:p>
              </w:tc>
            </w:tr>
            <w:tr w:rsidR="00003141" w:rsidRPr="004A7F79" w:rsidTr="00241202">
              <w:trPr>
                <w:tblCellSpacing w:w="0" w:type="dxa"/>
                <w:jc w:val="center"/>
              </w:trPr>
              <w:tc>
                <w:tcPr>
                  <w:tcW w:w="2000" w:type="pct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Устройство: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Водяная рубашка блока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Водяная рубашка головки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Водяной насос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Отопитель</w:t>
                  </w:r>
                  <w:proofErr w:type="spellEnd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салона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аварийной</w:t>
                  </w: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температуры</w:t>
                  </w:r>
                </w:p>
              </w:tc>
              <w:tc>
                <w:tcPr>
                  <w:tcW w:w="1500" w:type="pct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Охлаждающая жидкость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Арматура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Жалюзи радиатора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Расширительный</w:t>
                  </w:r>
                  <w:proofErr w:type="gramEnd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бачек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Сливной кран</w:t>
                  </w:r>
                </w:p>
              </w:tc>
              <w:tc>
                <w:tcPr>
                  <w:tcW w:w="3000" w:type="dxa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3730" cy="1235075"/>
                        <wp:effectExtent l="19050" t="0" r="1270" b="0"/>
                        <wp:docPr id="2" name="Рисунок 2" descr="Система охлаждения, помпа, радиатор, термостат. Водяное охлажд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истема охлаждения, помпа, радиатор, термостат. Водяное охлажд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730" cy="1235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3141" w:rsidRPr="004A7F79" w:rsidTr="00241202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рисунке расширительный бачек не показан, его роль выполняет верхний бачек радиатора. В этом случае (ЗИЛ-130, Д-240) при заливке охлаждающей </w:t>
                  </w:r>
                  <w:proofErr w:type="spellStart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жидкости</w:t>
                  </w:r>
                  <w:proofErr w:type="gramStart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,з</w:t>
                  </w:r>
                  <w:proofErr w:type="gramEnd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аливают</w:t>
                  </w:r>
                  <w:proofErr w:type="spellEnd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ее не до крышки, а ниже, так чтобы закрылись трубки радиатора.</w:t>
                  </w:r>
                </w:p>
              </w:tc>
            </w:tr>
            <w:tr w:rsidR="00003141" w:rsidRPr="004A7F79" w:rsidTr="00241202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Принцип работы</w:t>
                  </w:r>
                </w:p>
                <w:p w:rsidR="00003141" w:rsidRPr="004A7F79" w:rsidRDefault="00003141" w:rsidP="0024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Жидкость от насоса, под давлением, поступает в водяную рубашку и там нагревается. Далее жидкость поступает к </w:t>
                  </w:r>
                  <w:proofErr w:type="spellStart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тармостату</w:t>
                  </w:r>
                  <w:proofErr w:type="spellEnd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если ее температура более 90°, то термостат полностью закрывает </w:t>
                  </w:r>
                  <w:proofErr w:type="gramStart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патрубок</w:t>
                  </w:r>
                  <w:proofErr w:type="gramEnd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ведущий к насосу и полностью открывает патрубок </w:t>
                  </w: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ведущий к радиатору - идет по большому кругу. В этом случае жидкость идет в радиатор, где и охлаждается. Из радиатора жидкость поступает опять к насосу и круг повторяется.</w:t>
                  </w: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Если температура жидкости менее 76°, то от термостата жидкость </w:t>
                  </w:r>
                  <w:proofErr w:type="gramStart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идет к насосу минуя</w:t>
                  </w:r>
                  <w:proofErr w:type="gramEnd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радиатор - идет по малому кругу.</w:t>
                  </w: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Если температура жидкости более 76°, но менее 90°, то от термостата жидкость идет и к насосу и к радиатору - по малому и большому кругу.</w:t>
                  </w:r>
                </w:p>
              </w:tc>
            </w:tr>
            <w:tr w:rsidR="00003141" w:rsidRPr="004A7F79" w:rsidTr="00241202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Регулировки</w:t>
                  </w:r>
                </w:p>
                <w:p w:rsidR="00003141" w:rsidRPr="004A7F79" w:rsidRDefault="00003141" w:rsidP="0024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Натяжение ремня привода водяного насоса - генератором или специальным натяжным роликом - прогиб ремня 10-20 мм при усилии 3-4 кг.</w:t>
                  </w:r>
                </w:p>
              </w:tc>
            </w:tr>
            <w:tr w:rsidR="00003141" w:rsidRPr="004A7F79" w:rsidTr="00241202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CC"/>
                  <w:vAlign w:val="center"/>
                  <w:hideMark/>
                </w:tcPr>
                <w:p w:rsidR="00003141" w:rsidRPr="004A7F79" w:rsidRDefault="00F1448E" w:rsidP="0024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  <w:p w:rsidR="00003141" w:rsidRPr="004A7F79" w:rsidRDefault="00003141" w:rsidP="00241202">
                  <w:pPr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СИСТЕМА С ВОЗДУШНЫМ ОХЛАЖДЕНИЕМ</w:t>
                  </w:r>
                </w:p>
              </w:tc>
            </w:tr>
            <w:tr w:rsidR="00003141" w:rsidRPr="004A7F79" w:rsidTr="0024120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Устройство: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Оребрение</w:t>
                  </w:r>
                  <w:proofErr w:type="spellEnd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цилиндров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Компрессор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Направляющий кожух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Дефлекторы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Масляный радиатор</w:t>
                  </w:r>
                </w:p>
                <w:p w:rsidR="00003141" w:rsidRPr="004A7F79" w:rsidRDefault="00003141" w:rsidP="0024120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Защитная сетка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38375" cy="2286000"/>
                        <wp:effectExtent l="19050" t="0" r="9525" b="0"/>
                        <wp:docPr id="4" name="Рисунок 4" descr="Воздушное охлажд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Воздушное охлажд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228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3141" w:rsidRPr="004A7F79" w:rsidTr="00241202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Принцип работы</w:t>
                  </w:r>
                </w:p>
                <w:p w:rsidR="00003141" w:rsidRPr="004A7F79" w:rsidRDefault="00003141" w:rsidP="0024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Компрессор </w:t>
                  </w:r>
                  <w:proofErr w:type="gramStart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захватывает воздух из атмосферы направляет</w:t>
                  </w:r>
                  <w:proofErr w:type="gramEnd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его, с помощью кожуха, на </w:t>
                  </w:r>
                  <w:proofErr w:type="spellStart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оребрение</w:t>
                  </w:r>
                  <w:proofErr w:type="spellEnd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цилиндров и головок цилиндров, охлаждая их. Для охлаждения цилиндров с тыльной стороны установлены дефлекторы, которые направляют потоки </w:t>
                  </w:r>
                  <w:proofErr w:type="spellStart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воздухана</w:t>
                  </w:r>
                  <w:proofErr w:type="spellEnd"/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тыльную сторону.</w:t>
                  </w:r>
                </w:p>
              </w:tc>
            </w:tr>
            <w:tr w:rsidR="00003141" w:rsidRPr="004A7F79" w:rsidTr="00241202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Регулировки</w:t>
                  </w:r>
                </w:p>
                <w:p w:rsidR="00003141" w:rsidRPr="004A7F79" w:rsidRDefault="00003141" w:rsidP="0024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Натяжение ремня привода компрессора - генератором или специальным натяжным роликом - прогиб ремня 10-20 мм при усилии 3-4 кг.</w:t>
                  </w:r>
                </w:p>
              </w:tc>
            </w:tr>
            <w:tr w:rsidR="00003141" w:rsidRPr="004A7F79" w:rsidTr="0024120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003141" w:rsidRPr="004A7F79" w:rsidRDefault="00003141" w:rsidP="0024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03141" w:rsidRPr="004A7F79" w:rsidRDefault="00003141" w:rsidP="0024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7D31" w:rsidRPr="004A7F79" w:rsidRDefault="00F67D31" w:rsidP="00003141">
      <w:pPr>
        <w:rPr>
          <w:b/>
          <w:sz w:val="24"/>
          <w:szCs w:val="24"/>
        </w:rPr>
      </w:pPr>
      <w:r w:rsidRPr="004A7F79">
        <w:rPr>
          <w:b/>
          <w:sz w:val="24"/>
          <w:szCs w:val="24"/>
        </w:rPr>
        <w:lastRenderedPageBreak/>
        <w:t xml:space="preserve">Домашнее задание: </w:t>
      </w:r>
    </w:p>
    <w:p w:rsidR="00F67D31" w:rsidRPr="004A7F79" w:rsidRDefault="00F67D31" w:rsidP="00003141">
      <w:pPr>
        <w:rPr>
          <w:sz w:val="24"/>
          <w:szCs w:val="24"/>
        </w:rPr>
      </w:pPr>
      <w:r w:rsidRPr="004A7F79">
        <w:rPr>
          <w:sz w:val="24"/>
          <w:szCs w:val="24"/>
        </w:rPr>
        <w:t>1.Назначение системы охлаждения 2.Классификация систем охлаждения двигателей.3.Схемы и принцип работы систем охлаждения.</w:t>
      </w:r>
    </w:p>
    <w:p w:rsidR="00F67D31" w:rsidRDefault="00F67D31" w:rsidP="00003141">
      <w:pPr>
        <w:rPr>
          <w:sz w:val="24"/>
          <w:szCs w:val="24"/>
        </w:rPr>
      </w:pPr>
      <w:r w:rsidRPr="004A7F79">
        <w:rPr>
          <w:sz w:val="24"/>
          <w:szCs w:val="24"/>
        </w:rPr>
        <w:t>Источник 1.Учебник</w:t>
      </w:r>
      <w:proofErr w:type="gramStart"/>
      <w:r w:rsidRPr="004A7F79">
        <w:rPr>
          <w:sz w:val="24"/>
          <w:szCs w:val="24"/>
        </w:rPr>
        <w:t>.Р</w:t>
      </w:r>
      <w:proofErr w:type="gramEnd"/>
      <w:r w:rsidRPr="004A7F79">
        <w:rPr>
          <w:sz w:val="24"/>
          <w:szCs w:val="24"/>
        </w:rPr>
        <w:t>одичев В.А. Тракторы с.57-59.</w:t>
      </w:r>
    </w:p>
    <w:p w:rsidR="004A7F79" w:rsidRPr="004A7F79" w:rsidRDefault="004A7F79" w:rsidP="00003141">
      <w:pPr>
        <w:rPr>
          <w:b/>
          <w:sz w:val="24"/>
          <w:szCs w:val="24"/>
        </w:rPr>
      </w:pPr>
      <w:r w:rsidRPr="004A7F79">
        <w:rPr>
          <w:b/>
          <w:sz w:val="24"/>
          <w:szCs w:val="24"/>
        </w:rPr>
        <w:t>Решите тестовые задания-</w:t>
      </w:r>
    </w:p>
    <w:p w:rsidR="002E1FE3" w:rsidRPr="004A7F79" w:rsidRDefault="002E1FE3" w:rsidP="005109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A7F79">
        <w:rPr>
          <w:rFonts w:ascii="Arial" w:hAnsi="Arial" w:cs="Arial"/>
          <w:color w:val="000000"/>
        </w:rPr>
        <w:t>1. Система охлаждения предназначена для…</w:t>
      </w:r>
      <w:r w:rsidRPr="004A7F79">
        <w:rPr>
          <w:rFonts w:ascii="Arial" w:hAnsi="Arial" w:cs="Arial"/>
          <w:color w:val="000000"/>
        </w:rPr>
        <w:br/>
        <w:t>а) поддержания оптимальной температуры двигателя</w:t>
      </w:r>
      <w:r w:rsidRPr="004A7F79">
        <w:rPr>
          <w:rFonts w:ascii="Arial" w:hAnsi="Arial" w:cs="Arial"/>
          <w:color w:val="000000"/>
        </w:rPr>
        <w:br/>
        <w:t>б) отвода тепла от двигателя</w:t>
      </w:r>
      <w:r w:rsidRPr="004A7F79">
        <w:rPr>
          <w:rFonts w:ascii="Arial" w:hAnsi="Arial" w:cs="Arial"/>
          <w:color w:val="000000"/>
        </w:rPr>
        <w:br/>
        <w:t>в) регуляции температурных режимов двигателя</w:t>
      </w:r>
      <w:r w:rsidRPr="004A7F79">
        <w:rPr>
          <w:rFonts w:ascii="Arial" w:hAnsi="Arial" w:cs="Arial"/>
          <w:color w:val="000000"/>
        </w:rPr>
        <w:br/>
      </w:r>
      <w:r w:rsidRPr="004A7F79">
        <w:rPr>
          <w:rFonts w:ascii="Arial" w:hAnsi="Arial" w:cs="Arial"/>
          <w:color w:val="000000"/>
        </w:rPr>
        <w:lastRenderedPageBreak/>
        <w:t>г) охлаждения двигателя</w:t>
      </w:r>
      <w:r w:rsidRPr="004A7F79">
        <w:rPr>
          <w:rFonts w:ascii="Arial" w:hAnsi="Arial" w:cs="Arial"/>
          <w:color w:val="000000"/>
        </w:rPr>
        <w:br/>
        <w:t>2. Чем опасен перегрев двигателя?</w:t>
      </w:r>
      <w:r w:rsidRPr="004A7F79">
        <w:rPr>
          <w:rFonts w:ascii="Arial" w:hAnsi="Arial" w:cs="Arial"/>
          <w:color w:val="000000"/>
        </w:rPr>
        <w:br/>
        <w:t>а) снижение срока службы</w:t>
      </w:r>
      <w:r w:rsidRPr="004A7F79">
        <w:rPr>
          <w:rFonts w:ascii="Arial" w:hAnsi="Arial" w:cs="Arial"/>
          <w:color w:val="000000"/>
        </w:rPr>
        <w:br/>
        <w:t>б) уменьшение мощности</w:t>
      </w:r>
      <w:r w:rsidRPr="004A7F79">
        <w:rPr>
          <w:rFonts w:ascii="Arial" w:hAnsi="Arial" w:cs="Arial"/>
          <w:color w:val="000000"/>
        </w:rPr>
        <w:br/>
        <w:t>в) снижение топливной экономичности</w:t>
      </w:r>
      <w:r w:rsidRPr="004A7F79">
        <w:rPr>
          <w:rFonts w:ascii="Arial" w:hAnsi="Arial" w:cs="Arial"/>
          <w:color w:val="000000"/>
        </w:rPr>
        <w:br/>
        <w:t>3. Что из перечисленного не входит в жидкостную систему охлаждения?</w:t>
      </w:r>
      <w:r w:rsidRPr="004A7F79">
        <w:rPr>
          <w:rFonts w:ascii="Arial" w:hAnsi="Arial" w:cs="Arial"/>
          <w:color w:val="000000"/>
        </w:rPr>
        <w:br/>
        <w:t>а) патрубки</w:t>
      </w:r>
      <w:r w:rsidRPr="004A7F79">
        <w:rPr>
          <w:rFonts w:ascii="Arial" w:hAnsi="Arial" w:cs="Arial"/>
          <w:color w:val="000000"/>
        </w:rPr>
        <w:br/>
        <w:t>б) вентилятор</w:t>
      </w:r>
      <w:r w:rsidRPr="004A7F79">
        <w:rPr>
          <w:rFonts w:ascii="Arial" w:hAnsi="Arial" w:cs="Arial"/>
          <w:color w:val="000000"/>
        </w:rPr>
        <w:br/>
        <w:t>в) рёбра охлаждения</w:t>
      </w:r>
      <w:r w:rsidRPr="004A7F79">
        <w:rPr>
          <w:rFonts w:ascii="Arial" w:hAnsi="Arial" w:cs="Arial"/>
          <w:color w:val="000000"/>
        </w:rPr>
        <w:br/>
        <w:t>г) термостат</w:t>
      </w:r>
      <w:r w:rsidRPr="004A7F79">
        <w:rPr>
          <w:rFonts w:ascii="Arial" w:hAnsi="Arial" w:cs="Arial"/>
          <w:color w:val="000000"/>
        </w:rPr>
        <w:br/>
        <w:t>4. Какое устройство системы охлаждения обеспечивает циркуляцию охлаждающей жидкости в двигателе?</w:t>
      </w:r>
      <w:r w:rsidRPr="004A7F79">
        <w:rPr>
          <w:rFonts w:ascii="Arial" w:hAnsi="Arial" w:cs="Arial"/>
          <w:color w:val="000000"/>
        </w:rPr>
        <w:br/>
        <w:t>а) радиатор</w:t>
      </w:r>
      <w:r w:rsidRPr="004A7F79">
        <w:rPr>
          <w:rFonts w:ascii="Arial" w:hAnsi="Arial" w:cs="Arial"/>
          <w:color w:val="000000"/>
        </w:rPr>
        <w:br/>
        <w:t>б) вентилятор</w:t>
      </w:r>
      <w:r w:rsidRPr="004A7F79">
        <w:rPr>
          <w:rFonts w:ascii="Arial" w:hAnsi="Arial" w:cs="Arial"/>
          <w:color w:val="000000"/>
        </w:rPr>
        <w:br/>
        <w:t>в) центробежный насос</w:t>
      </w:r>
      <w:r w:rsidRPr="004A7F79">
        <w:rPr>
          <w:rFonts w:ascii="Arial" w:hAnsi="Arial" w:cs="Arial"/>
          <w:color w:val="000000"/>
        </w:rPr>
        <w:br/>
        <w:t>г) термостат</w:t>
      </w:r>
      <w:r w:rsidRPr="004A7F79">
        <w:rPr>
          <w:rFonts w:ascii="Arial" w:hAnsi="Arial" w:cs="Arial"/>
          <w:color w:val="000000"/>
        </w:rPr>
        <w:br/>
      </w:r>
      <w:proofErr w:type="spellStart"/>
      <w:r w:rsidRPr="004A7F79">
        <w:rPr>
          <w:rFonts w:ascii="Arial" w:hAnsi="Arial" w:cs="Arial"/>
          <w:color w:val="000000"/>
        </w:rPr>
        <w:t>д</w:t>
      </w:r>
      <w:proofErr w:type="spellEnd"/>
      <w:r w:rsidRPr="004A7F79">
        <w:rPr>
          <w:rFonts w:ascii="Arial" w:hAnsi="Arial" w:cs="Arial"/>
          <w:color w:val="000000"/>
        </w:rPr>
        <w:t xml:space="preserve">) </w:t>
      </w:r>
      <w:proofErr w:type="spellStart"/>
      <w:r w:rsidRPr="004A7F79">
        <w:rPr>
          <w:rFonts w:ascii="Arial" w:hAnsi="Arial" w:cs="Arial"/>
          <w:color w:val="000000"/>
        </w:rPr>
        <w:t>интеркулер</w:t>
      </w:r>
      <w:proofErr w:type="spellEnd"/>
    </w:p>
    <w:p w:rsidR="004A7F79" w:rsidRDefault="002E1FE3" w:rsidP="005109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omic Sans MS" w:hAnsi="Comic Sans MS" w:cs="Helvetica"/>
          <w:color w:val="000000"/>
          <w:bdr w:val="none" w:sz="0" w:space="0" w:color="auto" w:frame="1"/>
        </w:rPr>
      </w:pPr>
      <w:r w:rsidRPr="004A7F79">
        <w:rPr>
          <w:rFonts w:ascii="Arial" w:hAnsi="Arial" w:cs="Arial"/>
          <w:color w:val="000000"/>
        </w:rPr>
        <w:t>5. Какая система охлаждения имеет больше узлов и деталей?</w:t>
      </w:r>
      <w:r w:rsidRPr="004A7F79">
        <w:rPr>
          <w:rFonts w:ascii="Arial" w:hAnsi="Arial" w:cs="Arial"/>
          <w:color w:val="000000"/>
        </w:rPr>
        <w:br/>
        <w:t>а) воздушная</w:t>
      </w:r>
      <w:r w:rsidRPr="004A7F79">
        <w:rPr>
          <w:rFonts w:ascii="Arial" w:hAnsi="Arial" w:cs="Arial"/>
          <w:color w:val="000000"/>
        </w:rPr>
        <w:br/>
        <w:t>б) жидкостная</w:t>
      </w:r>
      <w:r w:rsidRPr="004A7F79">
        <w:rPr>
          <w:rFonts w:ascii="Arial" w:hAnsi="Arial" w:cs="Arial"/>
          <w:color w:val="000000"/>
        </w:rPr>
        <w:br/>
        <w:t xml:space="preserve">в) примерно </w:t>
      </w:r>
      <w:proofErr w:type="gramStart"/>
      <w:r w:rsidRPr="004A7F79">
        <w:rPr>
          <w:rFonts w:ascii="Arial" w:hAnsi="Arial" w:cs="Arial"/>
          <w:color w:val="000000"/>
        </w:rPr>
        <w:t>одинаковое</w:t>
      </w:r>
      <w:proofErr w:type="gramEnd"/>
      <w:r w:rsidRPr="004A7F79">
        <w:rPr>
          <w:rFonts w:ascii="Arial" w:hAnsi="Arial" w:cs="Arial"/>
          <w:color w:val="000000"/>
        </w:rPr>
        <w:br/>
      </w:r>
      <w:r w:rsidR="004A7F79">
        <w:rPr>
          <w:rStyle w:val="a4"/>
          <w:rFonts w:ascii="Comic Sans MS" w:hAnsi="Comic Sans MS" w:cs="Helvetica"/>
          <w:color w:val="000000"/>
          <w:bdr w:val="none" w:sz="0" w:space="0" w:color="auto" w:frame="1"/>
        </w:rPr>
        <w:t xml:space="preserve">Ответы на следующем уроке </w:t>
      </w:r>
    </w:p>
    <w:p w:rsidR="00510986" w:rsidRDefault="004A7F79" w:rsidP="005109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omic Sans MS" w:hAnsi="Comic Sans MS" w:cs="Helvetica"/>
          <w:color w:val="000000"/>
          <w:bdr w:val="none" w:sz="0" w:space="0" w:color="auto" w:frame="1"/>
        </w:rPr>
      </w:pPr>
      <w:r>
        <w:rPr>
          <w:rStyle w:val="a4"/>
          <w:rFonts w:ascii="Comic Sans MS" w:hAnsi="Comic Sans MS" w:cs="Helvetica"/>
          <w:color w:val="000000"/>
          <w:bdr w:val="none" w:sz="0" w:space="0" w:color="auto" w:frame="1"/>
        </w:rPr>
        <w:t>.</w:t>
      </w:r>
    </w:p>
    <w:p w:rsidR="004A7F79" w:rsidRDefault="004A7F79" w:rsidP="005109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omic Sans MS" w:hAnsi="Comic Sans MS" w:cs="Helvetica"/>
          <w:color w:val="000000"/>
          <w:bdr w:val="none" w:sz="0" w:space="0" w:color="auto" w:frame="1"/>
        </w:rPr>
      </w:pPr>
      <w:r>
        <w:rPr>
          <w:rStyle w:val="a4"/>
          <w:rFonts w:ascii="Comic Sans MS" w:hAnsi="Comic Sans MS" w:cs="Helvetica"/>
          <w:color w:val="000000"/>
          <w:bdr w:val="none" w:sz="0" w:space="0" w:color="auto" w:frame="1"/>
        </w:rPr>
        <w:t>Тема следующего урока</w:t>
      </w:r>
      <w:proofErr w:type="gramStart"/>
      <w:r>
        <w:rPr>
          <w:rStyle w:val="a4"/>
          <w:rFonts w:ascii="Comic Sans MS" w:hAnsi="Comic Sans MS" w:cs="Helvetica"/>
          <w:color w:val="000000"/>
          <w:bdr w:val="none" w:sz="0" w:space="0" w:color="auto" w:frame="1"/>
        </w:rPr>
        <w:t xml:space="preserve"> :</w:t>
      </w:r>
      <w:proofErr w:type="gramEnd"/>
    </w:p>
    <w:p w:rsidR="004A7F79" w:rsidRPr="004A7F79" w:rsidRDefault="004A7F79" w:rsidP="005109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omic Sans MS" w:hAnsi="Comic Sans MS" w:cs="Helvetica"/>
          <w:color w:val="000000"/>
          <w:bdr w:val="none" w:sz="0" w:space="0" w:color="auto" w:frame="1"/>
        </w:rPr>
      </w:pPr>
      <w:r>
        <w:rPr>
          <w:rStyle w:val="a4"/>
          <w:rFonts w:ascii="Comic Sans MS" w:hAnsi="Comic Sans MS" w:cs="Helvetica"/>
          <w:color w:val="000000"/>
          <w:bdr w:val="none" w:sz="0" w:space="0" w:color="auto" w:frame="1"/>
        </w:rPr>
        <w:t>Устройство системы жидкостного охлаждения.</w:t>
      </w:r>
    </w:p>
    <w:sectPr w:rsidR="004A7F79" w:rsidRPr="004A7F79" w:rsidSect="0085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4C5C"/>
    <w:multiLevelType w:val="multilevel"/>
    <w:tmpl w:val="32D2F1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742A"/>
    <w:multiLevelType w:val="multilevel"/>
    <w:tmpl w:val="91D2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A1C41"/>
    <w:multiLevelType w:val="multilevel"/>
    <w:tmpl w:val="738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510986"/>
    <w:rsid w:val="00003141"/>
    <w:rsid w:val="000A6167"/>
    <w:rsid w:val="002E1FE3"/>
    <w:rsid w:val="004825A7"/>
    <w:rsid w:val="004A7F79"/>
    <w:rsid w:val="004E37B8"/>
    <w:rsid w:val="00510986"/>
    <w:rsid w:val="005D7C57"/>
    <w:rsid w:val="006A1329"/>
    <w:rsid w:val="007A168B"/>
    <w:rsid w:val="007D471C"/>
    <w:rsid w:val="00856AC6"/>
    <w:rsid w:val="008F2749"/>
    <w:rsid w:val="008F529F"/>
    <w:rsid w:val="00936AC9"/>
    <w:rsid w:val="009812D0"/>
    <w:rsid w:val="00B4099F"/>
    <w:rsid w:val="00C006B4"/>
    <w:rsid w:val="00E90494"/>
    <w:rsid w:val="00ED1378"/>
    <w:rsid w:val="00F10125"/>
    <w:rsid w:val="00F1448E"/>
    <w:rsid w:val="00F6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986"/>
    <w:rPr>
      <w:b/>
      <w:bCs/>
    </w:rPr>
  </w:style>
  <w:style w:type="character" w:styleId="a5">
    <w:name w:val="Emphasis"/>
    <w:basedOn w:val="a0"/>
    <w:uiPriority w:val="20"/>
    <w:qFormat/>
    <w:rsid w:val="00510986"/>
    <w:rPr>
      <w:i/>
      <w:iCs/>
    </w:rPr>
  </w:style>
  <w:style w:type="character" w:styleId="a6">
    <w:name w:val="Hyperlink"/>
    <w:basedOn w:val="a0"/>
    <w:uiPriority w:val="99"/>
    <w:semiHidden/>
    <w:unhideWhenUsed/>
    <w:rsid w:val="0051098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19</cp:revision>
  <dcterms:created xsi:type="dcterms:W3CDTF">2020-04-06T07:10:00Z</dcterms:created>
  <dcterms:modified xsi:type="dcterms:W3CDTF">2020-04-06T17:25:00Z</dcterms:modified>
</cp:coreProperties>
</file>