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21D" w:rsidRPr="00B34438" w:rsidRDefault="00CD621D" w:rsidP="00CD621D">
      <w:pPr>
        <w:widowControl w:val="0"/>
        <w:autoSpaceDE w:val="0"/>
        <w:autoSpaceDN w:val="0"/>
        <w:adjustRightInd w:val="0"/>
        <w:spacing w:after="0" w:line="240" w:lineRule="auto"/>
        <w:rPr>
          <w:rFonts w:ascii="Times New Roman" w:eastAsia="Times New Roman" w:hAnsi="Times New Roman" w:cs="Times New Roman"/>
          <w:sz w:val="28"/>
          <w:szCs w:val="28"/>
          <w:u w:val="single"/>
        </w:rPr>
      </w:pPr>
      <w:r w:rsidRPr="00B34438">
        <w:rPr>
          <w:rFonts w:ascii="Times New Roman" w:hAnsi="Times New Roman" w:cs="Times New Roman"/>
          <w:sz w:val="28"/>
          <w:szCs w:val="28"/>
        </w:rPr>
        <w:t xml:space="preserve">Задание для студентов </w:t>
      </w:r>
      <w:r w:rsidRPr="00B34438">
        <w:rPr>
          <w:rFonts w:ascii="Times New Roman" w:eastAsia="Times New Roman" w:hAnsi="Times New Roman" w:cs="Times New Roman"/>
          <w:sz w:val="28"/>
          <w:szCs w:val="28"/>
        </w:rPr>
        <w:t xml:space="preserve"> филиала  </w:t>
      </w:r>
      <w:r>
        <w:rPr>
          <w:rFonts w:ascii="Times New Roman" w:eastAsia="Times New Roman" w:hAnsi="Times New Roman" w:cs="Times New Roman"/>
          <w:sz w:val="28"/>
          <w:szCs w:val="28"/>
          <w:u w:val="single"/>
        </w:rPr>
        <w:t xml:space="preserve">ГАПОУ  ШТТ </w:t>
      </w:r>
      <w:proofErr w:type="gramStart"/>
      <w:r>
        <w:rPr>
          <w:rFonts w:ascii="Times New Roman" w:eastAsia="Times New Roman" w:hAnsi="Times New Roman" w:cs="Times New Roman"/>
          <w:sz w:val="28"/>
          <w:szCs w:val="28"/>
          <w:u w:val="single"/>
        </w:rPr>
        <w:t>с</w:t>
      </w:r>
      <w:proofErr w:type="gramEnd"/>
      <w:r>
        <w:rPr>
          <w:rFonts w:ascii="Times New Roman" w:eastAsia="Times New Roman" w:hAnsi="Times New Roman" w:cs="Times New Roman"/>
          <w:sz w:val="28"/>
          <w:szCs w:val="28"/>
          <w:u w:val="single"/>
        </w:rPr>
        <w:t>. Октябрьское</w:t>
      </w:r>
    </w:p>
    <w:p w:rsidR="00CD621D" w:rsidRDefault="00CD621D" w:rsidP="00CD621D">
      <w:pPr>
        <w:widowControl w:val="0"/>
        <w:autoSpaceDE w:val="0"/>
        <w:autoSpaceDN w:val="0"/>
        <w:adjustRightInd w:val="0"/>
        <w:spacing w:after="0" w:line="240" w:lineRule="auto"/>
        <w:rPr>
          <w:rFonts w:ascii="Times New Roman" w:eastAsia="MS Mincho" w:hAnsi="Times New Roman" w:cs="Times New Roman"/>
          <w:b/>
          <w:sz w:val="28"/>
          <w:szCs w:val="28"/>
        </w:rPr>
      </w:pPr>
      <w:r w:rsidRPr="00B34438">
        <w:rPr>
          <w:rFonts w:ascii="Times New Roman" w:hAnsi="Times New Roman" w:cs="Times New Roman"/>
          <w:sz w:val="28"/>
          <w:szCs w:val="28"/>
        </w:rPr>
        <w:t xml:space="preserve"> </w:t>
      </w:r>
      <w:r w:rsidRPr="00B34438">
        <w:rPr>
          <w:rFonts w:ascii="Times New Roman" w:eastAsia="MS Mincho" w:hAnsi="Times New Roman" w:cs="Times New Roman"/>
          <w:sz w:val="28"/>
          <w:szCs w:val="28"/>
        </w:rPr>
        <w:t xml:space="preserve">по профессии  </w:t>
      </w:r>
      <w:r w:rsidRPr="00B34438">
        <w:rPr>
          <w:rFonts w:ascii="Times New Roman" w:eastAsia="MS Mincho" w:hAnsi="Times New Roman" w:cs="Times New Roman"/>
          <w:b/>
          <w:sz w:val="28"/>
          <w:szCs w:val="28"/>
        </w:rPr>
        <w:t>43.01.09 Повар, кондитер</w:t>
      </w:r>
      <w:r>
        <w:rPr>
          <w:rFonts w:ascii="Times New Roman" w:eastAsia="MS Mincho" w:hAnsi="Times New Roman" w:cs="Times New Roman"/>
          <w:b/>
          <w:sz w:val="28"/>
          <w:szCs w:val="28"/>
        </w:rPr>
        <w:t xml:space="preserve">       </w:t>
      </w:r>
      <w:r w:rsidRPr="00B34438">
        <w:rPr>
          <w:rFonts w:ascii="Times New Roman" w:eastAsia="MS Mincho" w:hAnsi="Times New Roman" w:cs="Times New Roman"/>
          <w:b/>
          <w:sz w:val="28"/>
          <w:szCs w:val="28"/>
        </w:rPr>
        <w:t xml:space="preserve"> третий курс</w:t>
      </w:r>
      <w:r>
        <w:rPr>
          <w:rFonts w:ascii="Times New Roman" w:eastAsia="MS Mincho" w:hAnsi="Times New Roman" w:cs="Times New Roman"/>
          <w:b/>
          <w:sz w:val="28"/>
          <w:szCs w:val="28"/>
        </w:rPr>
        <w:t xml:space="preserve"> </w:t>
      </w:r>
      <w:r w:rsidRPr="00B34438">
        <w:rPr>
          <w:rFonts w:ascii="Times New Roman" w:eastAsia="MS Mincho" w:hAnsi="Times New Roman" w:cs="Times New Roman"/>
          <w:b/>
          <w:sz w:val="28"/>
          <w:szCs w:val="28"/>
        </w:rPr>
        <w:t xml:space="preserve"> группа №32</w:t>
      </w:r>
    </w:p>
    <w:p w:rsidR="00CD621D" w:rsidRPr="00B34438" w:rsidRDefault="00CD621D" w:rsidP="00CD621D">
      <w:pPr>
        <w:widowControl w:val="0"/>
        <w:autoSpaceDE w:val="0"/>
        <w:autoSpaceDN w:val="0"/>
        <w:adjustRightInd w:val="0"/>
        <w:spacing w:after="0" w:line="240" w:lineRule="auto"/>
        <w:rPr>
          <w:rFonts w:ascii="Times New Roman" w:eastAsia="Times New Roman" w:hAnsi="Times New Roman" w:cs="Times New Roman"/>
          <w:sz w:val="28"/>
          <w:szCs w:val="28"/>
        </w:rPr>
      </w:pPr>
    </w:p>
    <w:p w:rsidR="00CD621D" w:rsidRPr="000F4E94" w:rsidRDefault="00CD621D" w:rsidP="00CD621D">
      <w:pPr>
        <w:spacing w:after="0" w:line="240" w:lineRule="auto"/>
        <w:jc w:val="center"/>
        <w:rPr>
          <w:rFonts w:ascii="Times New Roman" w:hAnsi="Times New Roman" w:cs="Times New Roman"/>
          <w:b/>
          <w:sz w:val="28"/>
          <w:szCs w:val="28"/>
        </w:rPr>
      </w:pPr>
      <w:r w:rsidRPr="000F4E94">
        <w:rPr>
          <w:rFonts w:ascii="Times New Roman" w:hAnsi="Times New Roman" w:cs="Times New Roman"/>
          <w:b/>
          <w:sz w:val="28"/>
          <w:szCs w:val="28"/>
        </w:rPr>
        <w:t>Преподава</w:t>
      </w:r>
      <w:r>
        <w:rPr>
          <w:rFonts w:ascii="Times New Roman" w:hAnsi="Times New Roman" w:cs="Times New Roman"/>
          <w:b/>
          <w:sz w:val="28"/>
          <w:szCs w:val="28"/>
        </w:rPr>
        <w:t xml:space="preserve">тель Крылова Любовь Рудольфовна  </w:t>
      </w:r>
    </w:p>
    <w:p w:rsidR="00CD621D" w:rsidRPr="00B34438" w:rsidRDefault="00CD621D" w:rsidP="00CD621D">
      <w:pPr>
        <w:spacing w:after="0" w:line="240" w:lineRule="auto"/>
        <w:jc w:val="center"/>
        <w:rPr>
          <w:rFonts w:ascii="Times New Roman" w:hAnsi="Times New Roman" w:cs="Times New Roman"/>
          <w:sz w:val="28"/>
          <w:szCs w:val="28"/>
        </w:rPr>
      </w:pPr>
    </w:p>
    <w:p w:rsidR="00CD621D" w:rsidRPr="00B34438" w:rsidRDefault="00CD621D" w:rsidP="00CD621D">
      <w:pPr>
        <w:spacing w:after="0" w:line="240" w:lineRule="auto"/>
        <w:jc w:val="center"/>
        <w:rPr>
          <w:rFonts w:ascii="Times New Roman" w:hAnsi="Times New Roman" w:cs="Times New Roman"/>
          <w:b/>
          <w:sz w:val="28"/>
          <w:szCs w:val="28"/>
        </w:rPr>
      </w:pPr>
      <w:r w:rsidRPr="00B34438">
        <w:rPr>
          <w:rFonts w:ascii="Times New Roman" w:hAnsi="Times New Roman" w:cs="Times New Roman"/>
          <w:sz w:val="28"/>
          <w:szCs w:val="28"/>
        </w:rPr>
        <w:t xml:space="preserve">по предмету </w:t>
      </w:r>
      <w:r w:rsidRPr="00B34438">
        <w:rPr>
          <w:rFonts w:ascii="Times New Roman" w:hAnsi="Times New Roman" w:cs="Times New Roman"/>
          <w:b/>
          <w:sz w:val="28"/>
          <w:szCs w:val="28"/>
        </w:rPr>
        <w:t>ПМ  03 «Приготовление, оформление и подготовка к реализации холодных блюд, кулинарных изделий, закусок разнообразного ассортимента»</w:t>
      </w:r>
    </w:p>
    <w:p w:rsidR="00CD621D" w:rsidRDefault="00CD621D" w:rsidP="00CD621D">
      <w:pPr>
        <w:spacing w:after="0" w:line="240" w:lineRule="auto"/>
        <w:rPr>
          <w:rFonts w:ascii="Times New Roman" w:eastAsia="MS Mincho" w:hAnsi="Times New Roman" w:cs="Times New Roman"/>
          <w:bCs/>
          <w:iCs/>
          <w:sz w:val="28"/>
          <w:szCs w:val="28"/>
        </w:rPr>
      </w:pPr>
      <w:r w:rsidRPr="00B34438">
        <w:rPr>
          <w:rFonts w:ascii="Times New Roman" w:eastAsia="Times New Roman" w:hAnsi="Times New Roman" w:cs="Times New Roman"/>
          <w:b/>
          <w:sz w:val="28"/>
          <w:szCs w:val="28"/>
        </w:rPr>
        <w:t>МДК 03.02 «</w:t>
      </w:r>
      <w:r w:rsidRPr="00B34438">
        <w:rPr>
          <w:rFonts w:ascii="Times New Roman" w:eastAsia="MS Mincho" w:hAnsi="Times New Roman" w:cs="Times New Roman"/>
          <w:bCs/>
          <w:iCs/>
          <w:sz w:val="28"/>
          <w:szCs w:val="28"/>
        </w:rPr>
        <w:t>Процессы приготовления, подготовки к реализации и презентации холодных блюд, кулинарных изделий, закусок»</w:t>
      </w:r>
    </w:p>
    <w:p w:rsidR="00CD621D" w:rsidRDefault="00CD621D" w:rsidP="00CD621D">
      <w:pPr>
        <w:spacing w:after="0" w:line="240" w:lineRule="auto"/>
        <w:rPr>
          <w:rFonts w:ascii="Times New Roman" w:eastAsia="MS Mincho" w:hAnsi="Times New Roman" w:cs="Times New Roman"/>
          <w:bCs/>
          <w:iCs/>
          <w:sz w:val="28"/>
          <w:szCs w:val="28"/>
        </w:rPr>
      </w:pPr>
    </w:p>
    <w:p w:rsidR="00CD621D" w:rsidRPr="003C1690" w:rsidRDefault="009B183C" w:rsidP="00CD621D">
      <w:pPr>
        <w:rPr>
          <w:rFonts w:ascii="Times New Roman" w:eastAsia="Times New Roman" w:hAnsi="Times New Roman" w:cs="Times New Roman"/>
          <w:b/>
          <w:color w:val="000000"/>
          <w:sz w:val="28"/>
          <w:szCs w:val="28"/>
          <w:lang w:eastAsia="ru-RU"/>
        </w:rPr>
      </w:pPr>
      <w:r>
        <w:rPr>
          <w:rFonts w:ascii="Times New Roman" w:hAnsi="Times New Roman" w:cs="Times New Roman"/>
          <w:sz w:val="28"/>
          <w:szCs w:val="28"/>
        </w:rPr>
        <w:t>08</w:t>
      </w:r>
      <w:r w:rsidR="00CD621D" w:rsidRPr="00B34438">
        <w:rPr>
          <w:rFonts w:ascii="Times New Roman" w:hAnsi="Times New Roman" w:cs="Times New Roman"/>
          <w:sz w:val="28"/>
          <w:szCs w:val="28"/>
        </w:rPr>
        <w:t xml:space="preserve"> .04.2020</w:t>
      </w:r>
      <w:r w:rsidR="00CD621D">
        <w:rPr>
          <w:rFonts w:ascii="Times New Roman" w:hAnsi="Times New Roman" w:cs="Times New Roman"/>
          <w:sz w:val="28"/>
          <w:szCs w:val="28"/>
        </w:rPr>
        <w:t>г.</w:t>
      </w:r>
      <w:r w:rsidR="00CD621D" w:rsidRPr="00DF698C">
        <w:rPr>
          <w:rFonts w:ascii="Arial" w:eastAsia="Times New Roman" w:hAnsi="Arial" w:cs="Arial"/>
          <w:color w:val="000000"/>
          <w:sz w:val="21"/>
          <w:szCs w:val="21"/>
          <w:lang w:eastAsia="ru-RU"/>
        </w:rPr>
        <w:br/>
      </w:r>
      <w:r>
        <w:rPr>
          <w:rFonts w:ascii="Times New Roman" w:eastAsia="Times New Roman" w:hAnsi="Times New Roman" w:cs="Times New Roman"/>
          <w:b/>
          <w:color w:val="000000"/>
          <w:sz w:val="28"/>
          <w:szCs w:val="28"/>
          <w:lang w:eastAsia="ru-RU"/>
        </w:rPr>
        <w:t>Урок № 109,№110,№111,№112</w:t>
      </w:r>
    </w:p>
    <w:p w:rsidR="00CD621D" w:rsidRPr="003C1690" w:rsidRDefault="00CD621D" w:rsidP="00CD621D">
      <w:pPr>
        <w:shd w:val="clear" w:color="auto" w:fill="FFFFFF"/>
        <w:spacing w:after="0" w:line="294"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Тема уроков:  Т №2.3 Приготовление, подготовка к реализации бутербродов, холодных закусок.</w:t>
      </w:r>
      <w:r w:rsidRPr="003C1690">
        <w:rPr>
          <w:rFonts w:ascii="Times New Roman" w:eastAsia="Times New Roman" w:hAnsi="Times New Roman" w:cs="Times New Roman"/>
          <w:b/>
          <w:color w:val="000000"/>
          <w:sz w:val="28"/>
          <w:szCs w:val="28"/>
          <w:lang w:eastAsia="ru-RU"/>
        </w:rPr>
        <w:t xml:space="preserve"> </w:t>
      </w:r>
    </w:p>
    <w:p w:rsidR="00CD621D" w:rsidRDefault="00CD621D" w:rsidP="00CD621D">
      <w:pPr>
        <w:shd w:val="clear" w:color="auto" w:fill="FFFFFF"/>
        <w:spacing w:after="0" w:line="294" w:lineRule="atLeast"/>
        <w:rPr>
          <w:rFonts w:ascii="Times New Roman" w:eastAsia="Times New Roman" w:hAnsi="Times New Roman" w:cs="Times New Roman"/>
          <w:i/>
          <w:iCs/>
          <w:color w:val="000000"/>
          <w:sz w:val="26"/>
          <w:szCs w:val="26"/>
          <w:lang w:eastAsia="ru-RU"/>
        </w:rPr>
      </w:pPr>
    </w:p>
    <w:p w:rsidR="00CD621D" w:rsidRDefault="00CD621D" w:rsidP="00CD621D">
      <w:pPr>
        <w:shd w:val="clear" w:color="auto" w:fill="FFFFFF"/>
        <w:spacing w:after="0" w:line="294" w:lineRule="atLeast"/>
        <w:rPr>
          <w:rFonts w:ascii="Times New Roman" w:eastAsia="Times New Roman" w:hAnsi="Times New Roman" w:cs="Times New Roman"/>
          <w:i/>
          <w:iCs/>
          <w:color w:val="000000"/>
          <w:sz w:val="26"/>
          <w:szCs w:val="26"/>
          <w:lang w:eastAsia="ru-RU"/>
        </w:rPr>
      </w:pPr>
      <w:r>
        <w:rPr>
          <w:rFonts w:ascii="Times New Roman" w:eastAsia="Times New Roman" w:hAnsi="Times New Roman" w:cs="Times New Roman"/>
          <w:i/>
          <w:iCs/>
          <w:color w:val="000000"/>
          <w:sz w:val="26"/>
          <w:szCs w:val="26"/>
          <w:lang w:eastAsia="ru-RU"/>
        </w:rPr>
        <w:t>4.ЛПЗ №12 Приготовление, оформление и отпуск открытых, закрытых бутербродов, закусочных бутербродов – канапе, роллов, гастрономических продуктов порциями. Оценка качества (бракераж) готовой продукции.</w:t>
      </w:r>
    </w:p>
    <w:p w:rsidR="002F7E43" w:rsidRPr="00A20B6D" w:rsidRDefault="009B183C" w:rsidP="002F7E43">
      <w:pPr>
        <w:spacing w:after="0" w:line="294" w:lineRule="atLeast"/>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Лабораторно – практическое занятие</w:t>
      </w:r>
      <w:r w:rsidR="002F7E43" w:rsidRPr="00A20B6D">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12</w:t>
      </w: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Приготовление, оформление и отпуск открытых, закрытых бутербродов, закусочных бутербродов – канапе</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sz w:val="24"/>
          <w:szCs w:val="24"/>
          <w:lang w:eastAsia="ru-RU"/>
        </w:rPr>
        <w:t>Цель:</w:t>
      </w:r>
    </w:p>
    <w:p w:rsidR="002F7E43" w:rsidRPr="00A20B6D" w:rsidRDefault="002F7E43" w:rsidP="002F7E43">
      <w:pPr>
        <w:numPr>
          <w:ilvl w:val="0"/>
          <w:numId w:val="6"/>
        </w:numPr>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Закрепление и углубление знаний по изученной теме</w:t>
      </w:r>
    </w:p>
    <w:p w:rsidR="002F7E43" w:rsidRPr="00A20B6D" w:rsidRDefault="002F7E43" w:rsidP="002F7E43">
      <w:pPr>
        <w:numPr>
          <w:ilvl w:val="0"/>
          <w:numId w:val="6"/>
        </w:numPr>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Развитие репродуктивных умений выделять главное, сравнивать, обобщать учебный материал в табличной форме.</w:t>
      </w:r>
    </w:p>
    <w:p w:rsidR="002F7E43" w:rsidRPr="00A20B6D" w:rsidRDefault="002F7E43" w:rsidP="002F7E43">
      <w:pPr>
        <w:numPr>
          <w:ilvl w:val="0"/>
          <w:numId w:val="6"/>
        </w:numPr>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Воспитание профессиональной аккуратности, внимательности в процессе выполнения трудовых действий.</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sz w:val="24"/>
          <w:szCs w:val="24"/>
          <w:lang w:eastAsia="ru-RU"/>
        </w:rPr>
        <w:t>Задачи:</w:t>
      </w:r>
    </w:p>
    <w:p w:rsidR="002F7E43" w:rsidRPr="00A20B6D" w:rsidRDefault="002F7E43" w:rsidP="002F7E43">
      <w:pPr>
        <w:numPr>
          <w:ilvl w:val="0"/>
          <w:numId w:val="7"/>
        </w:numPr>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Проверить уровень усвоения знаний и умений по теме.</w:t>
      </w:r>
    </w:p>
    <w:p w:rsidR="002F7E43" w:rsidRPr="00A20B6D" w:rsidRDefault="002F7E43" w:rsidP="002F7E43">
      <w:pPr>
        <w:numPr>
          <w:ilvl w:val="0"/>
          <w:numId w:val="7"/>
        </w:numPr>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Апробировать процессы приготовления холодных блюд и закусок на практике.</w:t>
      </w:r>
    </w:p>
    <w:p w:rsidR="002F7E43" w:rsidRPr="00A20B6D" w:rsidRDefault="002F7E43" w:rsidP="002F7E43">
      <w:pPr>
        <w:numPr>
          <w:ilvl w:val="0"/>
          <w:numId w:val="7"/>
        </w:numPr>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Освоить методики самостоятельного расчета норм времени, процент отходов и расходования сырья при приготовлении холодных блюд и закусок.</w:t>
      </w:r>
    </w:p>
    <w:p w:rsidR="002F7E43" w:rsidRPr="00A20B6D" w:rsidRDefault="002F7E43" w:rsidP="002F7E43">
      <w:pPr>
        <w:numPr>
          <w:ilvl w:val="0"/>
          <w:numId w:val="7"/>
        </w:numPr>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Отработать правила оформления и защиты лабораторно – практических работ.</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i/>
          <w:iCs/>
          <w:sz w:val="24"/>
          <w:szCs w:val="24"/>
          <w:lang w:eastAsia="ru-RU"/>
        </w:rPr>
        <w:t>Задания:</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1.Приготовить в бригадах и оформить для подачи следующие блюда:</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открытый бутерброд с рыбными продуктами</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закрытый бутерброд с сыром</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канапе с окороком</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xml:space="preserve">2. Составить </w:t>
      </w:r>
      <w:proofErr w:type="spellStart"/>
      <w:r w:rsidRPr="00A20B6D">
        <w:rPr>
          <w:rFonts w:ascii="Times New Roman" w:eastAsia="Times New Roman" w:hAnsi="Times New Roman" w:cs="Times New Roman"/>
          <w:sz w:val="24"/>
          <w:szCs w:val="24"/>
          <w:lang w:eastAsia="ru-RU"/>
        </w:rPr>
        <w:t>побригадные</w:t>
      </w:r>
      <w:proofErr w:type="spellEnd"/>
      <w:r w:rsidRPr="00A20B6D">
        <w:rPr>
          <w:rFonts w:ascii="Times New Roman" w:eastAsia="Times New Roman" w:hAnsi="Times New Roman" w:cs="Times New Roman"/>
          <w:sz w:val="24"/>
          <w:szCs w:val="24"/>
          <w:lang w:eastAsia="ru-RU"/>
        </w:rPr>
        <w:t xml:space="preserve"> и индивидуальные отчеты о проделанной работе</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3. Дать оценку качества приготовленных блюд с использованием эталонов</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i/>
          <w:iCs/>
          <w:sz w:val="24"/>
          <w:szCs w:val="24"/>
          <w:lang w:eastAsia="ru-RU"/>
        </w:rPr>
        <w:t>Необходимое оборудование:</w:t>
      </w:r>
      <w:r w:rsidRPr="00A20B6D">
        <w:rPr>
          <w:rFonts w:ascii="Times New Roman" w:eastAsia="Times New Roman" w:hAnsi="Times New Roman" w:cs="Times New Roman"/>
          <w:sz w:val="24"/>
          <w:szCs w:val="24"/>
          <w:lang w:eastAsia="ru-RU"/>
        </w:rPr>
        <w:t> электрические плиты, весы</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roofErr w:type="gramStart"/>
      <w:r w:rsidRPr="00A20B6D">
        <w:rPr>
          <w:rFonts w:ascii="Times New Roman" w:eastAsia="Times New Roman" w:hAnsi="Times New Roman" w:cs="Times New Roman"/>
          <w:sz w:val="24"/>
          <w:szCs w:val="24"/>
          <w:lang w:eastAsia="ru-RU"/>
        </w:rPr>
        <w:t>Посуда: кастрюли, миски, сковороды, тарелки, закусочное блюдо для канапе, поднос, салатник.</w:t>
      </w:r>
      <w:proofErr w:type="gramEnd"/>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i/>
          <w:iCs/>
          <w:sz w:val="24"/>
          <w:szCs w:val="24"/>
          <w:lang w:eastAsia="ru-RU"/>
        </w:rPr>
        <w:lastRenderedPageBreak/>
        <w:t>Инвентарь и инструменты</w:t>
      </w:r>
      <w:r w:rsidRPr="00A20B6D">
        <w:rPr>
          <w:rFonts w:ascii="Times New Roman" w:eastAsia="Times New Roman" w:hAnsi="Times New Roman" w:cs="Times New Roman"/>
          <w:sz w:val="24"/>
          <w:szCs w:val="24"/>
          <w:lang w:eastAsia="ru-RU"/>
        </w:rPr>
        <w:t>: поварские ножи, мерные кружки, лопатки, комплект разделочных досок, ложки столовые, набор инструментов для фигурной нарезки продуктов.</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i/>
          <w:iCs/>
          <w:sz w:val="24"/>
          <w:szCs w:val="24"/>
          <w:lang w:eastAsia="ru-RU"/>
        </w:rPr>
        <w:t>Дидактическое оснащение</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карточк</w:t>
      </w:r>
      <w:proofErr w:type="gramStart"/>
      <w:r w:rsidRPr="00A20B6D">
        <w:rPr>
          <w:rFonts w:ascii="Times New Roman" w:eastAsia="Times New Roman" w:hAnsi="Times New Roman" w:cs="Times New Roman"/>
          <w:sz w:val="24"/>
          <w:szCs w:val="24"/>
          <w:lang w:eastAsia="ru-RU"/>
        </w:rPr>
        <w:t>и-</w:t>
      </w:r>
      <w:proofErr w:type="gramEnd"/>
      <w:r w:rsidRPr="00A20B6D">
        <w:rPr>
          <w:rFonts w:ascii="Times New Roman" w:eastAsia="Times New Roman" w:hAnsi="Times New Roman" w:cs="Times New Roman"/>
          <w:sz w:val="24"/>
          <w:szCs w:val="24"/>
          <w:lang w:eastAsia="ru-RU"/>
        </w:rPr>
        <w:t xml:space="preserve"> раскладки из Сборника рецептур блюд</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технологические схемы приготовления холодных блюд и закусок</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таблица с органолептическими требованиями к качеству холодных блюд и закусок</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карта полезных советов при приготовлении холодных блюд и закусок</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эталоны готовых холодных блюд и закусок</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Последовательность выполнения работы</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roofErr w:type="spellStart"/>
      <w:r w:rsidRPr="00A20B6D">
        <w:rPr>
          <w:rFonts w:ascii="Times New Roman" w:eastAsia="Times New Roman" w:hAnsi="Times New Roman" w:cs="Times New Roman"/>
          <w:sz w:val="24"/>
          <w:szCs w:val="24"/>
          <w:lang w:eastAsia="ru-RU"/>
        </w:rPr>
        <w:t>I.Консультирование</w:t>
      </w:r>
      <w:proofErr w:type="spellEnd"/>
      <w:r w:rsidRPr="00A20B6D">
        <w:rPr>
          <w:rFonts w:ascii="Times New Roman" w:eastAsia="Times New Roman" w:hAnsi="Times New Roman" w:cs="Times New Roman"/>
          <w:sz w:val="24"/>
          <w:szCs w:val="24"/>
          <w:lang w:eastAsia="ru-RU"/>
        </w:rPr>
        <w:t xml:space="preserve"> </w:t>
      </w:r>
      <w:r w:rsidR="009B183C">
        <w:rPr>
          <w:rFonts w:ascii="Times New Roman" w:eastAsia="Times New Roman" w:hAnsi="Times New Roman" w:cs="Times New Roman"/>
          <w:sz w:val="24"/>
          <w:szCs w:val="24"/>
          <w:lang w:eastAsia="ru-RU"/>
        </w:rPr>
        <w:t>об</w:t>
      </w:r>
      <w:r w:rsidRPr="00A20B6D">
        <w:rPr>
          <w:rFonts w:ascii="Times New Roman" w:eastAsia="Times New Roman" w:hAnsi="Times New Roman" w:cs="Times New Roman"/>
          <w:sz w:val="24"/>
          <w:szCs w:val="24"/>
          <w:lang w:eastAsia="ru-RU"/>
        </w:rPr>
        <w:t>уча</w:t>
      </w:r>
      <w:r w:rsidR="009B183C">
        <w:rPr>
          <w:rFonts w:ascii="Times New Roman" w:eastAsia="Times New Roman" w:hAnsi="Times New Roman" w:cs="Times New Roman"/>
          <w:sz w:val="24"/>
          <w:szCs w:val="24"/>
          <w:lang w:eastAsia="ru-RU"/>
        </w:rPr>
        <w:t>ю</w:t>
      </w:r>
      <w:r w:rsidRPr="00A20B6D">
        <w:rPr>
          <w:rFonts w:ascii="Times New Roman" w:eastAsia="Times New Roman" w:hAnsi="Times New Roman" w:cs="Times New Roman"/>
          <w:sz w:val="24"/>
          <w:szCs w:val="24"/>
          <w:lang w:eastAsia="ru-RU"/>
        </w:rPr>
        <w:t>щихся преподавателем, уточнение состава бригад и вида их работ.</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roofErr w:type="spellStart"/>
      <w:r w:rsidRPr="00A20B6D">
        <w:rPr>
          <w:rFonts w:ascii="Times New Roman" w:eastAsia="Times New Roman" w:hAnsi="Times New Roman" w:cs="Times New Roman"/>
          <w:sz w:val="24"/>
          <w:szCs w:val="24"/>
          <w:lang w:eastAsia="ru-RU"/>
        </w:rPr>
        <w:t>II.Работа</w:t>
      </w:r>
      <w:proofErr w:type="spellEnd"/>
      <w:r w:rsidRPr="00A20B6D">
        <w:rPr>
          <w:rFonts w:ascii="Times New Roman" w:eastAsia="Times New Roman" w:hAnsi="Times New Roman" w:cs="Times New Roman"/>
          <w:sz w:val="24"/>
          <w:szCs w:val="24"/>
          <w:lang w:eastAsia="ru-RU"/>
        </w:rPr>
        <w:t xml:space="preserve"> учащихся в составе бригад</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2.1. Подготовить рабочее место и посуду.</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2.2. Отобрать сырье, необходимое для приготовления конкретных блюд</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2.3. Произвести, руководствуясь нормативами, расчет нужного количества отобранного сырья</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2.4. Подготовить для бутербродов</w:t>
      </w:r>
      <w:r w:rsidRPr="00A20B6D">
        <w:rPr>
          <w:rFonts w:ascii="Times New Roman" w:eastAsia="Times New Roman" w:hAnsi="Times New Roman" w:cs="Times New Roman"/>
          <w:sz w:val="24"/>
          <w:szCs w:val="24"/>
          <w:u w:val="single"/>
          <w:lang w:eastAsia="ru-RU"/>
        </w:rPr>
        <w:t>:</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xml:space="preserve">- для </w:t>
      </w:r>
      <w:proofErr w:type="gramStart"/>
      <w:r w:rsidRPr="00A20B6D">
        <w:rPr>
          <w:rFonts w:ascii="Times New Roman" w:eastAsia="Times New Roman" w:hAnsi="Times New Roman" w:cs="Times New Roman"/>
          <w:sz w:val="24"/>
          <w:szCs w:val="24"/>
          <w:lang w:eastAsia="ru-RU"/>
        </w:rPr>
        <w:t>открытых</w:t>
      </w:r>
      <w:proofErr w:type="gramEnd"/>
      <w:r w:rsidRPr="00A20B6D">
        <w:rPr>
          <w:rFonts w:ascii="Times New Roman" w:eastAsia="Times New Roman" w:hAnsi="Times New Roman" w:cs="Times New Roman"/>
          <w:sz w:val="24"/>
          <w:szCs w:val="24"/>
          <w:lang w:eastAsia="ru-RU"/>
        </w:rPr>
        <w:t xml:space="preserve"> - хлеб нарезать с корками</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для канап</w:t>
      </w:r>
      <w:proofErr w:type="gramStart"/>
      <w:r w:rsidRPr="00A20B6D">
        <w:rPr>
          <w:rFonts w:ascii="Times New Roman" w:eastAsia="Times New Roman" w:hAnsi="Times New Roman" w:cs="Times New Roman"/>
          <w:sz w:val="24"/>
          <w:szCs w:val="24"/>
          <w:lang w:eastAsia="ru-RU"/>
        </w:rPr>
        <w:t>е-</w:t>
      </w:r>
      <w:proofErr w:type="gramEnd"/>
      <w:r w:rsidRPr="00A20B6D">
        <w:rPr>
          <w:rFonts w:ascii="Times New Roman" w:eastAsia="Times New Roman" w:hAnsi="Times New Roman" w:cs="Times New Roman"/>
          <w:sz w:val="24"/>
          <w:szCs w:val="24"/>
          <w:lang w:eastAsia="ru-RU"/>
        </w:rPr>
        <w:t xml:space="preserve"> хлеб нарезать на куски шириной 4см, толщиной 0,5см, срезать корки, подсушить или обжарить</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roofErr w:type="gramStart"/>
      <w:r w:rsidRPr="00A20B6D">
        <w:rPr>
          <w:rFonts w:ascii="Times New Roman" w:eastAsia="Times New Roman" w:hAnsi="Times New Roman" w:cs="Times New Roman"/>
          <w:sz w:val="24"/>
          <w:szCs w:val="24"/>
          <w:lang w:eastAsia="ru-RU"/>
        </w:rPr>
        <w:t>- для закрытых – школьную булочку разрезать вдоль на две половины, или батон нарезать на полоски шириной 5-6см</w:t>
      </w:r>
      <w:proofErr w:type="gramEnd"/>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нарезать тонко продукты</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2.5. Приготовить холодные блюд и закуски:</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г) Открытый бутерброд с рыбными продуктами. Ломтики хлеба смазывают маслом, укладывают рыбные продукты. Дополняют зеленью, яйцами, маслинами, лимоном, украшают маслом из кондитерского мешка.</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roofErr w:type="spellStart"/>
      <w:r w:rsidRPr="00A20B6D">
        <w:rPr>
          <w:rFonts w:ascii="Times New Roman" w:eastAsia="Times New Roman" w:hAnsi="Times New Roman" w:cs="Times New Roman"/>
          <w:sz w:val="24"/>
          <w:szCs w:val="24"/>
          <w:lang w:eastAsia="ru-RU"/>
        </w:rPr>
        <w:t>д</w:t>
      </w:r>
      <w:proofErr w:type="spellEnd"/>
      <w:r w:rsidRPr="00A20B6D">
        <w:rPr>
          <w:rFonts w:ascii="Times New Roman" w:eastAsia="Times New Roman" w:hAnsi="Times New Roman" w:cs="Times New Roman"/>
          <w:sz w:val="24"/>
          <w:szCs w:val="24"/>
          <w:lang w:eastAsia="ru-RU"/>
        </w:rPr>
        <w:t>) Закрытый бутерброд с сыром. Хлеб смазывают маслом, укладывают сыр и закрывают сверху такими же полосками смазанного хлеба, плотно прижимают, охлаждают, затем нарезают на бутерброды прямоугольной, квадратной или треугольной формы. Можно сыр вложить в разрезанную вдоль на две части булочку.</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xml:space="preserve">е) Канапе с окороком. Подготовленный хлеб смазывают маслом или масляными смесями, мясные продукты укладывают в виде башенки, украшают овощами и скрепляют при помощи </w:t>
      </w:r>
      <w:proofErr w:type="spellStart"/>
      <w:r w:rsidRPr="00A20B6D">
        <w:rPr>
          <w:rFonts w:ascii="Times New Roman" w:eastAsia="Times New Roman" w:hAnsi="Times New Roman" w:cs="Times New Roman"/>
          <w:sz w:val="24"/>
          <w:szCs w:val="24"/>
          <w:lang w:eastAsia="ru-RU"/>
        </w:rPr>
        <w:t>коктейльной</w:t>
      </w:r>
      <w:proofErr w:type="spellEnd"/>
      <w:r w:rsidRPr="00A20B6D">
        <w:rPr>
          <w:rFonts w:ascii="Times New Roman" w:eastAsia="Times New Roman" w:hAnsi="Times New Roman" w:cs="Times New Roman"/>
          <w:sz w:val="24"/>
          <w:szCs w:val="24"/>
          <w:lang w:eastAsia="ru-RU"/>
        </w:rPr>
        <w:t xml:space="preserve"> шпажки.</w:t>
      </w:r>
    </w:p>
    <w:p w:rsidR="002F7E43" w:rsidRPr="00A20B6D" w:rsidRDefault="002F7E43" w:rsidP="002F7E43">
      <w:pPr>
        <w:shd w:val="clear" w:color="auto" w:fill="FFFFFF"/>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2.6.Оформить блюда для подачи:</w:t>
      </w:r>
    </w:p>
    <w:p w:rsidR="002F7E43" w:rsidRPr="00A20B6D" w:rsidRDefault="002F7E43" w:rsidP="002F7E43">
      <w:pPr>
        <w:shd w:val="clear" w:color="auto" w:fill="FFFFFF"/>
        <w:spacing w:after="0" w:line="259"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xml:space="preserve">- бутерброды подают на блюде или вазе, </w:t>
      </w:r>
      <w:proofErr w:type="gramStart"/>
      <w:r w:rsidRPr="00A20B6D">
        <w:rPr>
          <w:rFonts w:ascii="Times New Roman" w:eastAsia="Times New Roman" w:hAnsi="Times New Roman" w:cs="Times New Roman"/>
          <w:sz w:val="24"/>
          <w:szCs w:val="24"/>
          <w:lang w:eastAsia="ru-RU"/>
        </w:rPr>
        <w:t>покрытых</w:t>
      </w:r>
      <w:proofErr w:type="gramEnd"/>
      <w:r w:rsidRPr="00A20B6D">
        <w:rPr>
          <w:rFonts w:ascii="Times New Roman" w:eastAsia="Times New Roman" w:hAnsi="Times New Roman" w:cs="Times New Roman"/>
          <w:sz w:val="24"/>
          <w:szCs w:val="24"/>
          <w:lang w:eastAsia="ru-RU"/>
        </w:rPr>
        <w:t xml:space="preserve"> салфеткой, красиво украшенные зеленью.</w:t>
      </w:r>
    </w:p>
    <w:p w:rsidR="002F7E43" w:rsidRPr="00A20B6D" w:rsidRDefault="002F7E43" w:rsidP="002F7E43">
      <w:pPr>
        <w:shd w:val="clear" w:color="auto" w:fill="FFFFFF"/>
        <w:spacing w:after="0" w:line="259"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xml:space="preserve">2.7. </w:t>
      </w:r>
      <w:proofErr w:type="spellStart"/>
      <w:r w:rsidRPr="00A20B6D">
        <w:rPr>
          <w:rFonts w:ascii="Times New Roman" w:eastAsia="Times New Roman" w:hAnsi="Times New Roman" w:cs="Times New Roman"/>
          <w:sz w:val="24"/>
          <w:szCs w:val="24"/>
          <w:lang w:eastAsia="ru-RU"/>
        </w:rPr>
        <w:t>Продегустировать</w:t>
      </w:r>
      <w:proofErr w:type="spellEnd"/>
      <w:r w:rsidRPr="00A20B6D">
        <w:rPr>
          <w:rFonts w:ascii="Times New Roman" w:eastAsia="Times New Roman" w:hAnsi="Times New Roman" w:cs="Times New Roman"/>
          <w:sz w:val="24"/>
          <w:szCs w:val="24"/>
          <w:lang w:eastAsia="ru-RU"/>
        </w:rPr>
        <w:t xml:space="preserve"> блюда, сравнить с эталоном, оценить их внешний вид и вкусовые качества.</w:t>
      </w:r>
    </w:p>
    <w:p w:rsidR="002F7E43" w:rsidRPr="00A20B6D" w:rsidRDefault="002F7E43" w:rsidP="002F7E43">
      <w:pPr>
        <w:shd w:val="clear" w:color="auto" w:fill="FFFFFF"/>
        <w:spacing w:after="0" w:line="27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2.8. Оформить и сдать бригадные отчеты.</w:t>
      </w:r>
    </w:p>
    <w:p w:rsidR="002F7E43" w:rsidRPr="00A20B6D" w:rsidRDefault="002F7E43" w:rsidP="002F7E43">
      <w:pPr>
        <w:shd w:val="clear" w:color="auto" w:fill="FFFFFF"/>
        <w:spacing w:after="0" w:line="27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2.9. Убрать рабочее место, посуду, инструменты, инвентарь; дежурная бригада проверяет качество уборки рабочих мест и производит уборку помещения; бригадир принимает дежурство, отмечает недостатки и заносит результаты в рабочую тетрадь; преподаватель в тетради бригадира записывает свои замечания и выделяет лучшую бригаду</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numPr>
          <w:ilvl w:val="0"/>
          <w:numId w:val="8"/>
        </w:numPr>
        <w:shd w:val="clear" w:color="auto" w:fill="FFFFFF"/>
        <w:spacing w:after="0" w:line="245"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lastRenderedPageBreak/>
        <w:t xml:space="preserve">Подведение итогов работы преподавателем. Оценивание работы учащихся, учитывая вкус, запах, консистенцию, форму, оформление, соблюдение норм выхода готовых блюд, своевременность окончания работы, аккуратность в процессе выполнения задания, поддержание чистоты рабочих мест; совместно с бригадиром подводит итоги, отмечая положительные стороны и ошибки. </w:t>
      </w:r>
      <w:r w:rsidR="009B183C">
        <w:rPr>
          <w:rFonts w:ascii="Times New Roman" w:eastAsia="Times New Roman" w:hAnsi="Times New Roman" w:cs="Times New Roman"/>
          <w:sz w:val="24"/>
          <w:szCs w:val="24"/>
          <w:lang w:eastAsia="ru-RU"/>
        </w:rPr>
        <w:t>Обу</w:t>
      </w:r>
      <w:r w:rsidRPr="00A20B6D">
        <w:rPr>
          <w:rFonts w:ascii="Times New Roman" w:eastAsia="Times New Roman" w:hAnsi="Times New Roman" w:cs="Times New Roman"/>
          <w:sz w:val="24"/>
          <w:szCs w:val="24"/>
          <w:lang w:eastAsia="ru-RU"/>
        </w:rPr>
        <w:t>ча</w:t>
      </w:r>
      <w:r w:rsidR="009B183C">
        <w:rPr>
          <w:rFonts w:ascii="Times New Roman" w:eastAsia="Times New Roman" w:hAnsi="Times New Roman" w:cs="Times New Roman"/>
          <w:sz w:val="24"/>
          <w:szCs w:val="24"/>
          <w:lang w:eastAsia="ru-RU"/>
        </w:rPr>
        <w:t>ю</w:t>
      </w:r>
      <w:r w:rsidRPr="00A20B6D">
        <w:rPr>
          <w:rFonts w:ascii="Times New Roman" w:eastAsia="Times New Roman" w:hAnsi="Times New Roman" w:cs="Times New Roman"/>
          <w:sz w:val="24"/>
          <w:szCs w:val="24"/>
          <w:lang w:eastAsia="ru-RU"/>
        </w:rPr>
        <w:t>щиеся заносят результаты бракеража в рабочую тетрадь в следующей форме:</w:t>
      </w:r>
    </w:p>
    <w:p w:rsidR="002F7E43" w:rsidRPr="00A20B6D" w:rsidRDefault="002F7E43" w:rsidP="002F7E43">
      <w:pPr>
        <w:shd w:val="clear" w:color="auto" w:fill="FFFFFF"/>
        <w:spacing w:after="0" w:line="245" w:lineRule="atLeast"/>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Наименование блюда</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Требования к качеству</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Замечания</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Оценка</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p>
    <w:p w:rsidR="002F7E43" w:rsidRPr="00A20B6D" w:rsidRDefault="002F7E43" w:rsidP="002F7E43">
      <w:pPr>
        <w:shd w:val="clear" w:color="auto" w:fill="FFFFFF"/>
        <w:spacing w:after="0" w:line="245"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xml:space="preserve">Домашнее задание: оформить в тетрадях для лабораторно-практических работ отчеты по ЛПР, с </w:t>
      </w:r>
      <w:proofErr w:type="gramStart"/>
      <w:r w:rsidRPr="00A20B6D">
        <w:rPr>
          <w:rFonts w:ascii="Times New Roman" w:eastAsia="Times New Roman" w:hAnsi="Times New Roman" w:cs="Times New Roman"/>
          <w:sz w:val="24"/>
          <w:szCs w:val="24"/>
          <w:lang w:eastAsia="ru-RU"/>
        </w:rPr>
        <w:t>тем</w:t>
      </w:r>
      <w:proofErr w:type="gramEnd"/>
      <w:r w:rsidRPr="00A20B6D">
        <w:rPr>
          <w:rFonts w:ascii="Times New Roman" w:eastAsia="Times New Roman" w:hAnsi="Times New Roman" w:cs="Times New Roman"/>
          <w:sz w:val="24"/>
          <w:szCs w:val="24"/>
          <w:lang w:eastAsia="ru-RU"/>
        </w:rPr>
        <w:t xml:space="preserve"> чтобы на следующем занятии свести их в бригадные отчеты и осуществить защиту бригадных отчетов.</w:t>
      </w:r>
    </w:p>
    <w:p w:rsidR="002F7E43" w:rsidRPr="00A20B6D" w:rsidRDefault="002F7E43" w:rsidP="002F7E43">
      <w:pPr>
        <w:shd w:val="clear" w:color="auto" w:fill="FFFFFF"/>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sz w:val="24"/>
          <w:szCs w:val="24"/>
          <w:lang w:eastAsia="ru-RU"/>
        </w:rPr>
        <w:t>Отчет</w:t>
      </w:r>
    </w:p>
    <w:p w:rsidR="002F7E43" w:rsidRPr="00A20B6D" w:rsidRDefault="002F7E43" w:rsidP="002F7E43">
      <w:pPr>
        <w:shd w:val="clear" w:color="auto" w:fill="FFFFFF"/>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1. Составить технологическую схему приготовления закрытых и закусочных бутербродов</w:t>
      </w:r>
    </w:p>
    <w:p w:rsidR="002F7E43" w:rsidRPr="00A20B6D" w:rsidRDefault="002F7E43" w:rsidP="002F7E43">
      <w:pPr>
        <w:shd w:val="clear" w:color="auto" w:fill="FFFFFF"/>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shd w:val="clear" w:color="auto" w:fill="FFFFFF"/>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shd w:val="clear" w:color="auto" w:fill="FFFFFF"/>
        <w:spacing w:after="0" w:line="294" w:lineRule="atLeast"/>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i/>
          <w:iCs/>
          <w:sz w:val="24"/>
          <w:szCs w:val="24"/>
          <w:lang w:eastAsia="ru-RU"/>
        </w:rPr>
        <w:t>Бутерброд с рыбными продуктами</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1</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Яйцо</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xml:space="preserve">¼ </w:t>
      </w:r>
      <w:proofErr w:type="spellStart"/>
      <w:proofErr w:type="gramStart"/>
      <w:r w:rsidRPr="00A20B6D">
        <w:rPr>
          <w:rFonts w:ascii="Times New Roman" w:eastAsia="Times New Roman" w:hAnsi="Times New Roman" w:cs="Times New Roman"/>
          <w:sz w:val="24"/>
          <w:szCs w:val="24"/>
          <w:lang w:eastAsia="ru-RU"/>
        </w:rPr>
        <w:t>шт</w:t>
      </w:r>
      <w:proofErr w:type="spellEnd"/>
      <w:proofErr w:type="gramEnd"/>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2</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Рыбные продукты</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44</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3</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Масло сливочное</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5</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4</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Хлеб пшеничный</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30</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5</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Зелень</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1</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i/>
          <w:iCs/>
          <w:sz w:val="24"/>
          <w:szCs w:val="24"/>
          <w:lang w:eastAsia="ru-RU"/>
        </w:rPr>
        <w:t>ВЫХОД:</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65гр</w:t>
      </w:r>
    </w:p>
    <w:p w:rsidR="002F7E43" w:rsidRPr="00A20B6D" w:rsidRDefault="002F7E43" w:rsidP="002F7E43">
      <w:pPr>
        <w:shd w:val="clear" w:color="auto" w:fill="FFFFFF"/>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shd w:val="clear" w:color="auto" w:fill="FFFFFF"/>
        <w:spacing w:after="0" w:line="294" w:lineRule="atLeast"/>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i/>
          <w:iCs/>
          <w:sz w:val="24"/>
          <w:szCs w:val="24"/>
          <w:lang w:eastAsia="ru-RU"/>
        </w:rPr>
        <w:t>Закрытый бутерброд с сыром</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1</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Сыр российский</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21</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2</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Хлеб пшеничный</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50</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5</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lastRenderedPageBreak/>
        <w:t>Масло сливочное</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10</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i/>
          <w:iCs/>
          <w:sz w:val="24"/>
          <w:szCs w:val="24"/>
          <w:lang w:eastAsia="ru-RU"/>
        </w:rPr>
        <w:t>ВЫХОД:</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80гр</w:t>
      </w:r>
    </w:p>
    <w:p w:rsidR="002F7E43" w:rsidRPr="00A20B6D" w:rsidRDefault="002F7E43" w:rsidP="002F7E43">
      <w:pPr>
        <w:shd w:val="clear" w:color="auto" w:fill="FFFFFF"/>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shd w:val="clear" w:color="auto" w:fill="FFFFFF"/>
        <w:spacing w:after="0" w:line="294" w:lineRule="atLeast"/>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i/>
          <w:iCs/>
          <w:sz w:val="24"/>
          <w:szCs w:val="24"/>
          <w:lang w:eastAsia="ru-RU"/>
        </w:rPr>
        <w:t>Канапе с окороком</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1</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Окорок</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20</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2</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Огурцы маринованные</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18</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3</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Масло сливочное</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5</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4</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Хлеб пшеничный</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45</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5</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Зелень</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1</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i/>
          <w:iCs/>
          <w:sz w:val="24"/>
          <w:szCs w:val="24"/>
          <w:lang w:eastAsia="ru-RU"/>
        </w:rPr>
        <w:t>ВЫХОД:</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80гр</w:t>
      </w:r>
    </w:p>
    <w:p w:rsidR="002F7E43" w:rsidRPr="00A20B6D" w:rsidRDefault="002F7E43" w:rsidP="002F7E43">
      <w:pPr>
        <w:shd w:val="clear" w:color="auto" w:fill="FFFFFF"/>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shd w:val="clear" w:color="auto" w:fill="FFFFFF"/>
        <w:spacing w:after="0" w:line="294" w:lineRule="atLeast"/>
        <w:ind w:left="720"/>
        <w:jc w:val="center"/>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sz w:val="24"/>
          <w:szCs w:val="24"/>
          <w:lang w:eastAsia="ru-RU"/>
        </w:rPr>
        <w:t xml:space="preserve">Полезные советы </w:t>
      </w:r>
      <w:proofErr w:type="spellStart"/>
      <w:r w:rsidR="009B183C">
        <w:rPr>
          <w:rFonts w:ascii="Times New Roman" w:eastAsia="Times New Roman" w:hAnsi="Times New Roman" w:cs="Times New Roman"/>
          <w:b/>
          <w:bCs/>
          <w:sz w:val="24"/>
          <w:szCs w:val="24"/>
          <w:lang w:eastAsia="ru-RU"/>
        </w:rPr>
        <w:t>об</w:t>
      </w:r>
      <w:r w:rsidRPr="00A20B6D">
        <w:rPr>
          <w:rFonts w:ascii="Times New Roman" w:eastAsia="Times New Roman" w:hAnsi="Times New Roman" w:cs="Times New Roman"/>
          <w:b/>
          <w:bCs/>
          <w:sz w:val="24"/>
          <w:szCs w:val="24"/>
          <w:lang w:eastAsia="ru-RU"/>
        </w:rPr>
        <w:t>уча</w:t>
      </w:r>
      <w:r w:rsidR="009B183C">
        <w:rPr>
          <w:rFonts w:ascii="Times New Roman" w:eastAsia="Times New Roman" w:hAnsi="Times New Roman" w:cs="Times New Roman"/>
          <w:b/>
          <w:bCs/>
          <w:sz w:val="24"/>
          <w:szCs w:val="24"/>
          <w:lang w:eastAsia="ru-RU"/>
        </w:rPr>
        <w:t>ющ</w:t>
      </w:r>
      <w:r w:rsidRPr="00A20B6D">
        <w:rPr>
          <w:rFonts w:ascii="Times New Roman" w:eastAsia="Times New Roman" w:hAnsi="Times New Roman" w:cs="Times New Roman"/>
          <w:b/>
          <w:bCs/>
          <w:sz w:val="24"/>
          <w:szCs w:val="24"/>
          <w:lang w:eastAsia="ru-RU"/>
        </w:rPr>
        <w:t>мся</w:t>
      </w:r>
      <w:proofErr w:type="spellEnd"/>
      <w:r w:rsidRPr="00A20B6D">
        <w:rPr>
          <w:rFonts w:ascii="Times New Roman" w:eastAsia="Times New Roman" w:hAnsi="Times New Roman" w:cs="Times New Roman"/>
          <w:b/>
          <w:bCs/>
          <w:sz w:val="24"/>
          <w:szCs w:val="24"/>
          <w:lang w:eastAsia="ru-RU"/>
        </w:rPr>
        <w:t>.</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Подготовленные продукты для оформления салатов разрешается хранить на холоде не более 1-2ч;</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Максимальный срок хранения заправленных салатов из вареных овощей – 30 мин;</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Салаты и винегреты должны иметь температуру 10 – 12</w:t>
      </w:r>
      <w:proofErr w:type="gramStart"/>
      <w:r w:rsidRPr="00A20B6D">
        <w:rPr>
          <w:rFonts w:ascii="Times New Roman" w:eastAsia="Times New Roman" w:hAnsi="Times New Roman" w:cs="Times New Roman"/>
          <w:sz w:val="24"/>
          <w:szCs w:val="24"/>
          <w:lang w:eastAsia="ru-RU"/>
        </w:rPr>
        <w:t>°С</w:t>
      </w:r>
      <w:proofErr w:type="gramEnd"/>
      <w:r w:rsidRPr="00A20B6D">
        <w:rPr>
          <w:rFonts w:ascii="Times New Roman" w:eastAsia="Times New Roman" w:hAnsi="Times New Roman" w:cs="Times New Roman"/>
          <w:sz w:val="24"/>
          <w:szCs w:val="24"/>
          <w:lang w:eastAsia="ru-RU"/>
        </w:rPr>
        <w:t>;</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xml:space="preserve">- Бутерброды готовят перед подачей, можно закрыть пищевой пленкой, чтобы не </w:t>
      </w:r>
      <w:proofErr w:type="spellStart"/>
      <w:r w:rsidRPr="00A20B6D">
        <w:rPr>
          <w:rFonts w:ascii="Times New Roman" w:eastAsia="Times New Roman" w:hAnsi="Times New Roman" w:cs="Times New Roman"/>
          <w:sz w:val="24"/>
          <w:szCs w:val="24"/>
          <w:lang w:eastAsia="ru-RU"/>
        </w:rPr>
        <w:t>заветрились</w:t>
      </w:r>
      <w:proofErr w:type="spellEnd"/>
      <w:r w:rsidRPr="00A20B6D">
        <w:rPr>
          <w:rFonts w:ascii="Times New Roman" w:eastAsia="Times New Roman" w:hAnsi="Times New Roman" w:cs="Times New Roman"/>
          <w:sz w:val="24"/>
          <w:szCs w:val="24"/>
          <w:lang w:eastAsia="ru-RU"/>
        </w:rPr>
        <w:t>.</w:t>
      </w:r>
    </w:p>
    <w:p w:rsidR="002F7E43" w:rsidRPr="00A20B6D" w:rsidRDefault="002F7E43" w:rsidP="002F7E43">
      <w:pPr>
        <w:shd w:val="clear" w:color="auto" w:fill="FFFFFF"/>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shd w:val="clear" w:color="auto" w:fill="FFFFFF"/>
        <w:spacing w:after="0" w:line="294" w:lineRule="atLeast"/>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sz w:val="24"/>
          <w:szCs w:val="24"/>
          <w:lang w:eastAsia="ru-RU"/>
        </w:rPr>
        <w:t>Органолептические требования к качеству холодных блюд и закусок</w:t>
      </w:r>
    </w:p>
    <w:p w:rsidR="002F7E43" w:rsidRPr="00A20B6D" w:rsidRDefault="002F7E43" w:rsidP="002F7E43">
      <w:pPr>
        <w:shd w:val="clear" w:color="auto" w:fill="FFFFFF"/>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Наименование</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заправочного супа</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Показатели качества</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Внешний вид</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Цвет</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Вкус и запах</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Консистенция</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Открытый бутерброд с рыбными продуктами</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Рыба аккуратно нарезана, зачищена, поверхность украшена сливочным маслом, зеленью</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Красновато - малиновый</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proofErr w:type="gramStart"/>
      <w:r w:rsidRPr="00A20B6D">
        <w:rPr>
          <w:rFonts w:ascii="Times New Roman" w:eastAsia="Times New Roman" w:hAnsi="Times New Roman" w:cs="Times New Roman"/>
          <w:sz w:val="24"/>
          <w:szCs w:val="24"/>
          <w:lang w:eastAsia="ru-RU"/>
        </w:rPr>
        <w:t>Соленый</w:t>
      </w:r>
      <w:proofErr w:type="gramEnd"/>
      <w:r w:rsidRPr="00A20B6D">
        <w:rPr>
          <w:rFonts w:ascii="Times New Roman" w:eastAsia="Times New Roman" w:hAnsi="Times New Roman" w:cs="Times New Roman"/>
          <w:sz w:val="24"/>
          <w:szCs w:val="24"/>
          <w:lang w:eastAsia="ru-RU"/>
        </w:rPr>
        <w:t xml:space="preserve"> рыбы, масла, зелени</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lastRenderedPageBreak/>
        <w:t>Хлеб не черствый, рыбные продукты сочные</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Закрытый бутерброд с сыром</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xml:space="preserve">Аккуратно </w:t>
      </w:r>
      <w:proofErr w:type="gramStart"/>
      <w:r w:rsidRPr="00A20B6D">
        <w:rPr>
          <w:rFonts w:ascii="Times New Roman" w:eastAsia="Times New Roman" w:hAnsi="Times New Roman" w:cs="Times New Roman"/>
          <w:sz w:val="24"/>
          <w:szCs w:val="24"/>
          <w:lang w:eastAsia="ru-RU"/>
        </w:rPr>
        <w:t>нарезан</w:t>
      </w:r>
      <w:proofErr w:type="gramEnd"/>
      <w:r w:rsidRPr="00A20B6D">
        <w:rPr>
          <w:rFonts w:ascii="Times New Roman" w:eastAsia="Times New Roman" w:hAnsi="Times New Roman" w:cs="Times New Roman"/>
          <w:sz w:val="24"/>
          <w:szCs w:val="24"/>
          <w:lang w:eastAsia="ru-RU"/>
        </w:rPr>
        <w:t xml:space="preserve">, без признаков </w:t>
      </w:r>
      <w:proofErr w:type="spellStart"/>
      <w:r w:rsidRPr="00A20B6D">
        <w:rPr>
          <w:rFonts w:ascii="Times New Roman" w:eastAsia="Times New Roman" w:hAnsi="Times New Roman" w:cs="Times New Roman"/>
          <w:sz w:val="24"/>
          <w:szCs w:val="24"/>
          <w:lang w:eastAsia="ru-RU"/>
        </w:rPr>
        <w:t>подсыхания</w:t>
      </w:r>
      <w:proofErr w:type="spellEnd"/>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Желтоватый</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Сыра и хлеба</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Хлеб не черствый, сыр нежный</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Закусочный бутерброд с окороком</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Форма разнообразная; кусочки хлеба с румяной хрустящей корочкой, не пересушенные, красиво оформленные</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proofErr w:type="gramStart"/>
      <w:r w:rsidRPr="00A20B6D">
        <w:rPr>
          <w:rFonts w:ascii="Times New Roman" w:eastAsia="Times New Roman" w:hAnsi="Times New Roman" w:cs="Times New Roman"/>
          <w:sz w:val="24"/>
          <w:szCs w:val="24"/>
          <w:lang w:eastAsia="ru-RU"/>
        </w:rPr>
        <w:t>Пестрый</w:t>
      </w:r>
      <w:proofErr w:type="gramEnd"/>
      <w:r w:rsidRPr="00A20B6D">
        <w:rPr>
          <w:rFonts w:ascii="Times New Roman" w:eastAsia="Times New Roman" w:hAnsi="Times New Roman" w:cs="Times New Roman"/>
          <w:sz w:val="24"/>
          <w:szCs w:val="24"/>
          <w:lang w:eastAsia="ru-RU"/>
        </w:rPr>
        <w:t>, соответствующий входящим продуктам</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Окорока, масла, гарнира, зелени</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Хлеб не черствый, мясные продукты сочные</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sz w:val="24"/>
          <w:szCs w:val="24"/>
          <w:lang w:eastAsia="ru-RU"/>
        </w:rPr>
        <w:t xml:space="preserve">Лабораторная работа </w:t>
      </w: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sz w:val="24"/>
          <w:szCs w:val="24"/>
          <w:lang w:eastAsia="ru-RU"/>
        </w:rPr>
        <w:t>Приготовление и подача бутербродов и гастрономических продуктов порциями</w:t>
      </w: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sz w:val="24"/>
          <w:szCs w:val="24"/>
          <w:lang w:eastAsia="ru-RU"/>
        </w:rPr>
        <w:t>Цель занятия:</w:t>
      </w:r>
      <w:r w:rsidRPr="00A20B6D">
        <w:rPr>
          <w:rFonts w:ascii="Times New Roman" w:eastAsia="Times New Roman" w:hAnsi="Times New Roman" w:cs="Times New Roman"/>
          <w:sz w:val="24"/>
          <w:szCs w:val="24"/>
          <w:lang w:eastAsia="ru-RU"/>
        </w:rPr>
        <w:t> приобрести практический опыт приготовления бутербродов и гастрономических продуктов порциями</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i/>
          <w:iCs/>
          <w:sz w:val="24"/>
          <w:szCs w:val="24"/>
          <w:lang w:eastAsia="ru-RU"/>
        </w:rPr>
        <w:t>Задания</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xml:space="preserve">1.Приготовить и оформить для подачи следующие блюда: бутерброды с отварными мясными продуктами, бутерброды с сыром, бутерброды с рыбными консервами, </w:t>
      </w:r>
      <w:proofErr w:type="gramStart"/>
      <w:r w:rsidRPr="00A20B6D">
        <w:rPr>
          <w:rFonts w:ascii="Times New Roman" w:eastAsia="Times New Roman" w:hAnsi="Times New Roman" w:cs="Times New Roman"/>
          <w:sz w:val="24"/>
          <w:szCs w:val="24"/>
          <w:lang w:eastAsia="ru-RU"/>
        </w:rPr>
        <w:t>бутерброды</w:t>
      </w:r>
      <w:proofErr w:type="gramEnd"/>
      <w:r w:rsidRPr="00A20B6D">
        <w:rPr>
          <w:rFonts w:ascii="Times New Roman" w:eastAsia="Times New Roman" w:hAnsi="Times New Roman" w:cs="Times New Roman"/>
          <w:sz w:val="24"/>
          <w:szCs w:val="24"/>
          <w:lang w:eastAsia="ru-RU"/>
        </w:rPr>
        <w:t xml:space="preserve"> закрытые с мясными кулинарными изделиями, сыр порциями, рыба соленая порциями</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xml:space="preserve">2. </w:t>
      </w:r>
      <w:proofErr w:type="spellStart"/>
      <w:r w:rsidRPr="00A20B6D">
        <w:rPr>
          <w:rFonts w:ascii="Times New Roman" w:eastAsia="Times New Roman" w:hAnsi="Times New Roman" w:cs="Times New Roman"/>
          <w:sz w:val="24"/>
          <w:szCs w:val="24"/>
          <w:lang w:eastAsia="ru-RU"/>
        </w:rPr>
        <w:t>Продегустировать</w:t>
      </w:r>
      <w:proofErr w:type="spellEnd"/>
      <w:r w:rsidRPr="00A20B6D">
        <w:rPr>
          <w:rFonts w:ascii="Times New Roman" w:eastAsia="Times New Roman" w:hAnsi="Times New Roman" w:cs="Times New Roman"/>
          <w:sz w:val="24"/>
          <w:szCs w:val="24"/>
          <w:lang w:eastAsia="ru-RU"/>
        </w:rPr>
        <w:t xml:space="preserve"> блюда и дать органолептическую оценку качества.</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3.Оформить отчет (заполнить форму).</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sz w:val="24"/>
          <w:szCs w:val="24"/>
          <w:lang w:eastAsia="ru-RU"/>
        </w:rPr>
        <w:t>Материально-техническое оснащение:</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roofErr w:type="gramStart"/>
      <w:r w:rsidRPr="00A20B6D">
        <w:rPr>
          <w:rFonts w:ascii="Times New Roman" w:eastAsia="Times New Roman" w:hAnsi="Times New Roman" w:cs="Times New Roman"/>
          <w:sz w:val="24"/>
          <w:szCs w:val="24"/>
          <w:lang w:eastAsia="ru-RU"/>
        </w:rPr>
        <w:t>Инвентарь, инструменты, посуда: ножи, доски с маркировкой «хлеб», «МВ», «РВ», «зелень», лотки, противни; весы, тарелки пирожковые.</w:t>
      </w:r>
      <w:proofErr w:type="gramEnd"/>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sz w:val="24"/>
          <w:szCs w:val="24"/>
          <w:lang w:eastAsia="ru-RU"/>
        </w:rPr>
        <w:t>Последовательность технологических операций для приготовления</w:t>
      </w: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sz w:val="24"/>
          <w:szCs w:val="24"/>
          <w:lang w:eastAsia="ru-RU"/>
        </w:rPr>
        <w:t>Бутербродов с отварными мясными продуктами</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Операция №1. </w:t>
      </w:r>
      <w:r w:rsidRPr="00A20B6D">
        <w:rPr>
          <w:rFonts w:ascii="Times New Roman" w:eastAsia="Times New Roman" w:hAnsi="Times New Roman" w:cs="Times New Roman"/>
          <w:b/>
          <w:bCs/>
          <w:sz w:val="24"/>
          <w:szCs w:val="24"/>
          <w:lang w:eastAsia="ru-RU"/>
        </w:rPr>
        <w:t>Организация рабочего места</w:t>
      </w:r>
      <w:r w:rsidRPr="00A20B6D">
        <w:rPr>
          <w:rFonts w:ascii="Times New Roman" w:eastAsia="Times New Roman" w:hAnsi="Times New Roman" w:cs="Times New Roman"/>
          <w:sz w:val="24"/>
          <w:szCs w:val="24"/>
          <w:lang w:eastAsia="ru-RU"/>
        </w:rPr>
        <w:t>.</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Подобрать посуду, инвентарь.</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Получить продукты согласно расчетам, выполненным по заданию на практической работе.</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Операция№2</w:t>
      </w:r>
      <w:r w:rsidRPr="00A20B6D">
        <w:rPr>
          <w:rFonts w:ascii="Times New Roman" w:eastAsia="Times New Roman" w:hAnsi="Times New Roman" w:cs="Times New Roman"/>
          <w:b/>
          <w:bCs/>
          <w:sz w:val="24"/>
          <w:szCs w:val="24"/>
          <w:lang w:eastAsia="ru-RU"/>
        </w:rPr>
        <w:t>. Нарезание хлеба.</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Для приготовления бутербродов используют пшеничный и ржаной хлеб, выпеченный накануне. Обрезают корку и нарезают на порции.</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Операция № 3. </w:t>
      </w:r>
      <w:r w:rsidRPr="00A20B6D">
        <w:rPr>
          <w:rFonts w:ascii="Times New Roman" w:eastAsia="Times New Roman" w:hAnsi="Times New Roman" w:cs="Times New Roman"/>
          <w:b/>
          <w:bCs/>
          <w:sz w:val="24"/>
          <w:szCs w:val="24"/>
          <w:lang w:eastAsia="ru-RU"/>
        </w:rPr>
        <w:t>Подготовка и нарезание мясных продуктов.</w:t>
      </w:r>
    </w:p>
    <w:p w:rsidR="002F7E43" w:rsidRPr="00A20B6D" w:rsidRDefault="002F7E43" w:rsidP="002F7E43">
      <w:pPr>
        <w:numPr>
          <w:ilvl w:val="0"/>
          <w:numId w:val="9"/>
        </w:numPr>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Мясо зачистить и отварить;</w:t>
      </w:r>
    </w:p>
    <w:p w:rsidR="002F7E43" w:rsidRPr="00A20B6D" w:rsidRDefault="002F7E43" w:rsidP="002F7E43">
      <w:pPr>
        <w:numPr>
          <w:ilvl w:val="0"/>
          <w:numId w:val="9"/>
        </w:numPr>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Нарезать тонкими кусочками</w:t>
      </w:r>
    </w:p>
    <w:p w:rsidR="002F7E43" w:rsidRPr="00A20B6D" w:rsidRDefault="002F7E43" w:rsidP="002F7E43">
      <w:pPr>
        <w:numPr>
          <w:ilvl w:val="0"/>
          <w:numId w:val="9"/>
        </w:numPr>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Уложить на хлеб так, чтобы они целиком закрывали хлеб</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Операция № 4. </w:t>
      </w:r>
      <w:r w:rsidRPr="00A20B6D">
        <w:rPr>
          <w:rFonts w:ascii="Times New Roman" w:eastAsia="Times New Roman" w:hAnsi="Times New Roman" w:cs="Times New Roman"/>
          <w:b/>
          <w:bCs/>
          <w:sz w:val="24"/>
          <w:szCs w:val="24"/>
          <w:lang w:eastAsia="ru-RU"/>
        </w:rPr>
        <w:t>Отпуск. </w:t>
      </w:r>
      <w:r w:rsidRPr="00A20B6D">
        <w:rPr>
          <w:rFonts w:ascii="Times New Roman" w:eastAsia="Times New Roman" w:hAnsi="Times New Roman" w:cs="Times New Roman"/>
          <w:sz w:val="24"/>
          <w:szCs w:val="24"/>
          <w:lang w:eastAsia="ru-RU"/>
        </w:rPr>
        <w:t>Пирожковую тарелку застелить салфеткой и уложить бутерброды.</w:t>
      </w: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sz w:val="24"/>
          <w:szCs w:val="24"/>
          <w:lang w:eastAsia="ru-RU"/>
        </w:rPr>
        <w:t>Бутерброд с отварными мясными продуктами</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sz w:val="24"/>
          <w:szCs w:val="24"/>
          <w:lang w:eastAsia="ru-RU"/>
        </w:rPr>
        <w:t>Последовательность технологических операций для приготовления</w:t>
      </w: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sz w:val="24"/>
          <w:szCs w:val="24"/>
          <w:lang w:eastAsia="ru-RU"/>
        </w:rPr>
        <w:t>бутербродов с сыром</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Операция №1. </w:t>
      </w:r>
      <w:r w:rsidRPr="00A20B6D">
        <w:rPr>
          <w:rFonts w:ascii="Times New Roman" w:eastAsia="Times New Roman" w:hAnsi="Times New Roman" w:cs="Times New Roman"/>
          <w:b/>
          <w:bCs/>
          <w:sz w:val="24"/>
          <w:szCs w:val="24"/>
          <w:lang w:eastAsia="ru-RU"/>
        </w:rPr>
        <w:t>Организация рабочего места</w:t>
      </w:r>
      <w:r w:rsidRPr="00A20B6D">
        <w:rPr>
          <w:rFonts w:ascii="Times New Roman" w:eastAsia="Times New Roman" w:hAnsi="Times New Roman" w:cs="Times New Roman"/>
          <w:sz w:val="24"/>
          <w:szCs w:val="24"/>
          <w:lang w:eastAsia="ru-RU"/>
        </w:rPr>
        <w:t>. Подобрать посуду, инвентарь.</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Получить продукты согласно расчетам, выполненным по заданию на практической работе.</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Операция № 2. </w:t>
      </w:r>
      <w:r w:rsidRPr="00A20B6D">
        <w:rPr>
          <w:rFonts w:ascii="Times New Roman" w:eastAsia="Times New Roman" w:hAnsi="Times New Roman" w:cs="Times New Roman"/>
          <w:b/>
          <w:bCs/>
          <w:sz w:val="24"/>
          <w:szCs w:val="24"/>
          <w:lang w:eastAsia="ru-RU"/>
        </w:rPr>
        <w:t>Нарезание хлеба.</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Для приготовления бутербродов используют пшеничный и ржаной хлеб, выпеченный накануне. Обрезают корку и нарезают на порции.</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Операция № 3.</w:t>
      </w:r>
      <w:r w:rsidRPr="00A20B6D">
        <w:rPr>
          <w:rFonts w:ascii="Times New Roman" w:eastAsia="Times New Roman" w:hAnsi="Times New Roman" w:cs="Times New Roman"/>
          <w:b/>
          <w:bCs/>
          <w:sz w:val="24"/>
          <w:szCs w:val="24"/>
          <w:lang w:eastAsia="ru-RU"/>
        </w:rPr>
        <w:t> Подготовка сыра.</w:t>
      </w:r>
      <w:r w:rsidRPr="00A20B6D">
        <w:rPr>
          <w:rFonts w:ascii="Times New Roman" w:eastAsia="Times New Roman" w:hAnsi="Times New Roman" w:cs="Times New Roman"/>
          <w:sz w:val="24"/>
          <w:szCs w:val="24"/>
          <w:lang w:eastAsia="ru-RU"/>
        </w:rPr>
        <w:t> Сыр освободить от оболочки и зачистить, нарезать ломтиками толщиной 2-3мм.</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Операция № 4. </w:t>
      </w:r>
      <w:r w:rsidRPr="00A20B6D">
        <w:rPr>
          <w:rFonts w:ascii="Times New Roman" w:eastAsia="Times New Roman" w:hAnsi="Times New Roman" w:cs="Times New Roman"/>
          <w:b/>
          <w:bCs/>
          <w:sz w:val="24"/>
          <w:szCs w:val="24"/>
          <w:lang w:eastAsia="ru-RU"/>
        </w:rPr>
        <w:t>Подготовка масла. </w:t>
      </w:r>
      <w:r w:rsidRPr="00A20B6D">
        <w:rPr>
          <w:rFonts w:ascii="Times New Roman" w:eastAsia="Times New Roman" w:hAnsi="Times New Roman" w:cs="Times New Roman"/>
          <w:sz w:val="24"/>
          <w:szCs w:val="24"/>
          <w:lang w:eastAsia="ru-RU"/>
        </w:rPr>
        <w:t>Масло зачистить и размягчить.</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Операция № 5. </w:t>
      </w:r>
      <w:r w:rsidRPr="00A20B6D">
        <w:rPr>
          <w:rFonts w:ascii="Times New Roman" w:eastAsia="Times New Roman" w:hAnsi="Times New Roman" w:cs="Times New Roman"/>
          <w:b/>
          <w:bCs/>
          <w:sz w:val="24"/>
          <w:szCs w:val="24"/>
          <w:lang w:eastAsia="ru-RU"/>
        </w:rPr>
        <w:t>Приготовление бутербродов. </w:t>
      </w:r>
      <w:r w:rsidRPr="00A20B6D">
        <w:rPr>
          <w:rFonts w:ascii="Times New Roman" w:eastAsia="Times New Roman" w:hAnsi="Times New Roman" w:cs="Times New Roman"/>
          <w:sz w:val="24"/>
          <w:szCs w:val="24"/>
          <w:lang w:eastAsia="ru-RU"/>
        </w:rPr>
        <w:t xml:space="preserve">На </w:t>
      </w:r>
      <w:proofErr w:type="spellStart"/>
      <w:r w:rsidRPr="00A20B6D">
        <w:rPr>
          <w:rFonts w:ascii="Times New Roman" w:eastAsia="Times New Roman" w:hAnsi="Times New Roman" w:cs="Times New Roman"/>
          <w:sz w:val="24"/>
          <w:szCs w:val="24"/>
          <w:lang w:eastAsia="ru-RU"/>
        </w:rPr>
        <w:t>хлебнамазать</w:t>
      </w:r>
      <w:proofErr w:type="spellEnd"/>
      <w:r w:rsidRPr="00A20B6D">
        <w:rPr>
          <w:rFonts w:ascii="Times New Roman" w:eastAsia="Times New Roman" w:hAnsi="Times New Roman" w:cs="Times New Roman"/>
          <w:sz w:val="24"/>
          <w:szCs w:val="24"/>
          <w:lang w:eastAsia="ru-RU"/>
        </w:rPr>
        <w:t xml:space="preserve"> масло, сверху положить кусочек сыра</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Операция № 5. </w:t>
      </w:r>
      <w:r w:rsidRPr="00A20B6D">
        <w:rPr>
          <w:rFonts w:ascii="Times New Roman" w:eastAsia="Times New Roman" w:hAnsi="Times New Roman" w:cs="Times New Roman"/>
          <w:b/>
          <w:bCs/>
          <w:sz w:val="24"/>
          <w:szCs w:val="24"/>
          <w:lang w:eastAsia="ru-RU"/>
        </w:rPr>
        <w:t>Отпуск.</w:t>
      </w:r>
      <w:r w:rsidRPr="00A20B6D">
        <w:rPr>
          <w:rFonts w:ascii="Times New Roman" w:eastAsia="Times New Roman" w:hAnsi="Times New Roman" w:cs="Times New Roman"/>
          <w:sz w:val="24"/>
          <w:szCs w:val="24"/>
          <w:lang w:eastAsia="ru-RU"/>
        </w:rPr>
        <w:t> Пирожковую тарелку застелить салфеткой и уложить бутерброды.</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sz w:val="24"/>
          <w:szCs w:val="24"/>
          <w:lang w:eastAsia="ru-RU"/>
        </w:rPr>
        <w:t>«Бутерброд с сыром»</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xml:space="preserve">Масса нетто на 1 порцию </w:t>
      </w:r>
      <w:proofErr w:type="gramStart"/>
      <w:r w:rsidRPr="00A20B6D">
        <w:rPr>
          <w:rFonts w:ascii="Times New Roman" w:eastAsia="Times New Roman" w:hAnsi="Times New Roman" w:cs="Times New Roman"/>
          <w:sz w:val="24"/>
          <w:szCs w:val="24"/>
          <w:lang w:eastAsia="ru-RU"/>
        </w:rPr>
        <w:t>г</w:t>
      </w:r>
      <w:proofErr w:type="gramEnd"/>
      <w:r w:rsidRPr="00A20B6D">
        <w:rPr>
          <w:rFonts w:ascii="Times New Roman" w:eastAsia="Times New Roman" w:hAnsi="Times New Roman" w:cs="Times New Roman"/>
          <w:sz w:val="24"/>
          <w:szCs w:val="24"/>
          <w:lang w:eastAsia="ru-RU"/>
        </w:rPr>
        <w:t>, мл</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Брутто</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Нетто</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xml:space="preserve">Сыр российский или волжский, или </w:t>
      </w:r>
      <w:proofErr w:type="spellStart"/>
      <w:r w:rsidRPr="00A20B6D">
        <w:rPr>
          <w:rFonts w:ascii="Times New Roman" w:eastAsia="Times New Roman" w:hAnsi="Times New Roman" w:cs="Times New Roman"/>
          <w:sz w:val="24"/>
          <w:szCs w:val="24"/>
          <w:lang w:eastAsia="ru-RU"/>
        </w:rPr>
        <w:t>угличиский</w:t>
      </w:r>
      <w:proofErr w:type="spellEnd"/>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21</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20</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xml:space="preserve">или </w:t>
      </w:r>
      <w:proofErr w:type="spellStart"/>
      <w:r w:rsidRPr="00A20B6D">
        <w:rPr>
          <w:rFonts w:ascii="Times New Roman" w:eastAsia="Times New Roman" w:hAnsi="Times New Roman" w:cs="Times New Roman"/>
          <w:sz w:val="24"/>
          <w:szCs w:val="24"/>
          <w:lang w:eastAsia="ru-RU"/>
        </w:rPr>
        <w:t>голланский</w:t>
      </w:r>
      <w:proofErr w:type="spellEnd"/>
      <w:r w:rsidRPr="00A20B6D">
        <w:rPr>
          <w:rFonts w:ascii="Times New Roman" w:eastAsia="Times New Roman" w:hAnsi="Times New Roman" w:cs="Times New Roman"/>
          <w:sz w:val="24"/>
          <w:szCs w:val="24"/>
          <w:lang w:eastAsia="ru-RU"/>
        </w:rPr>
        <w:t xml:space="preserve"> или швейцарский или чеддер</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22</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20</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или латвийский</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23</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20</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xml:space="preserve">или московский или </w:t>
      </w:r>
      <w:proofErr w:type="spellStart"/>
      <w:r w:rsidRPr="00A20B6D">
        <w:rPr>
          <w:rFonts w:ascii="Times New Roman" w:eastAsia="Times New Roman" w:hAnsi="Times New Roman" w:cs="Times New Roman"/>
          <w:sz w:val="24"/>
          <w:szCs w:val="24"/>
          <w:lang w:eastAsia="ru-RU"/>
        </w:rPr>
        <w:t>ярославски</w:t>
      </w:r>
      <w:proofErr w:type="spellEnd"/>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21,5</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20</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или степной или костромской</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21</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20</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Масло сливочное</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5</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5</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Хлеб</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30</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30</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Выход</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55</w:t>
      </w: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sz w:val="24"/>
          <w:szCs w:val="24"/>
          <w:lang w:eastAsia="ru-RU"/>
        </w:rPr>
        <w:t>Последовательность технологических операций для приготовления</w:t>
      </w: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sz w:val="24"/>
          <w:szCs w:val="24"/>
          <w:lang w:eastAsia="ru-RU"/>
        </w:rPr>
        <w:t>бутербродов с рыбными продуктами</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lastRenderedPageBreak/>
        <w:t>Последовательность технологических операций для приготовления</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бутербродов с килькой.</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Операция №1. </w:t>
      </w:r>
      <w:proofErr w:type="spellStart"/>
      <w:r w:rsidRPr="00A20B6D">
        <w:rPr>
          <w:rFonts w:ascii="Times New Roman" w:eastAsia="Times New Roman" w:hAnsi="Times New Roman" w:cs="Times New Roman"/>
          <w:b/>
          <w:bCs/>
          <w:sz w:val="24"/>
          <w:szCs w:val="24"/>
          <w:lang w:eastAsia="ru-RU"/>
        </w:rPr>
        <w:t>Организациярабочего</w:t>
      </w:r>
      <w:proofErr w:type="spellEnd"/>
      <w:r w:rsidRPr="00A20B6D">
        <w:rPr>
          <w:rFonts w:ascii="Times New Roman" w:eastAsia="Times New Roman" w:hAnsi="Times New Roman" w:cs="Times New Roman"/>
          <w:b/>
          <w:bCs/>
          <w:sz w:val="24"/>
          <w:szCs w:val="24"/>
          <w:lang w:eastAsia="ru-RU"/>
        </w:rPr>
        <w:t xml:space="preserve"> места.</w:t>
      </w:r>
      <w:r w:rsidRPr="00A20B6D">
        <w:rPr>
          <w:rFonts w:ascii="Times New Roman" w:eastAsia="Times New Roman" w:hAnsi="Times New Roman" w:cs="Times New Roman"/>
          <w:sz w:val="24"/>
          <w:szCs w:val="24"/>
          <w:lang w:eastAsia="ru-RU"/>
        </w:rPr>
        <w:t> Подобрать посуду, инвентарь.</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Получить продукты согласно расчетам, выполненным по заданию на практической работе.</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Операция № 2. </w:t>
      </w:r>
      <w:r w:rsidRPr="00A20B6D">
        <w:rPr>
          <w:rFonts w:ascii="Times New Roman" w:eastAsia="Times New Roman" w:hAnsi="Times New Roman" w:cs="Times New Roman"/>
          <w:b/>
          <w:bCs/>
          <w:sz w:val="24"/>
          <w:szCs w:val="24"/>
          <w:lang w:eastAsia="ru-RU"/>
        </w:rPr>
        <w:t>Нарезание хлеба.</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Для приготовления бутербродов используют пшеничный и ржаной хлеб, выпеченный накануне. Обрезают корку и нарезают на порции.</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Операция № 3. </w:t>
      </w:r>
      <w:r w:rsidRPr="00A20B6D">
        <w:rPr>
          <w:rFonts w:ascii="Times New Roman" w:eastAsia="Times New Roman" w:hAnsi="Times New Roman" w:cs="Times New Roman"/>
          <w:b/>
          <w:bCs/>
          <w:sz w:val="24"/>
          <w:szCs w:val="24"/>
          <w:lang w:eastAsia="ru-RU"/>
        </w:rPr>
        <w:t>Подготовка кильки.</w:t>
      </w:r>
      <w:r w:rsidRPr="00A20B6D">
        <w:rPr>
          <w:rFonts w:ascii="Times New Roman" w:eastAsia="Times New Roman" w:hAnsi="Times New Roman" w:cs="Times New Roman"/>
          <w:sz w:val="24"/>
          <w:szCs w:val="24"/>
          <w:lang w:eastAsia="ru-RU"/>
        </w:rPr>
        <w:t> Кильку разделать на чистое филе</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Операция № 4. </w:t>
      </w:r>
      <w:r w:rsidRPr="00A20B6D">
        <w:rPr>
          <w:rFonts w:ascii="Times New Roman" w:eastAsia="Times New Roman" w:hAnsi="Times New Roman" w:cs="Times New Roman"/>
          <w:b/>
          <w:bCs/>
          <w:sz w:val="24"/>
          <w:szCs w:val="24"/>
          <w:lang w:eastAsia="ru-RU"/>
        </w:rPr>
        <w:t>Подготовка зеленого лука.</w:t>
      </w:r>
      <w:r w:rsidRPr="00A20B6D">
        <w:rPr>
          <w:rFonts w:ascii="Times New Roman" w:eastAsia="Times New Roman" w:hAnsi="Times New Roman" w:cs="Times New Roman"/>
          <w:sz w:val="24"/>
          <w:szCs w:val="24"/>
          <w:lang w:eastAsia="ru-RU"/>
        </w:rPr>
        <w:t> Лук перебрать, промыть, нашинковать.</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Операция № 5. </w:t>
      </w:r>
      <w:r w:rsidRPr="00A20B6D">
        <w:rPr>
          <w:rFonts w:ascii="Times New Roman" w:eastAsia="Times New Roman" w:hAnsi="Times New Roman" w:cs="Times New Roman"/>
          <w:b/>
          <w:bCs/>
          <w:sz w:val="24"/>
          <w:szCs w:val="24"/>
          <w:lang w:eastAsia="ru-RU"/>
        </w:rPr>
        <w:t>Подготовка масла.</w:t>
      </w:r>
      <w:r w:rsidRPr="00A20B6D">
        <w:rPr>
          <w:rFonts w:ascii="Times New Roman" w:eastAsia="Times New Roman" w:hAnsi="Times New Roman" w:cs="Times New Roman"/>
          <w:sz w:val="24"/>
          <w:szCs w:val="24"/>
          <w:lang w:eastAsia="ru-RU"/>
        </w:rPr>
        <w:t> Масло зачистить и размягчить.</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Операция № 6. </w:t>
      </w:r>
      <w:r w:rsidRPr="00A20B6D">
        <w:rPr>
          <w:rFonts w:ascii="Times New Roman" w:eastAsia="Times New Roman" w:hAnsi="Times New Roman" w:cs="Times New Roman"/>
          <w:b/>
          <w:bCs/>
          <w:sz w:val="24"/>
          <w:szCs w:val="24"/>
          <w:lang w:eastAsia="ru-RU"/>
        </w:rPr>
        <w:t>Приготовление бутербродов.</w:t>
      </w:r>
      <w:r w:rsidRPr="00A20B6D">
        <w:rPr>
          <w:rFonts w:ascii="Times New Roman" w:eastAsia="Times New Roman" w:hAnsi="Times New Roman" w:cs="Times New Roman"/>
          <w:sz w:val="24"/>
          <w:szCs w:val="24"/>
          <w:lang w:eastAsia="ru-RU"/>
        </w:rPr>
        <w:t> Филе кильки уложить по краям хлеба, посередине уложить лук и масло в виде цветочка.</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Операция № 7 . </w:t>
      </w:r>
      <w:r w:rsidRPr="00A20B6D">
        <w:rPr>
          <w:rFonts w:ascii="Times New Roman" w:eastAsia="Times New Roman" w:hAnsi="Times New Roman" w:cs="Times New Roman"/>
          <w:b/>
          <w:bCs/>
          <w:sz w:val="24"/>
          <w:szCs w:val="24"/>
          <w:lang w:eastAsia="ru-RU"/>
        </w:rPr>
        <w:t>Отпуск.</w:t>
      </w:r>
      <w:r w:rsidRPr="00A20B6D">
        <w:rPr>
          <w:rFonts w:ascii="Times New Roman" w:eastAsia="Times New Roman" w:hAnsi="Times New Roman" w:cs="Times New Roman"/>
          <w:sz w:val="24"/>
          <w:szCs w:val="24"/>
          <w:lang w:eastAsia="ru-RU"/>
        </w:rPr>
        <w:t> Пирожковую тарелку застелить салфеткой и уложить бутерброды, температура подачи 10-12</w:t>
      </w:r>
      <w:r w:rsidRPr="00A20B6D">
        <w:rPr>
          <w:rFonts w:ascii="Times New Roman" w:eastAsia="Times New Roman" w:hAnsi="Times New Roman" w:cs="Times New Roman"/>
          <w:sz w:val="24"/>
          <w:szCs w:val="24"/>
          <w:vertAlign w:val="superscript"/>
          <w:lang w:eastAsia="ru-RU"/>
        </w:rPr>
        <w:t>о</w:t>
      </w:r>
      <w:r w:rsidRPr="00A20B6D">
        <w:rPr>
          <w:rFonts w:ascii="Times New Roman" w:eastAsia="Times New Roman" w:hAnsi="Times New Roman" w:cs="Times New Roman"/>
          <w:sz w:val="24"/>
          <w:szCs w:val="24"/>
          <w:lang w:eastAsia="ru-RU"/>
        </w:rPr>
        <w:t> С.</w:t>
      </w: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sz w:val="24"/>
          <w:szCs w:val="24"/>
          <w:lang w:eastAsia="ru-RU"/>
        </w:rPr>
        <w:t>Бутерброд с килькой</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Ингредиенты</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xml:space="preserve">Масса нетто на 1 порцию </w:t>
      </w:r>
      <w:proofErr w:type="gramStart"/>
      <w:r w:rsidRPr="00A20B6D">
        <w:rPr>
          <w:rFonts w:ascii="Times New Roman" w:eastAsia="Times New Roman" w:hAnsi="Times New Roman" w:cs="Times New Roman"/>
          <w:sz w:val="24"/>
          <w:szCs w:val="24"/>
          <w:lang w:eastAsia="ru-RU"/>
        </w:rPr>
        <w:t>г</w:t>
      </w:r>
      <w:proofErr w:type="gramEnd"/>
      <w:r w:rsidRPr="00A20B6D">
        <w:rPr>
          <w:rFonts w:ascii="Times New Roman" w:eastAsia="Times New Roman" w:hAnsi="Times New Roman" w:cs="Times New Roman"/>
          <w:sz w:val="24"/>
          <w:szCs w:val="24"/>
          <w:lang w:eastAsia="ru-RU"/>
        </w:rPr>
        <w:t>, мл</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Брутто</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Нетто</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Килька</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56</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25</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Масло сливочное</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5</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5</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Лук зеленый</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6</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5</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Хлеб</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30</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30</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Выход</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65</w:t>
      </w: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sz w:val="24"/>
          <w:szCs w:val="24"/>
          <w:lang w:eastAsia="ru-RU"/>
        </w:rPr>
        <w:t>Последовательность технологических операций для приготовления</w:t>
      </w: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sz w:val="24"/>
          <w:szCs w:val="24"/>
          <w:lang w:eastAsia="ru-RU"/>
        </w:rPr>
        <w:t>закрытых бутербродов с мясными кулинарными изделиями.</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Операция №1. </w:t>
      </w:r>
      <w:r w:rsidRPr="00A20B6D">
        <w:rPr>
          <w:rFonts w:ascii="Times New Roman" w:eastAsia="Times New Roman" w:hAnsi="Times New Roman" w:cs="Times New Roman"/>
          <w:b/>
          <w:bCs/>
          <w:sz w:val="24"/>
          <w:szCs w:val="24"/>
          <w:lang w:eastAsia="ru-RU"/>
        </w:rPr>
        <w:t>Организация рабочего места</w:t>
      </w:r>
      <w:r w:rsidRPr="00A20B6D">
        <w:rPr>
          <w:rFonts w:ascii="Times New Roman" w:eastAsia="Times New Roman" w:hAnsi="Times New Roman" w:cs="Times New Roman"/>
          <w:sz w:val="24"/>
          <w:szCs w:val="24"/>
          <w:lang w:eastAsia="ru-RU"/>
        </w:rPr>
        <w:t>. Подобрать посуду, инвентарь.</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Получить продукты согласно расчетам, выполненным по заданию на практической работе.</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Операция № 2. </w:t>
      </w:r>
      <w:r w:rsidRPr="00A20B6D">
        <w:rPr>
          <w:rFonts w:ascii="Times New Roman" w:eastAsia="Times New Roman" w:hAnsi="Times New Roman" w:cs="Times New Roman"/>
          <w:b/>
          <w:bCs/>
          <w:sz w:val="24"/>
          <w:szCs w:val="24"/>
          <w:lang w:eastAsia="ru-RU"/>
        </w:rPr>
        <w:t>Нарезание хлеба.</w:t>
      </w:r>
      <w:r w:rsidRPr="00A20B6D">
        <w:rPr>
          <w:rFonts w:ascii="Times New Roman" w:eastAsia="Times New Roman" w:hAnsi="Times New Roman" w:cs="Times New Roman"/>
          <w:sz w:val="24"/>
          <w:szCs w:val="24"/>
          <w:lang w:eastAsia="ru-RU"/>
        </w:rPr>
        <w:t> Для приготовления бутербродов используют пшеничный и ржаной хлеб, выпеченный накануне. Обрезают корку и нарезают на порции.</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lastRenderedPageBreak/>
        <w:t>Операция № 3 </w:t>
      </w:r>
      <w:r w:rsidRPr="00A20B6D">
        <w:rPr>
          <w:rFonts w:ascii="Times New Roman" w:eastAsia="Times New Roman" w:hAnsi="Times New Roman" w:cs="Times New Roman"/>
          <w:b/>
          <w:bCs/>
          <w:sz w:val="24"/>
          <w:szCs w:val="24"/>
          <w:lang w:eastAsia="ru-RU"/>
        </w:rPr>
        <w:t>Приготовление бифштекса рубленного.</w:t>
      </w:r>
    </w:p>
    <w:p w:rsidR="002F7E43" w:rsidRPr="00A20B6D" w:rsidRDefault="002F7E43" w:rsidP="002F7E43">
      <w:pPr>
        <w:numPr>
          <w:ilvl w:val="0"/>
          <w:numId w:val="10"/>
        </w:numPr>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В измельченное мясо добавить сало шпик нарезанное кубиком. Соль, специи, воду, вымесить.</w:t>
      </w:r>
    </w:p>
    <w:p w:rsidR="002F7E43" w:rsidRPr="00A20B6D" w:rsidRDefault="002F7E43" w:rsidP="002F7E43">
      <w:pPr>
        <w:numPr>
          <w:ilvl w:val="0"/>
          <w:numId w:val="10"/>
        </w:numPr>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Полученную массу разделать в виде биточков</w:t>
      </w:r>
    </w:p>
    <w:p w:rsidR="002F7E43" w:rsidRPr="00A20B6D" w:rsidRDefault="002F7E43" w:rsidP="002F7E43">
      <w:pPr>
        <w:numPr>
          <w:ilvl w:val="0"/>
          <w:numId w:val="10"/>
        </w:numPr>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Жарить с добавлением масла с двух сторон, довести до готовности в жарочном шкафу</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Операция № 4. </w:t>
      </w:r>
      <w:r w:rsidRPr="00A20B6D">
        <w:rPr>
          <w:rFonts w:ascii="Times New Roman" w:eastAsia="Times New Roman" w:hAnsi="Times New Roman" w:cs="Times New Roman"/>
          <w:b/>
          <w:bCs/>
          <w:sz w:val="24"/>
          <w:szCs w:val="24"/>
          <w:lang w:eastAsia="ru-RU"/>
        </w:rPr>
        <w:t>Приготовление бутербродов.</w:t>
      </w:r>
      <w:r w:rsidRPr="00A20B6D">
        <w:rPr>
          <w:rFonts w:ascii="Times New Roman" w:eastAsia="Times New Roman" w:hAnsi="Times New Roman" w:cs="Times New Roman"/>
          <w:sz w:val="24"/>
          <w:szCs w:val="24"/>
          <w:lang w:eastAsia="ru-RU"/>
        </w:rPr>
        <w:t> На ломтик хлеба уложить готовый бифштекс и накрыть вторым ломтиком хлеба</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Операция № 5. </w:t>
      </w:r>
      <w:r w:rsidRPr="00A20B6D">
        <w:rPr>
          <w:rFonts w:ascii="Times New Roman" w:eastAsia="Times New Roman" w:hAnsi="Times New Roman" w:cs="Times New Roman"/>
          <w:b/>
          <w:bCs/>
          <w:sz w:val="24"/>
          <w:szCs w:val="24"/>
          <w:lang w:eastAsia="ru-RU"/>
        </w:rPr>
        <w:t>Отпуск.</w:t>
      </w:r>
      <w:r w:rsidRPr="00A20B6D">
        <w:rPr>
          <w:rFonts w:ascii="Times New Roman" w:eastAsia="Times New Roman" w:hAnsi="Times New Roman" w:cs="Times New Roman"/>
          <w:sz w:val="24"/>
          <w:szCs w:val="24"/>
          <w:lang w:eastAsia="ru-RU"/>
        </w:rPr>
        <w:t> Пирожковую тарелку застелить салфеткой и уложить бутерброды, температура подачи 10-12</w:t>
      </w:r>
      <w:r w:rsidRPr="00A20B6D">
        <w:rPr>
          <w:rFonts w:ascii="Times New Roman" w:eastAsia="Times New Roman" w:hAnsi="Times New Roman" w:cs="Times New Roman"/>
          <w:sz w:val="24"/>
          <w:szCs w:val="24"/>
          <w:vertAlign w:val="superscript"/>
          <w:lang w:eastAsia="ru-RU"/>
        </w:rPr>
        <w:t>о</w:t>
      </w:r>
      <w:r w:rsidRPr="00A20B6D">
        <w:rPr>
          <w:rFonts w:ascii="Times New Roman" w:eastAsia="Times New Roman" w:hAnsi="Times New Roman" w:cs="Times New Roman"/>
          <w:sz w:val="24"/>
          <w:szCs w:val="24"/>
          <w:lang w:eastAsia="ru-RU"/>
        </w:rPr>
        <w:t> С.</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sz w:val="24"/>
          <w:szCs w:val="24"/>
          <w:lang w:eastAsia="ru-RU"/>
        </w:rPr>
        <w:t>Бифштекс рубленный</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Ингредиенты</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xml:space="preserve">Масса нетто на 1 порцию </w:t>
      </w:r>
      <w:proofErr w:type="gramStart"/>
      <w:r w:rsidRPr="00A20B6D">
        <w:rPr>
          <w:rFonts w:ascii="Times New Roman" w:eastAsia="Times New Roman" w:hAnsi="Times New Roman" w:cs="Times New Roman"/>
          <w:sz w:val="24"/>
          <w:szCs w:val="24"/>
          <w:lang w:eastAsia="ru-RU"/>
        </w:rPr>
        <w:t>г</w:t>
      </w:r>
      <w:proofErr w:type="gramEnd"/>
      <w:r w:rsidRPr="00A20B6D">
        <w:rPr>
          <w:rFonts w:ascii="Times New Roman" w:eastAsia="Times New Roman" w:hAnsi="Times New Roman" w:cs="Times New Roman"/>
          <w:sz w:val="24"/>
          <w:szCs w:val="24"/>
          <w:lang w:eastAsia="ru-RU"/>
        </w:rPr>
        <w:t>, мл</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Брутто</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Нетто</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Говядина (котлетное мясо)</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54,5</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40</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Шпик</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6,25</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6</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Вода</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3,38</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3,38</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Перец черный молотый</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0,02</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0,02</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Соль</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0,6</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0,6</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Жир животный топленый пищевой</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3,5</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3,5</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Выход</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50</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sz w:val="24"/>
          <w:szCs w:val="24"/>
          <w:lang w:eastAsia="ru-RU"/>
        </w:rPr>
        <w:t>Закрытые бутерброды с мясными кулинарными изделиями</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Ингредиенты</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xml:space="preserve">Масса нетто на 1 порцию </w:t>
      </w:r>
      <w:proofErr w:type="gramStart"/>
      <w:r w:rsidRPr="00A20B6D">
        <w:rPr>
          <w:rFonts w:ascii="Times New Roman" w:eastAsia="Times New Roman" w:hAnsi="Times New Roman" w:cs="Times New Roman"/>
          <w:sz w:val="24"/>
          <w:szCs w:val="24"/>
          <w:lang w:eastAsia="ru-RU"/>
        </w:rPr>
        <w:t>г</w:t>
      </w:r>
      <w:proofErr w:type="gramEnd"/>
      <w:r w:rsidRPr="00A20B6D">
        <w:rPr>
          <w:rFonts w:ascii="Times New Roman" w:eastAsia="Times New Roman" w:hAnsi="Times New Roman" w:cs="Times New Roman"/>
          <w:sz w:val="24"/>
          <w:szCs w:val="24"/>
          <w:lang w:eastAsia="ru-RU"/>
        </w:rPr>
        <w:t>, мл</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Брутто</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Нетто</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Бифштекс рубленный</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50</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50</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Хлеб</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lastRenderedPageBreak/>
        <w:t>50</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50</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Выход</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100</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sz w:val="24"/>
          <w:szCs w:val="24"/>
          <w:lang w:eastAsia="ru-RU"/>
        </w:rPr>
        <w:t>Последовательность технологических операций для приготовления</w:t>
      </w: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sz w:val="24"/>
          <w:szCs w:val="24"/>
          <w:lang w:eastAsia="ru-RU"/>
        </w:rPr>
        <w:t>сыра порциями</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Операция №1. </w:t>
      </w:r>
      <w:r w:rsidRPr="00A20B6D">
        <w:rPr>
          <w:rFonts w:ascii="Times New Roman" w:eastAsia="Times New Roman" w:hAnsi="Times New Roman" w:cs="Times New Roman"/>
          <w:b/>
          <w:bCs/>
          <w:sz w:val="24"/>
          <w:szCs w:val="24"/>
          <w:lang w:eastAsia="ru-RU"/>
        </w:rPr>
        <w:t>Организация рабочего места.</w:t>
      </w:r>
      <w:r w:rsidRPr="00A20B6D">
        <w:rPr>
          <w:rFonts w:ascii="Times New Roman" w:eastAsia="Times New Roman" w:hAnsi="Times New Roman" w:cs="Times New Roman"/>
          <w:sz w:val="24"/>
          <w:szCs w:val="24"/>
          <w:lang w:eastAsia="ru-RU"/>
        </w:rPr>
        <w:t> Подобрать посуду, инвентарь.</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Получить продукты согласно расчетам, выполненным по заданию на практической работе.</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Операция № 2. </w:t>
      </w:r>
      <w:r w:rsidRPr="00A20B6D">
        <w:rPr>
          <w:rFonts w:ascii="Times New Roman" w:eastAsia="Times New Roman" w:hAnsi="Times New Roman" w:cs="Times New Roman"/>
          <w:b/>
          <w:bCs/>
          <w:sz w:val="24"/>
          <w:szCs w:val="24"/>
          <w:lang w:eastAsia="ru-RU"/>
        </w:rPr>
        <w:t>Подготовка сыра.</w:t>
      </w:r>
      <w:r w:rsidRPr="00A20B6D">
        <w:rPr>
          <w:rFonts w:ascii="Times New Roman" w:eastAsia="Times New Roman" w:hAnsi="Times New Roman" w:cs="Times New Roman"/>
          <w:sz w:val="24"/>
          <w:szCs w:val="24"/>
          <w:lang w:eastAsia="ru-RU"/>
        </w:rPr>
        <w:t> Сыр разрезать на крупные куски прямоугольной формы</w:t>
      </w:r>
      <w:proofErr w:type="gramStart"/>
      <w:r w:rsidRPr="00A20B6D">
        <w:rPr>
          <w:rFonts w:ascii="Times New Roman" w:eastAsia="Times New Roman" w:hAnsi="Times New Roman" w:cs="Times New Roman"/>
          <w:sz w:val="24"/>
          <w:szCs w:val="24"/>
          <w:lang w:eastAsia="ru-RU"/>
        </w:rPr>
        <w:t xml:space="preserve"> ,</w:t>
      </w:r>
      <w:proofErr w:type="gramEnd"/>
      <w:r w:rsidRPr="00A20B6D">
        <w:rPr>
          <w:rFonts w:ascii="Times New Roman" w:eastAsia="Times New Roman" w:hAnsi="Times New Roman" w:cs="Times New Roman"/>
          <w:sz w:val="24"/>
          <w:szCs w:val="24"/>
          <w:lang w:eastAsia="ru-RU"/>
        </w:rPr>
        <w:t xml:space="preserve"> очистить от корки, нарезать ломтиками толщиной 2-3мм.</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Операция № 3. </w:t>
      </w:r>
      <w:r w:rsidRPr="00A20B6D">
        <w:rPr>
          <w:rFonts w:ascii="Times New Roman" w:eastAsia="Times New Roman" w:hAnsi="Times New Roman" w:cs="Times New Roman"/>
          <w:b/>
          <w:bCs/>
          <w:sz w:val="24"/>
          <w:szCs w:val="24"/>
          <w:lang w:eastAsia="ru-RU"/>
        </w:rPr>
        <w:t>Отпуск.</w:t>
      </w:r>
      <w:r w:rsidRPr="00A20B6D">
        <w:rPr>
          <w:rFonts w:ascii="Times New Roman" w:eastAsia="Times New Roman" w:hAnsi="Times New Roman" w:cs="Times New Roman"/>
          <w:sz w:val="24"/>
          <w:szCs w:val="24"/>
          <w:lang w:eastAsia="ru-RU"/>
        </w:rPr>
        <w:t> Пирожковую тарелку уложить подготовленный сыр, температура подачи 10-12</w:t>
      </w:r>
      <w:r w:rsidRPr="00A20B6D">
        <w:rPr>
          <w:rFonts w:ascii="Times New Roman" w:eastAsia="Times New Roman" w:hAnsi="Times New Roman" w:cs="Times New Roman"/>
          <w:sz w:val="24"/>
          <w:szCs w:val="24"/>
          <w:vertAlign w:val="superscript"/>
          <w:lang w:eastAsia="ru-RU"/>
        </w:rPr>
        <w:t>о</w:t>
      </w:r>
      <w:r w:rsidRPr="00A20B6D">
        <w:rPr>
          <w:rFonts w:ascii="Times New Roman" w:eastAsia="Times New Roman" w:hAnsi="Times New Roman" w:cs="Times New Roman"/>
          <w:sz w:val="24"/>
          <w:szCs w:val="24"/>
          <w:lang w:eastAsia="ru-RU"/>
        </w:rPr>
        <w:t> С.</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Сыр порциями</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Ингредиенты</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xml:space="preserve">Масса нетто на 1 порцию </w:t>
      </w:r>
      <w:proofErr w:type="gramStart"/>
      <w:r w:rsidRPr="00A20B6D">
        <w:rPr>
          <w:rFonts w:ascii="Times New Roman" w:eastAsia="Times New Roman" w:hAnsi="Times New Roman" w:cs="Times New Roman"/>
          <w:sz w:val="24"/>
          <w:szCs w:val="24"/>
          <w:lang w:eastAsia="ru-RU"/>
        </w:rPr>
        <w:t>г</w:t>
      </w:r>
      <w:proofErr w:type="gramEnd"/>
      <w:r w:rsidRPr="00A20B6D">
        <w:rPr>
          <w:rFonts w:ascii="Times New Roman" w:eastAsia="Times New Roman" w:hAnsi="Times New Roman" w:cs="Times New Roman"/>
          <w:sz w:val="24"/>
          <w:szCs w:val="24"/>
          <w:lang w:eastAsia="ru-RU"/>
        </w:rPr>
        <w:t>, мл</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Брутто</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Нетто</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xml:space="preserve">Российский или волжский или </w:t>
      </w:r>
      <w:proofErr w:type="spellStart"/>
      <w:r w:rsidRPr="00A20B6D">
        <w:rPr>
          <w:rFonts w:ascii="Times New Roman" w:eastAsia="Times New Roman" w:hAnsi="Times New Roman" w:cs="Times New Roman"/>
          <w:sz w:val="24"/>
          <w:szCs w:val="24"/>
          <w:lang w:eastAsia="ru-RU"/>
        </w:rPr>
        <w:t>угличиский</w:t>
      </w:r>
      <w:proofErr w:type="spellEnd"/>
      <w:r w:rsidRPr="00A20B6D">
        <w:rPr>
          <w:rFonts w:ascii="Times New Roman" w:eastAsia="Times New Roman" w:hAnsi="Times New Roman" w:cs="Times New Roman"/>
          <w:sz w:val="24"/>
          <w:szCs w:val="24"/>
          <w:lang w:eastAsia="ru-RU"/>
        </w:rPr>
        <w:t xml:space="preserve"> или рокфор</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53</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50</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xml:space="preserve">или </w:t>
      </w:r>
      <w:proofErr w:type="spellStart"/>
      <w:r w:rsidRPr="00A20B6D">
        <w:rPr>
          <w:rFonts w:ascii="Times New Roman" w:eastAsia="Times New Roman" w:hAnsi="Times New Roman" w:cs="Times New Roman"/>
          <w:sz w:val="24"/>
          <w:szCs w:val="24"/>
          <w:lang w:eastAsia="ru-RU"/>
        </w:rPr>
        <w:t>голланский</w:t>
      </w:r>
      <w:proofErr w:type="spellEnd"/>
      <w:r w:rsidRPr="00A20B6D">
        <w:rPr>
          <w:rFonts w:ascii="Times New Roman" w:eastAsia="Times New Roman" w:hAnsi="Times New Roman" w:cs="Times New Roman"/>
          <w:sz w:val="24"/>
          <w:szCs w:val="24"/>
          <w:lang w:eastAsia="ru-RU"/>
        </w:rPr>
        <w:t xml:space="preserve"> или швейцарский или чеддер</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54</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50</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или московский или ярославский</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54</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50</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или степной или костромской</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52</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50</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Выход</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50</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sz w:val="24"/>
          <w:szCs w:val="24"/>
          <w:lang w:eastAsia="ru-RU"/>
        </w:rPr>
        <w:t>Последовательность технологических операций для приготовления</w:t>
      </w: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sz w:val="24"/>
          <w:szCs w:val="24"/>
          <w:lang w:eastAsia="ru-RU"/>
        </w:rPr>
        <w:t>рыбы соленой порциями</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Операция №1. </w:t>
      </w:r>
      <w:r w:rsidRPr="00A20B6D">
        <w:rPr>
          <w:rFonts w:ascii="Times New Roman" w:eastAsia="Times New Roman" w:hAnsi="Times New Roman" w:cs="Times New Roman"/>
          <w:b/>
          <w:bCs/>
          <w:sz w:val="24"/>
          <w:szCs w:val="24"/>
          <w:lang w:eastAsia="ru-RU"/>
        </w:rPr>
        <w:t>Организация рабочего места.</w:t>
      </w:r>
      <w:r w:rsidRPr="00A20B6D">
        <w:rPr>
          <w:rFonts w:ascii="Times New Roman" w:eastAsia="Times New Roman" w:hAnsi="Times New Roman" w:cs="Times New Roman"/>
          <w:sz w:val="24"/>
          <w:szCs w:val="24"/>
          <w:lang w:eastAsia="ru-RU"/>
        </w:rPr>
        <w:t> Подобрать посуду, инвентарь.</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Получить продукты согласно расчетам, выполненным по заданию на практической работе.</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Операция № 2. </w:t>
      </w:r>
      <w:r w:rsidRPr="00A20B6D">
        <w:rPr>
          <w:rFonts w:ascii="Times New Roman" w:eastAsia="Times New Roman" w:hAnsi="Times New Roman" w:cs="Times New Roman"/>
          <w:b/>
          <w:bCs/>
          <w:sz w:val="24"/>
          <w:szCs w:val="24"/>
          <w:lang w:eastAsia="ru-RU"/>
        </w:rPr>
        <w:t>Подготовка рыбы.</w:t>
      </w:r>
    </w:p>
    <w:p w:rsidR="002F7E43" w:rsidRPr="00A20B6D" w:rsidRDefault="002F7E43" w:rsidP="002F7E43">
      <w:pPr>
        <w:numPr>
          <w:ilvl w:val="0"/>
          <w:numId w:val="11"/>
        </w:numPr>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Рыбу распластовать вдоль позвоночника</w:t>
      </w:r>
    </w:p>
    <w:p w:rsidR="002F7E43" w:rsidRPr="00A20B6D" w:rsidRDefault="002F7E43" w:rsidP="002F7E43">
      <w:pPr>
        <w:numPr>
          <w:ilvl w:val="0"/>
          <w:numId w:val="11"/>
        </w:numPr>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С части, предназначенной для нарезки удалить позвоночник и реберные кости</w:t>
      </w:r>
    </w:p>
    <w:p w:rsidR="002F7E43" w:rsidRPr="00A20B6D" w:rsidRDefault="002F7E43" w:rsidP="002F7E43">
      <w:pPr>
        <w:numPr>
          <w:ilvl w:val="0"/>
          <w:numId w:val="11"/>
        </w:numPr>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Рыбу нарезать тонкими кусками по 2-3 на порцию.</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Операция № 3. </w:t>
      </w:r>
      <w:r w:rsidRPr="00A20B6D">
        <w:rPr>
          <w:rFonts w:ascii="Times New Roman" w:eastAsia="Times New Roman" w:hAnsi="Times New Roman" w:cs="Times New Roman"/>
          <w:b/>
          <w:bCs/>
          <w:sz w:val="24"/>
          <w:szCs w:val="24"/>
          <w:lang w:eastAsia="ru-RU"/>
        </w:rPr>
        <w:t>Подготовка лимона</w:t>
      </w:r>
      <w:r w:rsidRPr="00A20B6D">
        <w:rPr>
          <w:rFonts w:ascii="Times New Roman" w:eastAsia="Times New Roman" w:hAnsi="Times New Roman" w:cs="Times New Roman"/>
          <w:sz w:val="24"/>
          <w:szCs w:val="24"/>
          <w:lang w:eastAsia="ru-RU"/>
        </w:rPr>
        <w:t>. Лимон помыть и нарезать дольками.</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lastRenderedPageBreak/>
        <w:t>Операция № 4 </w:t>
      </w:r>
      <w:r w:rsidRPr="00A20B6D">
        <w:rPr>
          <w:rFonts w:ascii="Times New Roman" w:eastAsia="Times New Roman" w:hAnsi="Times New Roman" w:cs="Times New Roman"/>
          <w:b/>
          <w:bCs/>
          <w:sz w:val="24"/>
          <w:szCs w:val="24"/>
          <w:lang w:eastAsia="ru-RU"/>
        </w:rPr>
        <w:t>Отпуск</w:t>
      </w:r>
      <w:r w:rsidRPr="00A20B6D">
        <w:rPr>
          <w:rFonts w:ascii="Times New Roman" w:eastAsia="Times New Roman" w:hAnsi="Times New Roman" w:cs="Times New Roman"/>
          <w:sz w:val="24"/>
          <w:szCs w:val="24"/>
          <w:lang w:eastAsia="ru-RU"/>
        </w:rPr>
        <w:t>. Пирожковую тарелку уложить рыбу, температура подачи 10-12о С.</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sz w:val="24"/>
          <w:szCs w:val="24"/>
          <w:lang w:eastAsia="ru-RU"/>
        </w:rPr>
        <w:t>Рыба соленая порциями</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Ингредиенты</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xml:space="preserve">Масса нетто на 1 порцию </w:t>
      </w:r>
      <w:proofErr w:type="gramStart"/>
      <w:r w:rsidRPr="00A20B6D">
        <w:rPr>
          <w:rFonts w:ascii="Times New Roman" w:eastAsia="Times New Roman" w:hAnsi="Times New Roman" w:cs="Times New Roman"/>
          <w:sz w:val="24"/>
          <w:szCs w:val="24"/>
          <w:lang w:eastAsia="ru-RU"/>
        </w:rPr>
        <w:t>г</w:t>
      </w:r>
      <w:proofErr w:type="gramEnd"/>
      <w:r w:rsidRPr="00A20B6D">
        <w:rPr>
          <w:rFonts w:ascii="Times New Roman" w:eastAsia="Times New Roman" w:hAnsi="Times New Roman" w:cs="Times New Roman"/>
          <w:sz w:val="24"/>
          <w:szCs w:val="24"/>
          <w:lang w:eastAsia="ru-RU"/>
        </w:rPr>
        <w:t>, мл</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Брутто</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Нетто</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Кета или семга</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77</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50</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или лосось каспийский, или балтийский, или озерный</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70</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50</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Лимон</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10</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9</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Выход</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65</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sz w:val="24"/>
          <w:szCs w:val="24"/>
          <w:lang w:eastAsia="ru-RU"/>
        </w:rPr>
        <w:t>Требование к качеству</w:t>
      </w: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Показатели</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качества</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Наименование блюда</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Бутерброд с отварными мясными продуктами</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Бутерброд с сыром</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Бутерброд с килькой</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Закрытые бутерброды с мясными кулинарными изделиями</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Сыр порциями</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Рыба соленая порциями</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Внешний вид</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Хлеб нарезан ровными слоями, продукты зачищены, аккуратно нарезаны, уложены ровным слоем, полностью накрывая его</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Хлеб нарезан ровными слоями, продукты зачищены, аккуратно нарезаны, уложены ровным слоем, полностью накрывая его</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Хлеб нарезан ровными слоями, продукты зачищены, аккуратно нарезаны, уложены ровным слоем, полностью накрывая его</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Хлеб нарезан ровными слоями, бифштекс имеет форму биточка, уложен между двумя ломтиками хлеба</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Сыр зачищен, нарезан ровными ломтиками</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Рыба разделана на чистое филе, нарезана тонкими ломтиками</w:t>
      </w:r>
    </w:p>
    <w:p w:rsidR="002F7E43" w:rsidRPr="00A20B6D" w:rsidRDefault="002F7E43" w:rsidP="002F7E43">
      <w:pPr>
        <w:spacing w:after="0" w:line="240" w:lineRule="auto"/>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Вкус, запах</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roofErr w:type="gramStart"/>
      <w:r w:rsidRPr="00A20B6D">
        <w:rPr>
          <w:rFonts w:ascii="Times New Roman" w:eastAsia="Times New Roman" w:hAnsi="Times New Roman" w:cs="Times New Roman"/>
          <w:sz w:val="24"/>
          <w:szCs w:val="24"/>
          <w:lang w:eastAsia="ru-RU"/>
        </w:rPr>
        <w:t>Свойственный</w:t>
      </w:r>
      <w:proofErr w:type="gramEnd"/>
      <w:r w:rsidRPr="00A20B6D">
        <w:rPr>
          <w:rFonts w:ascii="Times New Roman" w:eastAsia="Times New Roman" w:hAnsi="Times New Roman" w:cs="Times New Roman"/>
          <w:sz w:val="24"/>
          <w:szCs w:val="24"/>
          <w:lang w:eastAsia="ru-RU"/>
        </w:rPr>
        <w:t xml:space="preserve"> мясным продуктам</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roofErr w:type="gramStart"/>
      <w:r w:rsidRPr="00A20B6D">
        <w:rPr>
          <w:rFonts w:ascii="Times New Roman" w:eastAsia="Times New Roman" w:hAnsi="Times New Roman" w:cs="Times New Roman"/>
          <w:sz w:val="24"/>
          <w:szCs w:val="24"/>
          <w:lang w:eastAsia="ru-RU"/>
        </w:rPr>
        <w:t>Свойственный</w:t>
      </w:r>
      <w:proofErr w:type="gramEnd"/>
      <w:r w:rsidRPr="00A20B6D">
        <w:rPr>
          <w:rFonts w:ascii="Times New Roman" w:eastAsia="Times New Roman" w:hAnsi="Times New Roman" w:cs="Times New Roman"/>
          <w:sz w:val="24"/>
          <w:szCs w:val="24"/>
          <w:lang w:eastAsia="ru-RU"/>
        </w:rPr>
        <w:t xml:space="preserve"> сыру</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roofErr w:type="gramStart"/>
      <w:r w:rsidRPr="00A20B6D">
        <w:rPr>
          <w:rFonts w:ascii="Times New Roman" w:eastAsia="Times New Roman" w:hAnsi="Times New Roman" w:cs="Times New Roman"/>
          <w:sz w:val="24"/>
          <w:szCs w:val="24"/>
          <w:lang w:eastAsia="ru-RU"/>
        </w:rPr>
        <w:t>Свойственный</w:t>
      </w:r>
      <w:proofErr w:type="gramEnd"/>
      <w:r w:rsidRPr="00A20B6D">
        <w:rPr>
          <w:rFonts w:ascii="Times New Roman" w:eastAsia="Times New Roman" w:hAnsi="Times New Roman" w:cs="Times New Roman"/>
          <w:sz w:val="24"/>
          <w:szCs w:val="24"/>
          <w:lang w:eastAsia="ru-RU"/>
        </w:rPr>
        <w:t xml:space="preserve"> кильке</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roofErr w:type="gramStart"/>
      <w:r w:rsidRPr="00A20B6D">
        <w:rPr>
          <w:rFonts w:ascii="Times New Roman" w:eastAsia="Times New Roman" w:hAnsi="Times New Roman" w:cs="Times New Roman"/>
          <w:sz w:val="24"/>
          <w:szCs w:val="24"/>
          <w:lang w:eastAsia="ru-RU"/>
        </w:rPr>
        <w:lastRenderedPageBreak/>
        <w:t>Соответственный</w:t>
      </w:r>
      <w:proofErr w:type="gramEnd"/>
      <w:r w:rsidRPr="00A20B6D">
        <w:rPr>
          <w:rFonts w:ascii="Times New Roman" w:eastAsia="Times New Roman" w:hAnsi="Times New Roman" w:cs="Times New Roman"/>
          <w:sz w:val="24"/>
          <w:szCs w:val="24"/>
          <w:lang w:eastAsia="ru-RU"/>
        </w:rPr>
        <w:t xml:space="preserve"> бифштексу</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roofErr w:type="gramStart"/>
      <w:r w:rsidRPr="00A20B6D">
        <w:rPr>
          <w:rFonts w:ascii="Times New Roman" w:eastAsia="Times New Roman" w:hAnsi="Times New Roman" w:cs="Times New Roman"/>
          <w:sz w:val="24"/>
          <w:szCs w:val="24"/>
          <w:lang w:eastAsia="ru-RU"/>
        </w:rPr>
        <w:t>Свойственный</w:t>
      </w:r>
      <w:proofErr w:type="gramEnd"/>
      <w:r w:rsidRPr="00A20B6D">
        <w:rPr>
          <w:rFonts w:ascii="Times New Roman" w:eastAsia="Times New Roman" w:hAnsi="Times New Roman" w:cs="Times New Roman"/>
          <w:sz w:val="24"/>
          <w:szCs w:val="24"/>
          <w:lang w:eastAsia="ru-RU"/>
        </w:rPr>
        <w:t xml:space="preserve"> сыру</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roofErr w:type="gramStart"/>
      <w:r w:rsidRPr="00A20B6D">
        <w:rPr>
          <w:rFonts w:ascii="Times New Roman" w:eastAsia="Times New Roman" w:hAnsi="Times New Roman" w:cs="Times New Roman"/>
          <w:sz w:val="24"/>
          <w:szCs w:val="24"/>
          <w:lang w:eastAsia="ru-RU"/>
        </w:rPr>
        <w:t>Свойственный</w:t>
      </w:r>
      <w:proofErr w:type="gramEnd"/>
      <w:r w:rsidRPr="00A20B6D">
        <w:rPr>
          <w:rFonts w:ascii="Times New Roman" w:eastAsia="Times New Roman" w:hAnsi="Times New Roman" w:cs="Times New Roman"/>
          <w:sz w:val="24"/>
          <w:szCs w:val="24"/>
          <w:lang w:eastAsia="ru-RU"/>
        </w:rPr>
        <w:t xml:space="preserve"> соленой рыбе</w:t>
      </w: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sz w:val="24"/>
          <w:szCs w:val="24"/>
          <w:lang w:eastAsia="ru-RU"/>
        </w:rPr>
        <w:t>Оформить отчет</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Описать органолептические показатели качества приготавливаемых блюд (указать причины возможных дефектов, пути их устранения).</w:t>
      </w: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Заполнить таблицу:</w:t>
      </w:r>
    </w:p>
    <w:p w:rsidR="002F7E43" w:rsidRPr="00A20B6D" w:rsidRDefault="002F7E43" w:rsidP="002F7E43">
      <w:pPr>
        <w:spacing w:after="0" w:line="294" w:lineRule="atLeast"/>
        <w:ind w:left="720"/>
        <w:jc w:val="center"/>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Блюдо</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Дефекты блюда</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Причина возникновения</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Способ исправления</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Оценка</w:t>
      </w: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
    <w:p w:rsidR="002F7E43" w:rsidRPr="00A20B6D" w:rsidRDefault="002F7E43" w:rsidP="002F7E43">
      <w:pPr>
        <w:spacing w:after="0" w:line="240" w:lineRule="auto"/>
        <w:ind w:left="720"/>
        <w:rPr>
          <w:rFonts w:ascii="Times New Roman" w:eastAsia="Times New Roman" w:hAnsi="Times New Roman" w:cs="Times New Roman"/>
          <w:sz w:val="24"/>
          <w:szCs w:val="24"/>
          <w:lang w:eastAsia="ru-RU"/>
        </w:rPr>
      </w:pPr>
    </w:p>
    <w:p w:rsidR="002F7E43" w:rsidRPr="00A20B6D" w:rsidRDefault="002F7E43" w:rsidP="002F7E43">
      <w:pPr>
        <w:spacing w:after="0" w:line="294" w:lineRule="atLeast"/>
        <w:ind w:left="720"/>
        <w:rPr>
          <w:rFonts w:ascii="Times New Roman" w:eastAsia="Times New Roman" w:hAnsi="Times New Roman" w:cs="Times New Roman"/>
          <w:sz w:val="24"/>
          <w:szCs w:val="24"/>
          <w:lang w:eastAsia="ru-RU"/>
        </w:rPr>
      </w:pPr>
    </w:p>
    <w:p w:rsidR="00CD621D" w:rsidRDefault="00CD621D"/>
    <w:p w:rsidR="009B183C" w:rsidRDefault="009B183C"/>
    <w:p w:rsidR="009B183C" w:rsidRDefault="009B183C"/>
    <w:p w:rsidR="00CD621D" w:rsidRDefault="00CD621D"/>
    <w:p w:rsidR="00CD621D" w:rsidRDefault="00CD621D" w:rsidP="00CD621D">
      <w:pPr>
        <w:spacing w:after="0" w:line="240" w:lineRule="auto"/>
        <w:rPr>
          <w:rFonts w:ascii="Times New Roman" w:eastAsia="MS Mincho" w:hAnsi="Times New Roman" w:cs="Times New Roman"/>
          <w:bCs/>
          <w:iCs/>
          <w:sz w:val="28"/>
          <w:szCs w:val="28"/>
        </w:rPr>
      </w:pPr>
      <w:r>
        <w:rPr>
          <w:rFonts w:ascii="Times New Roman" w:eastAsia="Times New Roman" w:hAnsi="Times New Roman" w:cs="Times New Roman"/>
          <w:b/>
          <w:sz w:val="28"/>
          <w:szCs w:val="28"/>
        </w:rPr>
        <w:lastRenderedPageBreak/>
        <w:t>МДК 03.01</w:t>
      </w:r>
      <w:r w:rsidRPr="00B34438">
        <w:rPr>
          <w:rFonts w:ascii="Times New Roman" w:eastAsia="Times New Roman" w:hAnsi="Times New Roman" w:cs="Times New Roman"/>
          <w:b/>
          <w:sz w:val="28"/>
          <w:szCs w:val="28"/>
        </w:rPr>
        <w:t xml:space="preserve"> «</w:t>
      </w:r>
      <w:r>
        <w:rPr>
          <w:rFonts w:ascii="Times New Roman" w:eastAsia="MS Mincho" w:hAnsi="Times New Roman" w:cs="Times New Roman"/>
          <w:bCs/>
          <w:iCs/>
          <w:sz w:val="28"/>
          <w:szCs w:val="28"/>
        </w:rPr>
        <w:t xml:space="preserve">Организация  приготовления и </w:t>
      </w:r>
      <w:r w:rsidRPr="00B34438">
        <w:rPr>
          <w:rFonts w:ascii="Times New Roman" w:eastAsia="MS Mincho" w:hAnsi="Times New Roman" w:cs="Times New Roman"/>
          <w:bCs/>
          <w:iCs/>
          <w:sz w:val="28"/>
          <w:szCs w:val="28"/>
        </w:rPr>
        <w:t xml:space="preserve"> подго</w:t>
      </w:r>
      <w:r>
        <w:rPr>
          <w:rFonts w:ascii="Times New Roman" w:eastAsia="MS Mincho" w:hAnsi="Times New Roman" w:cs="Times New Roman"/>
          <w:bCs/>
          <w:iCs/>
          <w:sz w:val="28"/>
          <w:szCs w:val="28"/>
        </w:rPr>
        <w:t xml:space="preserve">товки к реализации и хранения </w:t>
      </w:r>
      <w:r w:rsidRPr="00B34438">
        <w:rPr>
          <w:rFonts w:ascii="Times New Roman" w:eastAsia="MS Mincho" w:hAnsi="Times New Roman" w:cs="Times New Roman"/>
          <w:bCs/>
          <w:iCs/>
          <w:sz w:val="28"/>
          <w:szCs w:val="28"/>
        </w:rPr>
        <w:t xml:space="preserve"> холодных блюд, кулинарных изделий, закусок</w:t>
      </w:r>
      <w:r>
        <w:rPr>
          <w:rFonts w:ascii="Times New Roman" w:eastAsia="MS Mincho" w:hAnsi="Times New Roman" w:cs="Times New Roman"/>
          <w:bCs/>
          <w:iCs/>
          <w:sz w:val="28"/>
          <w:szCs w:val="28"/>
        </w:rPr>
        <w:t xml:space="preserve"> разнообразного ассортимента</w:t>
      </w:r>
      <w:r w:rsidRPr="00B34438">
        <w:rPr>
          <w:rFonts w:ascii="Times New Roman" w:eastAsia="MS Mincho" w:hAnsi="Times New Roman" w:cs="Times New Roman"/>
          <w:bCs/>
          <w:iCs/>
          <w:sz w:val="28"/>
          <w:szCs w:val="28"/>
        </w:rPr>
        <w:t>»</w:t>
      </w:r>
    </w:p>
    <w:p w:rsidR="00CD621D" w:rsidRDefault="00CD621D" w:rsidP="00CD621D">
      <w:pPr>
        <w:spacing w:after="0" w:line="240" w:lineRule="auto"/>
        <w:rPr>
          <w:rFonts w:ascii="Times New Roman" w:eastAsia="MS Mincho" w:hAnsi="Times New Roman" w:cs="Times New Roman"/>
          <w:bCs/>
          <w:iCs/>
          <w:sz w:val="28"/>
          <w:szCs w:val="28"/>
        </w:rPr>
      </w:pPr>
    </w:p>
    <w:p w:rsidR="00CD621D" w:rsidRPr="00FC4B73" w:rsidRDefault="0046769E" w:rsidP="00CD621D">
      <w:pPr>
        <w:rPr>
          <w:rFonts w:ascii="Times New Roman" w:eastAsia="Times New Roman" w:hAnsi="Times New Roman" w:cs="Times New Roman"/>
          <w:b/>
          <w:color w:val="000000"/>
          <w:sz w:val="24"/>
          <w:szCs w:val="24"/>
          <w:lang w:eastAsia="ru-RU"/>
        </w:rPr>
      </w:pPr>
      <w:r>
        <w:rPr>
          <w:rFonts w:ascii="Times New Roman" w:hAnsi="Times New Roman" w:cs="Times New Roman"/>
          <w:sz w:val="28"/>
          <w:szCs w:val="28"/>
        </w:rPr>
        <w:t>08</w:t>
      </w:r>
      <w:r w:rsidR="00CD621D" w:rsidRPr="00B34438">
        <w:rPr>
          <w:rFonts w:ascii="Times New Roman" w:hAnsi="Times New Roman" w:cs="Times New Roman"/>
          <w:sz w:val="28"/>
          <w:szCs w:val="28"/>
        </w:rPr>
        <w:t xml:space="preserve"> .04.2020</w:t>
      </w:r>
      <w:r w:rsidR="00CD621D">
        <w:rPr>
          <w:rFonts w:ascii="Times New Roman" w:hAnsi="Times New Roman" w:cs="Times New Roman"/>
          <w:sz w:val="28"/>
          <w:szCs w:val="28"/>
        </w:rPr>
        <w:t>г.</w:t>
      </w:r>
      <w:r w:rsidR="00CD621D" w:rsidRPr="00DF698C">
        <w:rPr>
          <w:rFonts w:ascii="Arial" w:eastAsia="Times New Roman" w:hAnsi="Arial" w:cs="Arial"/>
          <w:color w:val="000000"/>
          <w:sz w:val="21"/>
          <w:szCs w:val="21"/>
          <w:lang w:eastAsia="ru-RU"/>
        </w:rPr>
        <w:br/>
      </w:r>
      <w:r w:rsidR="00CD621D" w:rsidRPr="00FC4B73">
        <w:rPr>
          <w:rFonts w:ascii="Times New Roman" w:eastAsia="Times New Roman" w:hAnsi="Times New Roman" w:cs="Times New Roman"/>
          <w:b/>
          <w:color w:val="000000"/>
          <w:sz w:val="24"/>
          <w:szCs w:val="24"/>
          <w:lang w:eastAsia="ru-RU"/>
        </w:rPr>
        <w:t>Урок</w:t>
      </w:r>
      <w:r>
        <w:rPr>
          <w:rFonts w:ascii="Times New Roman" w:eastAsia="Times New Roman" w:hAnsi="Times New Roman" w:cs="Times New Roman"/>
          <w:b/>
          <w:color w:val="000000"/>
          <w:sz w:val="24"/>
          <w:szCs w:val="24"/>
          <w:lang w:eastAsia="ru-RU"/>
        </w:rPr>
        <w:t xml:space="preserve"> №57, №58</w:t>
      </w:r>
    </w:p>
    <w:p w:rsidR="00CD621D" w:rsidRPr="007A1D24" w:rsidRDefault="00CD621D" w:rsidP="00CD621D">
      <w:pPr>
        <w:shd w:val="clear" w:color="auto" w:fill="FFFFFF"/>
        <w:spacing w:after="0" w:line="294" w:lineRule="atLeast"/>
        <w:rPr>
          <w:rFonts w:ascii="Times New Roman" w:eastAsia="Times New Roman" w:hAnsi="Times New Roman" w:cs="Times New Roman"/>
          <w:sz w:val="24"/>
          <w:szCs w:val="24"/>
          <w:lang w:eastAsia="ru-RU"/>
        </w:rPr>
      </w:pPr>
      <w:r w:rsidRPr="00FC4B73">
        <w:rPr>
          <w:rFonts w:ascii="Times New Roman" w:eastAsia="Times New Roman" w:hAnsi="Times New Roman" w:cs="Times New Roman"/>
          <w:b/>
          <w:color w:val="000000"/>
          <w:sz w:val="24"/>
          <w:szCs w:val="24"/>
          <w:lang w:eastAsia="ru-RU"/>
        </w:rPr>
        <w:t xml:space="preserve"> Тема уроков:  Т №1.2 </w:t>
      </w:r>
      <w:r w:rsidR="0046769E">
        <w:rPr>
          <w:rFonts w:ascii="Times New Roman" w:eastAsia="Times New Roman" w:hAnsi="Times New Roman" w:cs="Times New Roman"/>
          <w:b/>
          <w:color w:val="000000"/>
          <w:sz w:val="24"/>
          <w:szCs w:val="24"/>
          <w:lang w:eastAsia="ru-RU"/>
        </w:rPr>
        <w:t>Практическое занятие №9</w:t>
      </w:r>
      <w:r>
        <w:rPr>
          <w:rFonts w:ascii="Times New Roman" w:eastAsia="Times New Roman" w:hAnsi="Times New Roman" w:cs="Times New Roman"/>
          <w:b/>
          <w:color w:val="000000"/>
          <w:sz w:val="24"/>
          <w:szCs w:val="24"/>
          <w:lang w:eastAsia="ru-RU"/>
        </w:rPr>
        <w:t xml:space="preserve"> </w:t>
      </w:r>
      <w:r w:rsidR="0046769E">
        <w:rPr>
          <w:rFonts w:ascii="Times New Roman" w:eastAsia="Times New Roman" w:hAnsi="Times New Roman" w:cs="Times New Roman"/>
          <w:b/>
          <w:color w:val="000000"/>
          <w:sz w:val="24"/>
          <w:szCs w:val="24"/>
          <w:lang w:eastAsia="ru-RU"/>
        </w:rPr>
        <w:t>Отработка умений безопасной эксплуатации технологического оборудования: аппарата для вакуумирования, шкафов холодильных для интенсивного охлаждения.</w:t>
      </w:r>
    </w:p>
    <w:p w:rsidR="00CD621D" w:rsidRDefault="00CD621D" w:rsidP="0046769E">
      <w:pPr>
        <w:ind w:left="3421"/>
        <w:rPr>
          <w:sz w:val="20"/>
          <w:szCs w:val="20"/>
        </w:rPr>
      </w:pPr>
      <w:r>
        <w:rPr>
          <w:rFonts w:ascii="Times New Roman" w:eastAsia="Times New Roman" w:hAnsi="Times New Roman" w:cs="Times New Roman"/>
          <w:b/>
          <w:bCs/>
          <w:sz w:val="24"/>
          <w:szCs w:val="24"/>
        </w:rPr>
        <w:t>Практическая работа № 8</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 </w:t>
      </w:r>
      <w:r w:rsidRPr="00A20B6D">
        <w:rPr>
          <w:rFonts w:ascii="Times New Roman" w:eastAsia="Times New Roman" w:hAnsi="Times New Roman" w:cs="Times New Roman"/>
          <w:b/>
          <w:bCs/>
          <w:sz w:val="24"/>
          <w:szCs w:val="24"/>
          <w:lang w:eastAsia="ru-RU"/>
        </w:rPr>
        <w:t>АППАРАТ ДЛЯ ВАКУУМНОЙ УПАКОВКИ ПРОДУКТОВ</w:t>
      </w:r>
    </w:p>
    <w:p w:rsidR="0046769E" w:rsidRPr="00A20B6D" w:rsidRDefault="0046769E" w:rsidP="0046769E">
      <w:pPr>
        <w:shd w:val="clear" w:color="auto" w:fill="FFFFFF"/>
        <w:spacing w:after="0" w:line="240" w:lineRule="auto"/>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000000"/>
          <w:sz w:val="24"/>
          <w:szCs w:val="24"/>
          <w:lang w:eastAsia="ru-RU"/>
        </w:rPr>
        <w:t xml:space="preserve">Чтобы продлить срок хранения продуктов и повысить их качество, используются разные технологии. Одна из них – прогрессивная и простая – </w:t>
      </w:r>
      <w:proofErr w:type="spellStart"/>
      <w:r w:rsidRPr="00A20B6D">
        <w:rPr>
          <w:rFonts w:ascii="Times New Roman" w:eastAsia="Times New Roman" w:hAnsi="Times New Roman" w:cs="Times New Roman"/>
          <w:color w:val="000000"/>
          <w:sz w:val="24"/>
          <w:szCs w:val="24"/>
          <w:lang w:eastAsia="ru-RU"/>
        </w:rPr>
        <w:t>вакуумация</w:t>
      </w:r>
      <w:proofErr w:type="spellEnd"/>
      <w:r w:rsidRPr="00A20B6D">
        <w:rPr>
          <w:rFonts w:ascii="Times New Roman" w:eastAsia="Times New Roman" w:hAnsi="Times New Roman" w:cs="Times New Roman"/>
          <w:color w:val="000000"/>
          <w:sz w:val="24"/>
          <w:szCs w:val="24"/>
          <w:lang w:eastAsia="ru-RU"/>
        </w:rPr>
        <w:t>. Мясо, рыбу, овощи запаивают в плотный пакет, удаляют из него максимальное количество воздуха, тем самым препятствуя размножению микроорганизмов. Для этого изобретен специальный прибор, вакуумный упаковщик, который будет вашим верным помощником и экспертом по вопросам свежести и неизменного качества сберегаемых продуктов.</w:t>
      </w:r>
      <w:r w:rsidRPr="00A20B6D">
        <w:rPr>
          <w:rFonts w:ascii="Times New Roman" w:eastAsia="Times New Roman" w:hAnsi="Times New Roman" w:cs="Times New Roman"/>
          <w:color w:val="000000"/>
          <w:sz w:val="24"/>
          <w:szCs w:val="24"/>
          <w:lang w:eastAsia="ru-RU"/>
        </w:rPr>
        <w:br/>
        <w:t xml:space="preserve">В отличие от бытовых бескамерных упаковщиков, промышленный </w:t>
      </w:r>
      <w:proofErr w:type="spellStart"/>
      <w:r w:rsidRPr="00A20B6D">
        <w:rPr>
          <w:rFonts w:ascii="Times New Roman" w:eastAsia="Times New Roman" w:hAnsi="Times New Roman" w:cs="Times New Roman"/>
          <w:color w:val="000000"/>
          <w:sz w:val="24"/>
          <w:szCs w:val="24"/>
          <w:lang w:eastAsia="ru-RU"/>
        </w:rPr>
        <w:t>вакууматор</w:t>
      </w:r>
      <w:proofErr w:type="spellEnd"/>
      <w:r w:rsidRPr="00A20B6D">
        <w:rPr>
          <w:rFonts w:ascii="Times New Roman" w:eastAsia="Times New Roman" w:hAnsi="Times New Roman" w:cs="Times New Roman"/>
          <w:color w:val="000000"/>
          <w:sz w:val="24"/>
          <w:szCs w:val="24"/>
          <w:lang w:eastAsia="ru-RU"/>
        </w:rPr>
        <w:t xml:space="preserve"> для продуктов – агрегат солидный. Еще бы, он рассчитан на куда большие объемы упаковывания сырья, полуфабрикатов и готовых блюд. Уложенная в пакет еда, подвергаемая </w:t>
      </w:r>
      <w:proofErr w:type="spellStart"/>
      <w:r w:rsidRPr="00A20B6D">
        <w:rPr>
          <w:rFonts w:ascii="Times New Roman" w:eastAsia="Times New Roman" w:hAnsi="Times New Roman" w:cs="Times New Roman"/>
          <w:color w:val="000000"/>
          <w:sz w:val="24"/>
          <w:szCs w:val="24"/>
          <w:lang w:eastAsia="ru-RU"/>
        </w:rPr>
        <w:t>вакуумации</w:t>
      </w:r>
      <w:proofErr w:type="spellEnd"/>
      <w:r w:rsidRPr="00A20B6D">
        <w:rPr>
          <w:rFonts w:ascii="Times New Roman" w:eastAsia="Times New Roman" w:hAnsi="Times New Roman" w:cs="Times New Roman"/>
          <w:color w:val="000000"/>
          <w:sz w:val="24"/>
          <w:szCs w:val="24"/>
          <w:lang w:eastAsia="ru-RU"/>
        </w:rPr>
        <w:t xml:space="preserve">, помещается в камеру, край тары располагается на нагревательном элементе, где будет проходить линия запайки. При закрытии крышки и нажатии кнопки «старт» процесс упаковки начинается автоматически. На кухне, в домашних условиях, такой упаковщик будет выглядеть нелепо. Его место на производстве, предприятиях </w:t>
      </w:r>
      <w:proofErr w:type="spellStart"/>
      <w:r w:rsidRPr="00A20B6D">
        <w:rPr>
          <w:rFonts w:ascii="Times New Roman" w:eastAsia="Times New Roman" w:hAnsi="Times New Roman" w:cs="Times New Roman"/>
          <w:color w:val="000000"/>
          <w:sz w:val="24"/>
          <w:szCs w:val="24"/>
          <w:lang w:eastAsia="ru-RU"/>
        </w:rPr>
        <w:t>фаст-фуд</w:t>
      </w:r>
      <w:proofErr w:type="spellEnd"/>
      <w:r w:rsidRPr="00A20B6D">
        <w:rPr>
          <w:rFonts w:ascii="Times New Roman" w:eastAsia="Times New Roman" w:hAnsi="Times New Roman" w:cs="Times New Roman"/>
          <w:color w:val="000000"/>
          <w:sz w:val="24"/>
          <w:szCs w:val="24"/>
          <w:lang w:eastAsia="ru-RU"/>
        </w:rPr>
        <w:t xml:space="preserve">, кухне супермаркетов кафе, ресторанов. Он отлично справляется как с увеличением срока годности продуктов разного типа, так и с упаковкой, приданием товарного вида полуфабрикатам, готовым блюдам для продажи. Комплектация </w:t>
      </w:r>
      <w:proofErr w:type="spellStart"/>
      <w:r w:rsidRPr="00A20B6D">
        <w:rPr>
          <w:rFonts w:ascii="Times New Roman" w:eastAsia="Times New Roman" w:hAnsi="Times New Roman" w:cs="Times New Roman"/>
          <w:color w:val="000000"/>
          <w:sz w:val="24"/>
          <w:szCs w:val="24"/>
          <w:lang w:eastAsia="ru-RU"/>
        </w:rPr>
        <w:t>вакууматоров</w:t>
      </w:r>
      <w:proofErr w:type="spellEnd"/>
      <w:r w:rsidRPr="00A20B6D">
        <w:rPr>
          <w:rFonts w:ascii="Times New Roman" w:eastAsia="Times New Roman" w:hAnsi="Times New Roman" w:cs="Times New Roman"/>
          <w:color w:val="000000"/>
          <w:sz w:val="24"/>
          <w:szCs w:val="24"/>
          <w:lang w:eastAsia="ru-RU"/>
        </w:rPr>
        <w:t xml:space="preserve"> </w:t>
      </w:r>
      <w:proofErr w:type="gramStart"/>
      <w:r w:rsidRPr="00A20B6D">
        <w:rPr>
          <w:rFonts w:ascii="Times New Roman" w:eastAsia="Times New Roman" w:hAnsi="Times New Roman" w:cs="Times New Roman"/>
          <w:color w:val="000000"/>
          <w:sz w:val="24"/>
          <w:szCs w:val="24"/>
          <w:lang w:eastAsia="ru-RU"/>
        </w:rPr>
        <w:t>промышленных</w:t>
      </w:r>
      <w:proofErr w:type="gramEnd"/>
      <w:r w:rsidRPr="00A20B6D">
        <w:rPr>
          <w:rFonts w:ascii="Times New Roman" w:eastAsia="Times New Roman" w:hAnsi="Times New Roman" w:cs="Times New Roman"/>
          <w:color w:val="000000"/>
          <w:sz w:val="24"/>
          <w:szCs w:val="24"/>
          <w:lang w:eastAsia="ru-RU"/>
        </w:rPr>
        <w:t xml:space="preserve"> часто включает запасные резиновые уплотнители, масло, необходимое для обслуживания прибора, специальные вставки, уменьшающие при необходимости размер камеры.</w:t>
      </w:r>
      <w:r w:rsidRPr="00A20B6D">
        <w:rPr>
          <w:rFonts w:ascii="Times New Roman" w:eastAsia="Times New Roman" w:hAnsi="Times New Roman" w:cs="Times New Roman"/>
          <w:color w:val="000000"/>
          <w:sz w:val="24"/>
          <w:szCs w:val="24"/>
          <w:lang w:eastAsia="ru-RU"/>
        </w:rPr>
        <w:br/>
        <w:t>Принцип работы большинства упаковщиков одинаков. На первом этапе происходит обволакивание и фасовка продуктов в пленочную тару. Далее оборудование для вакуумной упаковки продуктов производит откачку имеющегося воздуха с последующим его замещением полезной газовой смесью. Модифицированная среда позволяет увеличить органолептические качества продуктов питания, что способствует и наделению изделий полезными свойствами, и повышению срока хранения.</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К выполнению работ  допускаются лица:</w:t>
      </w:r>
    </w:p>
    <w:p w:rsidR="0046769E" w:rsidRPr="00A20B6D" w:rsidRDefault="0046769E" w:rsidP="0046769E">
      <w:pPr>
        <w:numPr>
          <w:ilvl w:val="0"/>
          <w:numId w:val="1"/>
        </w:numPr>
        <w:shd w:val="clear" w:color="auto" w:fill="FFFFFF"/>
        <w:spacing w:after="0" w:line="294" w:lineRule="atLeast"/>
        <w:ind w:left="0"/>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Не моложе 18 лет;</w:t>
      </w:r>
    </w:p>
    <w:p w:rsidR="0046769E" w:rsidRPr="00A20B6D" w:rsidRDefault="0046769E" w:rsidP="0046769E">
      <w:pPr>
        <w:numPr>
          <w:ilvl w:val="0"/>
          <w:numId w:val="1"/>
        </w:numPr>
        <w:shd w:val="clear" w:color="auto" w:fill="FFFFFF"/>
        <w:spacing w:after="0" w:line="294" w:lineRule="atLeast"/>
        <w:ind w:left="0"/>
        <w:rPr>
          <w:rFonts w:ascii="Times New Roman" w:eastAsia="Times New Roman" w:hAnsi="Times New Roman" w:cs="Times New Roman"/>
          <w:sz w:val="24"/>
          <w:szCs w:val="24"/>
          <w:lang w:eastAsia="ru-RU"/>
        </w:rPr>
      </w:pPr>
      <w:proofErr w:type="gramStart"/>
      <w:r w:rsidRPr="00A20B6D">
        <w:rPr>
          <w:rFonts w:ascii="Times New Roman" w:eastAsia="Times New Roman" w:hAnsi="Times New Roman" w:cs="Times New Roman"/>
          <w:color w:val="333333"/>
          <w:sz w:val="24"/>
          <w:szCs w:val="24"/>
          <w:lang w:eastAsia="ru-RU"/>
        </w:rPr>
        <w:t>Прошедшие</w:t>
      </w:r>
      <w:proofErr w:type="gramEnd"/>
      <w:r w:rsidRPr="00A20B6D">
        <w:rPr>
          <w:rFonts w:ascii="Times New Roman" w:eastAsia="Times New Roman" w:hAnsi="Times New Roman" w:cs="Times New Roman"/>
          <w:color w:val="333333"/>
          <w:sz w:val="24"/>
          <w:szCs w:val="24"/>
          <w:lang w:eastAsia="ru-RU"/>
        </w:rPr>
        <w:t xml:space="preserve"> медицинский осмотр;</w:t>
      </w:r>
    </w:p>
    <w:p w:rsidR="0046769E" w:rsidRPr="00A20B6D" w:rsidRDefault="0046769E" w:rsidP="0046769E">
      <w:pPr>
        <w:numPr>
          <w:ilvl w:val="0"/>
          <w:numId w:val="1"/>
        </w:numPr>
        <w:shd w:val="clear" w:color="auto" w:fill="FFFFFF"/>
        <w:spacing w:after="0" w:line="294" w:lineRule="atLeast"/>
        <w:ind w:left="0"/>
        <w:rPr>
          <w:rFonts w:ascii="Times New Roman" w:eastAsia="Times New Roman" w:hAnsi="Times New Roman" w:cs="Times New Roman"/>
          <w:sz w:val="24"/>
          <w:szCs w:val="24"/>
          <w:lang w:eastAsia="ru-RU"/>
        </w:rPr>
      </w:pPr>
      <w:proofErr w:type="gramStart"/>
      <w:r w:rsidRPr="00A20B6D">
        <w:rPr>
          <w:rFonts w:ascii="Times New Roman" w:eastAsia="Times New Roman" w:hAnsi="Times New Roman" w:cs="Times New Roman"/>
          <w:color w:val="333333"/>
          <w:sz w:val="24"/>
          <w:szCs w:val="24"/>
          <w:lang w:eastAsia="ru-RU"/>
        </w:rPr>
        <w:t>Прошедшие</w:t>
      </w:r>
      <w:proofErr w:type="gramEnd"/>
      <w:r w:rsidRPr="00A20B6D">
        <w:rPr>
          <w:rFonts w:ascii="Times New Roman" w:eastAsia="Times New Roman" w:hAnsi="Times New Roman" w:cs="Times New Roman"/>
          <w:color w:val="333333"/>
          <w:sz w:val="24"/>
          <w:szCs w:val="24"/>
          <w:lang w:eastAsia="ru-RU"/>
        </w:rPr>
        <w:t xml:space="preserve"> вводный инструктаж по охране труда, а также инструктаж по охране труда на рабочем месте;</w:t>
      </w:r>
    </w:p>
    <w:p w:rsidR="0046769E" w:rsidRPr="00A20B6D" w:rsidRDefault="0046769E" w:rsidP="0046769E">
      <w:pPr>
        <w:numPr>
          <w:ilvl w:val="0"/>
          <w:numId w:val="1"/>
        </w:numPr>
        <w:shd w:val="clear" w:color="auto" w:fill="FFFFFF"/>
        <w:spacing w:after="0" w:line="294" w:lineRule="atLeast"/>
        <w:ind w:left="0"/>
        <w:rPr>
          <w:rFonts w:ascii="Times New Roman" w:eastAsia="Times New Roman" w:hAnsi="Times New Roman" w:cs="Times New Roman"/>
          <w:sz w:val="24"/>
          <w:szCs w:val="24"/>
          <w:lang w:eastAsia="ru-RU"/>
        </w:rPr>
      </w:pPr>
      <w:proofErr w:type="gramStart"/>
      <w:r w:rsidRPr="00A20B6D">
        <w:rPr>
          <w:rFonts w:ascii="Times New Roman" w:eastAsia="Times New Roman" w:hAnsi="Times New Roman" w:cs="Times New Roman"/>
          <w:color w:val="333333"/>
          <w:sz w:val="24"/>
          <w:szCs w:val="24"/>
          <w:lang w:eastAsia="ru-RU"/>
        </w:rPr>
        <w:t>Прошедшие</w:t>
      </w:r>
      <w:proofErr w:type="gramEnd"/>
      <w:r w:rsidRPr="00A20B6D">
        <w:rPr>
          <w:rFonts w:ascii="Times New Roman" w:eastAsia="Times New Roman" w:hAnsi="Times New Roman" w:cs="Times New Roman"/>
          <w:color w:val="333333"/>
          <w:sz w:val="24"/>
          <w:szCs w:val="24"/>
          <w:lang w:eastAsia="ru-RU"/>
        </w:rPr>
        <w:t xml:space="preserve"> обучение безопасным приемам труда на рабочем месте по выполняемой работе.</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1.1. Рабочий должен знать опасные и вредные производственные факторы, присутствующие на данном рабочем месте:</w:t>
      </w:r>
    </w:p>
    <w:p w:rsidR="0046769E" w:rsidRPr="00A20B6D" w:rsidRDefault="0046769E" w:rsidP="0046769E">
      <w:pPr>
        <w:numPr>
          <w:ilvl w:val="0"/>
          <w:numId w:val="2"/>
        </w:numPr>
        <w:shd w:val="clear" w:color="auto" w:fill="FFFFFF"/>
        <w:spacing w:after="0" w:line="294" w:lineRule="atLeast"/>
        <w:ind w:left="0"/>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xml:space="preserve">Возможность </w:t>
      </w:r>
      <w:proofErr w:type="spellStart"/>
      <w:r w:rsidRPr="00A20B6D">
        <w:rPr>
          <w:rFonts w:ascii="Times New Roman" w:eastAsia="Times New Roman" w:hAnsi="Times New Roman" w:cs="Times New Roman"/>
          <w:color w:val="333333"/>
          <w:sz w:val="24"/>
          <w:szCs w:val="24"/>
          <w:lang w:eastAsia="ru-RU"/>
        </w:rPr>
        <w:t>травмирования</w:t>
      </w:r>
      <w:proofErr w:type="spellEnd"/>
      <w:r w:rsidRPr="00A20B6D">
        <w:rPr>
          <w:rFonts w:ascii="Times New Roman" w:eastAsia="Times New Roman" w:hAnsi="Times New Roman" w:cs="Times New Roman"/>
          <w:color w:val="333333"/>
          <w:sz w:val="24"/>
          <w:szCs w:val="24"/>
          <w:lang w:eastAsia="ru-RU"/>
        </w:rPr>
        <w:t xml:space="preserve"> электрическим током при отсутствии или неисправности заземляющих устройств;</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lastRenderedPageBreak/>
        <w:t>1.2.Работник при выполнении любой работы должен обладать здоровым чувством опасности и руководствоваться здравым смыслом. При отсутствии данных качеств он к самостоятельной работе не допускается.</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Работники пищевых производств обязаны соблюдать правила личной гигиены:</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xml:space="preserve">- перед началом работы и после перерывов в работе тщательно вымыть руки с мылом и продезинфицировать осветленным раствором хлорной извести 0,05-0,1%, </w:t>
      </w:r>
      <w:proofErr w:type="gramStart"/>
      <w:r w:rsidRPr="00A20B6D">
        <w:rPr>
          <w:rFonts w:ascii="Times New Roman" w:eastAsia="Times New Roman" w:hAnsi="Times New Roman" w:cs="Times New Roman"/>
          <w:color w:val="333333"/>
          <w:sz w:val="24"/>
          <w:szCs w:val="24"/>
          <w:lang w:eastAsia="ru-RU"/>
        </w:rPr>
        <w:t>одеть</w:t>
      </w:r>
      <w:proofErr w:type="gramEnd"/>
      <w:r w:rsidRPr="00A20B6D">
        <w:rPr>
          <w:rFonts w:ascii="Times New Roman" w:eastAsia="Times New Roman" w:hAnsi="Times New Roman" w:cs="Times New Roman"/>
          <w:color w:val="333333"/>
          <w:sz w:val="24"/>
          <w:szCs w:val="24"/>
          <w:lang w:eastAsia="ru-RU"/>
        </w:rPr>
        <w:t xml:space="preserve"> чистую спецодежду, подобрать волосы под колпак или косынку;</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ногти на руках нужно стричь коротко и не покрывать их лаком;</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xml:space="preserve">-  смену </w:t>
      </w:r>
      <w:proofErr w:type="spellStart"/>
      <w:r w:rsidRPr="00A20B6D">
        <w:rPr>
          <w:rFonts w:ascii="Times New Roman" w:eastAsia="Times New Roman" w:hAnsi="Times New Roman" w:cs="Times New Roman"/>
          <w:color w:val="333333"/>
          <w:sz w:val="24"/>
          <w:szCs w:val="24"/>
          <w:lang w:eastAsia="ru-RU"/>
        </w:rPr>
        <w:t>санодежды</w:t>
      </w:r>
      <w:proofErr w:type="spellEnd"/>
      <w:r w:rsidRPr="00A20B6D">
        <w:rPr>
          <w:rFonts w:ascii="Times New Roman" w:eastAsia="Times New Roman" w:hAnsi="Times New Roman" w:cs="Times New Roman"/>
          <w:color w:val="333333"/>
          <w:sz w:val="24"/>
          <w:szCs w:val="24"/>
          <w:lang w:eastAsia="ru-RU"/>
        </w:rPr>
        <w:t xml:space="preserve"> необходимо производить ежедневно и по мере загрязнения;</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Запрещается застегивать санитарную одежду булавками, иголками и хранить в карманах халатов предметы личного обихода зеркала, расчески, кольца, спички и т.п.</w:t>
      </w:r>
    </w:p>
    <w:p w:rsidR="0046769E" w:rsidRPr="00A20B6D" w:rsidRDefault="0046769E" w:rsidP="0046769E">
      <w:pPr>
        <w:shd w:val="clear" w:color="auto" w:fill="FFFFFF"/>
        <w:spacing w:after="0" w:line="294" w:lineRule="atLeast"/>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color w:val="333333"/>
          <w:sz w:val="24"/>
          <w:szCs w:val="24"/>
          <w:lang w:eastAsia="ru-RU"/>
        </w:rPr>
        <w:t>2. Требования охраны труда перед началом работы.</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2.1. Перед началом работы работник обязан:</w:t>
      </w:r>
    </w:p>
    <w:p w:rsidR="0046769E" w:rsidRPr="00A20B6D" w:rsidRDefault="0046769E" w:rsidP="0046769E">
      <w:pPr>
        <w:numPr>
          <w:ilvl w:val="0"/>
          <w:numId w:val="3"/>
        </w:numPr>
        <w:shd w:val="clear" w:color="auto" w:fill="FFFFFF"/>
        <w:spacing w:after="0" w:line="294" w:lineRule="atLeast"/>
        <w:ind w:left="0"/>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Получить от руководителя работ инструктаж о безопасных методах, приемах и последовательности выполнения производственного задания;</w:t>
      </w:r>
    </w:p>
    <w:p w:rsidR="0046769E" w:rsidRPr="00A20B6D" w:rsidRDefault="0046769E" w:rsidP="0046769E">
      <w:pPr>
        <w:numPr>
          <w:ilvl w:val="0"/>
          <w:numId w:val="3"/>
        </w:numPr>
        <w:shd w:val="clear" w:color="auto" w:fill="FFFFFF"/>
        <w:spacing w:after="0" w:line="294" w:lineRule="atLeast"/>
        <w:ind w:left="0"/>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Надеть спецодежду, предусмотренную нормами, привести ее в порядок, застегнуть на все пуговицы, чтобы не было свисающих концов;</w:t>
      </w:r>
    </w:p>
    <w:p w:rsidR="0046769E" w:rsidRPr="00A20B6D" w:rsidRDefault="0046769E" w:rsidP="0046769E">
      <w:pPr>
        <w:numPr>
          <w:ilvl w:val="0"/>
          <w:numId w:val="3"/>
        </w:numPr>
        <w:shd w:val="clear" w:color="auto" w:fill="FFFFFF"/>
        <w:spacing w:after="0" w:line="294" w:lineRule="atLeast"/>
        <w:ind w:left="0"/>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Привести рабочее место в безопасное состояние;</w:t>
      </w:r>
    </w:p>
    <w:p w:rsidR="0046769E" w:rsidRPr="00A20B6D" w:rsidRDefault="0046769E" w:rsidP="0046769E">
      <w:pPr>
        <w:numPr>
          <w:ilvl w:val="0"/>
          <w:numId w:val="3"/>
        </w:numPr>
        <w:shd w:val="clear" w:color="auto" w:fill="FFFFFF"/>
        <w:spacing w:after="0" w:line="294" w:lineRule="atLeast"/>
        <w:ind w:left="0"/>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xml:space="preserve">За один час до начала работы в помещении для фасовки </w:t>
      </w:r>
      <w:proofErr w:type="spellStart"/>
      <w:proofErr w:type="gramStart"/>
      <w:r w:rsidRPr="00A20B6D">
        <w:rPr>
          <w:rFonts w:ascii="Times New Roman" w:eastAsia="Times New Roman" w:hAnsi="Times New Roman" w:cs="Times New Roman"/>
          <w:color w:val="333333"/>
          <w:sz w:val="24"/>
          <w:szCs w:val="24"/>
          <w:lang w:eastAsia="ru-RU"/>
        </w:rPr>
        <w:t>мясо-колбасных</w:t>
      </w:r>
      <w:proofErr w:type="spellEnd"/>
      <w:proofErr w:type="gramEnd"/>
      <w:r w:rsidRPr="00A20B6D">
        <w:rPr>
          <w:rFonts w:ascii="Times New Roman" w:eastAsia="Times New Roman" w:hAnsi="Times New Roman" w:cs="Times New Roman"/>
          <w:color w:val="333333"/>
          <w:sz w:val="24"/>
          <w:szCs w:val="24"/>
          <w:lang w:eastAsia="ru-RU"/>
        </w:rPr>
        <w:t xml:space="preserve"> изделий должны быть включены </w:t>
      </w:r>
      <w:proofErr w:type="spellStart"/>
      <w:r w:rsidRPr="00A20B6D">
        <w:rPr>
          <w:rFonts w:ascii="Times New Roman" w:eastAsia="Times New Roman" w:hAnsi="Times New Roman" w:cs="Times New Roman"/>
          <w:color w:val="333333"/>
          <w:sz w:val="24"/>
          <w:szCs w:val="24"/>
          <w:lang w:eastAsia="ru-RU"/>
        </w:rPr>
        <w:t>бактериоцидные</w:t>
      </w:r>
      <w:proofErr w:type="spellEnd"/>
      <w:r w:rsidRPr="00A20B6D">
        <w:rPr>
          <w:rFonts w:ascii="Times New Roman" w:eastAsia="Times New Roman" w:hAnsi="Times New Roman" w:cs="Times New Roman"/>
          <w:color w:val="333333"/>
          <w:sz w:val="24"/>
          <w:szCs w:val="24"/>
          <w:lang w:eastAsia="ru-RU"/>
        </w:rPr>
        <w:t xml:space="preserve"> лампы.</w:t>
      </w:r>
    </w:p>
    <w:p w:rsidR="0046769E" w:rsidRPr="00A20B6D" w:rsidRDefault="0046769E" w:rsidP="0046769E">
      <w:pPr>
        <w:numPr>
          <w:ilvl w:val="0"/>
          <w:numId w:val="3"/>
        </w:numPr>
        <w:shd w:val="clear" w:color="auto" w:fill="FFFFFF"/>
        <w:spacing w:after="0" w:line="294" w:lineRule="atLeast"/>
        <w:ind w:left="0"/>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xml:space="preserve">Спустя один час после выключения </w:t>
      </w:r>
      <w:proofErr w:type="spellStart"/>
      <w:r w:rsidRPr="00A20B6D">
        <w:rPr>
          <w:rFonts w:ascii="Times New Roman" w:eastAsia="Times New Roman" w:hAnsi="Times New Roman" w:cs="Times New Roman"/>
          <w:color w:val="333333"/>
          <w:sz w:val="24"/>
          <w:szCs w:val="24"/>
          <w:lang w:eastAsia="ru-RU"/>
        </w:rPr>
        <w:t>бактериоцидных</w:t>
      </w:r>
      <w:proofErr w:type="spellEnd"/>
      <w:r w:rsidRPr="00A20B6D">
        <w:rPr>
          <w:rFonts w:ascii="Times New Roman" w:eastAsia="Times New Roman" w:hAnsi="Times New Roman" w:cs="Times New Roman"/>
          <w:color w:val="333333"/>
          <w:sz w:val="24"/>
          <w:szCs w:val="24"/>
          <w:lang w:eastAsia="ru-RU"/>
        </w:rPr>
        <w:t xml:space="preserve"> ламп</w:t>
      </w:r>
      <w:r w:rsidRPr="00A20B6D">
        <w:rPr>
          <w:rFonts w:ascii="Times New Roman" w:eastAsia="Times New Roman" w:hAnsi="Times New Roman" w:cs="Times New Roman"/>
          <w:color w:val="333333"/>
          <w:sz w:val="24"/>
          <w:szCs w:val="24"/>
          <w:lang w:eastAsia="ru-RU"/>
        </w:rPr>
        <w:br/>
        <w:t xml:space="preserve">разрешается приступать к работе по фасовке </w:t>
      </w:r>
      <w:proofErr w:type="spellStart"/>
      <w:r w:rsidRPr="00A20B6D">
        <w:rPr>
          <w:rFonts w:ascii="Times New Roman" w:eastAsia="Times New Roman" w:hAnsi="Times New Roman" w:cs="Times New Roman"/>
          <w:color w:val="333333"/>
          <w:sz w:val="24"/>
          <w:szCs w:val="24"/>
          <w:lang w:eastAsia="ru-RU"/>
        </w:rPr>
        <w:t>мясаколбасных</w:t>
      </w:r>
      <w:proofErr w:type="spellEnd"/>
      <w:r w:rsidRPr="00A20B6D">
        <w:rPr>
          <w:rFonts w:ascii="Times New Roman" w:eastAsia="Times New Roman" w:hAnsi="Times New Roman" w:cs="Times New Roman"/>
          <w:color w:val="333333"/>
          <w:sz w:val="24"/>
          <w:szCs w:val="24"/>
          <w:lang w:eastAsia="ru-RU"/>
        </w:rPr>
        <w:t xml:space="preserve"> изделий»</w:t>
      </w:r>
    </w:p>
    <w:p w:rsidR="0046769E" w:rsidRPr="00A20B6D" w:rsidRDefault="0046769E" w:rsidP="0046769E">
      <w:pPr>
        <w:numPr>
          <w:ilvl w:val="0"/>
          <w:numId w:val="3"/>
        </w:numPr>
        <w:shd w:val="clear" w:color="auto" w:fill="FFFFFF"/>
        <w:spacing w:after="0" w:line="294" w:lineRule="atLeast"/>
        <w:ind w:left="0"/>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Проверить освещенность рабочих мест, освещенность должна</w:t>
      </w:r>
      <w:r w:rsidRPr="00A20B6D">
        <w:rPr>
          <w:rFonts w:ascii="Times New Roman" w:eastAsia="Times New Roman" w:hAnsi="Times New Roman" w:cs="Times New Roman"/>
          <w:color w:val="333333"/>
          <w:sz w:val="24"/>
          <w:szCs w:val="24"/>
          <w:lang w:eastAsia="ru-RU"/>
        </w:rPr>
        <w:br/>
        <w:t>быть не менее 200 люкс.</w:t>
      </w:r>
    </w:p>
    <w:p w:rsidR="0046769E" w:rsidRPr="00A20B6D" w:rsidRDefault="0046769E" w:rsidP="0046769E">
      <w:pPr>
        <w:numPr>
          <w:ilvl w:val="0"/>
          <w:numId w:val="3"/>
        </w:numPr>
        <w:shd w:val="clear" w:color="auto" w:fill="FFFFFF"/>
        <w:spacing w:after="0" w:line="294" w:lineRule="atLeast"/>
        <w:ind w:left="0"/>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Включить приточно-вытяжную вентиляцию,</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Проверить состояние рабочих мест:</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а/ они не должны быть загромождены;</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proofErr w:type="gramStart"/>
      <w:r w:rsidRPr="00A20B6D">
        <w:rPr>
          <w:rFonts w:ascii="Times New Roman" w:eastAsia="Times New Roman" w:hAnsi="Times New Roman" w:cs="Times New Roman"/>
          <w:color w:val="333333"/>
          <w:sz w:val="24"/>
          <w:szCs w:val="24"/>
          <w:lang w:eastAsia="ru-RU"/>
        </w:rPr>
        <w:t>б</w:t>
      </w:r>
      <w:proofErr w:type="gramEnd"/>
      <w:r w:rsidRPr="00A20B6D">
        <w:rPr>
          <w:rFonts w:ascii="Times New Roman" w:eastAsia="Times New Roman" w:hAnsi="Times New Roman" w:cs="Times New Roman"/>
          <w:color w:val="333333"/>
          <w:sz w:val="24"/>
          <w:szCs w:val="24"/>
          <w:lang w:eastAsia="ru-RU"/>
        </w:rPr>
        <w:t xml:space="preserve">/ полы должны быть без выбоин и не должно быть </w:t>
      </w:r>
      <w:proofErr w:type="spellStart"/>
      <w:r w:rsidRPr="00A20B6D">
        <w:rPr>
          <w:rFonts w:ascii="Times New Roman" w:eastAsia="Times New Roman" w:hAnsi="Times New Roman" w:cs="Times New Roman"/>
          <w:color w:val="333333"/>
          <w:sz w:val="24"/>
          <w:szCs w:val="24"/>
          <w:lang w:eastAsia="ru-RU"/>
        </w:rPr>
        <w:t>скользских</w:t>
      </w:r>
      <w:proofErr w:type="spellEnd"/>
      <w:r w:rsidRPr="00A20B6D">
        <w:rPr>
          <w:rFonts w:ascii="Times New Roman" w:eastAsia="Times New Roman" w:hAnsi="Times New Roman" w:cs="Times New Roman"/>
          <w:color w:val="333333"/>
          <w:sz w:val="24"/>
          <w:szCs w:val="24"/>
          <w:lang w:eastAsia="ru-RU"/>
        </w:rPr>
        <w:t xml:space="preserve"> мест;</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в/ повторно руки хорошо вымыть с мылом по локти и сполоснуть теплой водой;</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г/ влажной ветошью протереть ножи, лотки, рабочие столы</w:t>
      </w:r>
      <w:proofErr w:type="gramStart"/>
      <w:r w:rsidRPr="00A20B6D">
        <w:rPr>
          <w:rFonts w:ascii="Times New Roman" w:eastAsia="Times New Roman" w:hAnsi="Times New Roman" w:cs="Times New Roman"/>
          <w:color w:val="333333"/>
          <w:sz w:val="24"/>
          <w:szCs w:val="24"/>
          <w:lang w:eastAsia="ru-RU"/>
        </w:rPr>
        <w:t xml:space="preserve"> .</w:t>
      </w:r>
      <w:proofErr w:type="gramEnd"/>
    </w:p>
    <w:p w:rsidR="0046769E" w:rsidRPr="00A20B6D" w:rsidRDefault="0046769E" w:rsidP="0046769E">
      <w:pPr>
        <w:numPr>
          <w:ilvl w:val="0"/>
          <w:numId w:val="4"/>
        </w:numPr>
        <w:shd w:val="clear" w:color="auto" w:fill="FFFFFF"/>
        <w:spacing w:after="0" w:line="294" w:lineRule="atLeast"/>
        <w:ind w:left="0"/>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xml:space="preserve">Проверить внутреннее состояние емкости </w:t>
      </w:r>
      <w:proofErr w:type="spellStart"/>
      <w:r w:rsidRPr="00A20B6D">
        <w:rPr>
          <w:rFonts w:ascii="Times New Roman" w:eastAsia="Times New Roman" w:hAnsi="Times New Roman" w:cs="Times New Roman"/>
          <w:color w:val="333333"/>
          <w:sz w:val="24"/>
          <w:szCs w:val="24"/>
          <w:lang w:eastAsia="ru-RU"/>
        </w:rPr>
        <w:t>термоусадочной</w:t>
      </w:r>
      <w:proofErr w:type="spellEnd"/>
      <w:r w:rsidRPr="00A20B6D">
        <w:rPr>
          <w:rFonts w:ascii="Times New Roman" w:eastAsia="Times New Roman" w:hAnsi="Times New Roman" w:cs="Times New Roman"/>
          <w:color w:val="333333"/>
          <w:sz w:val="24"/>
          <w:szCs w:val="24"/>
          <w:lang w:eastAsia="ru-RU"/>
        </w:rPr>
        <w:t xml:space="preserve"> установки и после наполнения ее водой включить автоматическое </w:t>
      </w:r>
      <w:proofErr w:type="spellStart"/>
      <w:r w:rsidRPr="00A20B6D">
        <w:rPr>
          <w:rFonts w:ascii="Times New Roman" w:eastAsia="Times New Roman" w:hAnsi="Times New Roman" w:cs="Times New Roman"/>
          <w:color w:val="333333"/>
          <w:sz w:val="24"/>
          <w:szCs w:val="24"/>
          <w:lang w:eastAsia="ru-RU"/>
        </w:rPr>
        <w:t>терморегулируюшее</w:t>
      </w:r>
      <w:proofErr w:type="spellEnd"/>
      <w:r w:rsidRPr="00A20B6D">
        <w:rPr>
          <w:rFonts w:ascii="Times New Roman" w:eastAsia="Times New Roman" w:hAnsi="Times New Roman" w:cs="Times New Roman"/>
          <w:color w:val="333333"/>
          <w:sz w:val="24"/>
          <w:szCs w:val="24"/>
          <w:lang w:eastAsia="ru-RU"/>
        </w:rPr>
        <w:t xml:space="preserve"> устройство для нагревания воды для плотной оболочки в пределах 90-95</w:t>
      </w:r>
      <w:proofErr w:type="gramStart"/>
      <w:r w:rsidRPr="00A20B6D">
        <w:rPr>
          <w:rFonts w:ascii="Times New Roman" w:eastAsia="Times New Roman" w:hAnsi="Times New Roman" w:cs="Times New Roman"/>
          <w:color w:val="333333"/>
          <w:sz w:val="24"/>
          <w:szCs w:val="24"/>
          <w:lang w:eastAsia="ru-RU"/>
        </w:rPr>
        <w:t>°С</w:t>
      </w:r>
      <w:proofErr w:type="gramEnd"/>
      <w:r w:rsidRPr="00A20B6D">
        <w:rPr>
          <w:rFonts w:ascii="Times New Roman" w:eastAsia="Times New Roman" w:hAnsi="Times New Roman" w:cs="Times New Roman"/>
          <w:color w:val="333333"/>
          <w:sz w:val="24"/>
          <w:szCs w:val="24"/>
          <w:lang w:eastAsia="ru-RU"/>
        </w:rPr>
        <w:t xml:space="preserve"> и тонкой оболочки - 85-90°С</w:t>
      </w:r>
    </w:p>
    <w:p w:rsidR="0046769E" w:rsidRPr="00A20B6D" w:rsidRDefault="0046769E" w:rsidP="0046769E">
      <w:pPr>
        <w:numPr>
          <w:ilvl w:val="0"/>
          <w:numId w:val="4"/>
        </w:numPr>
        <w:shd w:val="clear" w:color="auto" w:fill="FFFFFF"/>
        <w:spacing w:after="0" w:line="294" w:lineRule="atLeast"/>
        <w:ind w:left="0"/>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Визуально осмотреть состояние всего эксплуатируемого </w:t>
      </w:r>
      <w:proofErr w:type="spellStart"/>
      <w:r w:rsidRPr="00A20B6D">
        <w:rPr>
          <w:rFonts w:ascii="Times New Roman" w:eastAsia="Times New Roman" w:hAnsi="Times New Roman" w:cs="Times New Roman"/>
          <w:color w:val="333333"/>
          <w:sz w:val="24"/>
          <w:szCs w:val="24"/>
          <w:lang w:eastAsia="ru-RU"/>
        </w:rPr>
        <w:t>оборудования</w:t>
      </w:r>
      <w:proofErr w:type="gramStart"/>
      <w:r w:rsidRPr="00A20B6D">
        <w:rPr>
          <w:rFonts w:ascii="Times New Roman" w:eastAsia="Times New Roman" w:hAnsi="Times New Roman" w:cs="Times New Roman"/>
          <w:color w:val="333333"/>
          <w:sz w:val="24"/>
          <w:szCs w:val="24"/>
          <w:lang w:eastAsia="ru-RU"/>
        </w:rPr>
        <w:t>,э</w:t>
      </w:r>
      <w:proofErr w:type="gramEnd"/>
      <w:r w:rsidRPr="00A20B6D">
        <w:rPr>
          <w:rFonts w:ascii="Times New Roman" w:eastAsia="Times New Roman" w:hAnsi="Times New Roman" w:cs="Times New Roman"/>
          <w:color w:val="333333"/>
          <w:sz w:val="24"/>
          <w:szCs w:val="24"/>
          <w:lang w:eastAsia="ru-RU"/>
        </w:rPr>
        <w:t>лектророзеток</w:t>
      </w:r>
      <w:proofErr w:type="spellEnd"/>
      <w:r w:rsidRPr="00A20B6D">
        <w:rPr>
          <w:rFonts w:ascii="Times New Roman" w:eastAsia="Times New Roman" w:hAnsi="Times New Roman" w:cs="Times New Roman"/>
          <w:color w:val="333333"/>
          <w:sz w:val="24"/>
          <w:szCs w:val="24"/>
          <w:lang w:eastAsia="ru-RU"/>
        </w:rPr>
        <w:t xml:space="preserve"> на 220В и проводов с вилками.</w:t>
      </w:r>
    </w:p>
    <w:p w:rsidR="0046769E" w:rsidRPr="00A20B6D" w:rsidRDefault="0046769E" w:rsidP="0046769E">
      <w:pPr>
        <w:numPr>
          <w:ilvl w:val="0"/>
          <w:numId w:val="4"/>
        </w:numPr>
        <w:shd w:val="clear" w:color="auto" w:fill="FFFFFF"/>
        <w:spacing w:after="0" w:line="294" w:lineRule="atLeast"/>
        <w:ind w:left="0"/>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Поочередно оборудование включить в сеть и проверять его работу на холостом ходу.</w:t>
      </w:r>
    </w:p>
    <w:p w:rsidR="0046769E" w:rsidRPr="00A20B6D" w:rsidRDefault="0046769E" w:rsidP="0046769E">
      <w:pPr>
        <w:numPr>
          <w:ilvl w:val="0"/>
          <w:numId w:val="4"/>
        </w:numPr>
        <w:shd w:val="clear" w:color="auto" w:fill="FFFFFF"/>
        <w:spacing w:after="0" w:line="294" w:lineRule="atLeast"/>
        <w:ind w:left="0"/>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При обнаружении каких-либо неисправностей к работе не </w:t>
      </w:r>
      <w:proofErr w:type="spellStart"/>
      <w:proofErr w:type="gramStart"/>
      <w:r w:rsidRPr="00A20B6D">
        <w:rPr>
          <w:rFonts w:ascii="Times New Roman" w:eastAsia="Times New Roman" w:hAnsi="Times New Roman" w:cs="Times New Roman"/>
          <w:color w:val="333333"/>
          <w:sz w:val="24"/>
          <w:szCs w:val="24"/>
          <w:lang w:eastAsia="ru-RU"/>
        </w:rPr>
        <w:t>приступать-доложить</w:t>
      </w:r>
      <w:proofErr w:type="spellEnd"/>
      <w:proofErr w:type="gramEnd"/>
      <w:r w:rsidRPr="00A20B6D">
        <w:rPr>
          <w:rFonts w:ascii="Times New Roman" w:eastAsia="Times New Roman" w:hAnsi="Times New Roman" w:cs="Times New Roman"/>
          <w:color w:val="333333"/>
          <w:sz w:val="24"/>
          <w:szCs w:val="24"/>
          <w:lang w:eastAsia="ru-RU"/>
        </w:rPr>
        <w:t xml:space="preserve"> мастеру.</w:t>
      </w:r>
    </w:p>
    <w:p w:rsidR="0046769E" w:rsidRPr="00A20B6D" w:rsidRDefault="0046769E" w:rsidP="0046769E">
      <w:pPr>
        <w:numPr>
          <w:ilvl w:val="0"/>
          <w:numId w:val="4"/>
        </w:numPr>
        <w:shd w:val="clear" w:color="auto" w:fill="FFFFFF"/>
        <w:spacing w:after="0" w:line="294" w:lineRule="atLeast"/>
        <w:ind w:left="0"/>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xml:space="preserve">В достаточном количестве заготовить упаковочного материала и продуктов, </w:t>
      </w:r>
      <w:proofErr w:type="spellStart"/>
      <w:proofErr w:type="gramStart"/>
      <w:r w:rsidRPr="00A20B6D">
        <w:rPr>
          <w:rFonts w:ascii="Times New Roman" w:eastAsia="Times New Roman" w:hAnsi="Times New Roman" w:cs="Times New Roman"/>
          <w:color w:val="333333"/>
          <w:sz w:val="24"/>
          <w:szCs w:val="24"/>
          <w:lang w:eastAsia="ru-RU"/>
        </w:rPr>
        <w:t>мясо-колбасных</w:t>
      </w:r>
      <w:proofErr w:type="spellEnd"/>
      <w:proofErr w:type="gramEnd"/>
      <w:r w:rsidRPr="00A20B6D">
        <w:rPr>
          <w:rFonts w:ascii="Times New Roman" w:eastAsia="Times New Roman" w:hAnsi="Times New Roman" w:cs="Times New Roman"/>
          <w:color w:val="333333"/>
          <w:sz w:val="24"/>
          <w:szCs w:val="24"/>
          <w:lang w:eastAsia="ru-RU"/>
        </w:rPr>
        <w:t xml:space="preserve"> изделий.</w:t>
      </w:r>
    </w:p>
    <w:p w:rsidR="0046769E" w:rsidRPr="00A20B6D" w:rsidRDefault="0046769E" w:rsidP="0046769E">
      <w:pPr>
        <w:numPr>
          <w:ilvl w:val="0"/>
          <w:numId w:val="4"/>
        </w:numPr>
        <w:shd w:val="clear" w:color="auto" w:fill="FFFFFF"/>
        <w:spacing w:after="0" w:line="294" w:lineRule="atLeast"/>
        <w:ind w:left="0"/>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Пищевые продукты и упаковочный материал хранить на деревянных стеллажах или спец</w:t>
      </w:r>
      <w:proofErr w:type="gramStart"/>
      <w:r w:rsidRPr="00A20B6D">
        <w:rPr>
          <w:rFonts w:ascii="Times New Roman" w:eastAsia="Times New Roman" w:hAnsi="Times New Roman" w:cs="Times New Roman"/>
          <w:color w:val="333333"/>
          <w:sz w:val="24"/>
          <w:szCs w:val="24"/>
          <w:lang w:eastAsia="ru-RU"/>
        </w:rPr>
        <w:t>.с</w:t>
      </w:r>
      <w:proofErr w:type="gramEnd"/>
      <w:r w:rsidRPr="00A20B6D">
        <w:rPr>
          <w:rFonts w:ascii="Times New Roman" w:eastAsia="Times New Roman" w:hAnsi="Times New Roman" w:cs="Times New Roman"/>
          <w:color w:val="333333"/>
          <w:sz w:val="24"/>
          <w:szCs w:val="24"/>
          <w:lang w:eastAsia="ru-RU"/>
        </w:rPr>
        <w:t>толах.</w:t>
      </w:r>
    </w:p>
    <w:p w:rsidR="0046769E" w:rsidRPr="00A20B6D" w:rsidRDefault="0046769E" w:rsidP="0046769E">
      <w:pPr>
        <w:numPr>
          <w:ilvl w:val="0"/>
          <w:numId w:val="4"/>
        </w:numPr>
        <w:shd w:val="clear" w:color="auto" w:fill="FFFFFF"/>
        <w:spacing w:after="0" w:line="294" w:lineRule="atLeast"/>
        <w:ind w:left="0"/>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Во время работы вход посторонних лиц в помещение запрещается.</w:t>
      </w:r>
    </w:p>
    <w:p w:rsidR="0046769E" w:rsidRPr="00A20B6D" w:rsidRDefault="0046769E" w:rsidP="0046769E">
      <w:pPr>
        <w:shd w:val="clear" w:color="auto" w:fill="FFFFFF"/>
        <w:spacing w:after="0" w:line="294" w:lineRule="atLeast"/>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color w:val="333333"/>
          <w:sz w:val="24"/>
          <w:szCs w:val="24"/>
          <w:lang w:eastAsia="ru-RU"/>
        </w:rPr>
        <w:t>3. Требования охраны труда во время работы.</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3.1, При эксплуатации резательной машины</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xml:space="preserve">- </w:t>
      </w:r>
      <w:proofErr w:type="gramStart"/>
      <w:r w:rsidRPr="00A20B6D">
        <w:rPr>
          <w:rFonts w:ascii="Times New Roman" w:eastAsia="Times New Roman" w:hAnsi="Times New Roman" w:cs="Times New Roman"/>
          <w:color w:val="333333"/>
          <w:sz w:val="24"/>
          <w:szCs w:val="24"/>
          <w:lang w:eastAsia="ru-RU"/>
        </w:rPr>
        <w:t>Проверить</w:t>
      </w:r>
      <w:proofErr w:type="gramEnd"/>
      <w:r w:rsidRPr="00A20B6D">
        <w:rPr>
          <w:rFonts w:ascii="Times New Roman" w:eastAsia="Times New Roman" w:hAnsi="Times New Roman" w:cs="Times New Roman"/>
          <w:color w:val="333333"/>
          <w:sz w:val="24"/>
          <w:szCs w:val="24"/>
          <w:lang w:eastAsia="ru-RU"/>
        </w:rPr>
        <w:t xml:space="preserve"> нет ли видимых повреждений поверхностей или элементов автомата, включить машину в розетку напряжением 220В с заземляющим штырем,</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Ручку регулировки подачи падающего стола установить в положение «Ручная»</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xml:space="preserve">- С помощью </w:t>
      </w:r>
      <w:proofErr w:type="spellStart"/>
      <w:r w:rsidRPr="00A20B6D">
        <w:rPr>
          <w:rFonts w:ascii="Times New Roman" w:eastAsia="Times New Roman" w:hAnsi="Times New Roman" w:cs="Times New Roman"/>
          <w:color w:val="333333"/>
          <w:sz w:val="24"/>
          <w:szCs w:val="24"/>
          <w:lang w:eastAsia="ru-RU"/>
        </w:rPr>
        <w:t>спец</w:t>
      </w:r>
      <w:proofErr w:type="gramStart"/>
      <w:r w:rsidRPr="00A20B6D">
        <w:rPr>
          <w:rFonts w:ascii="Times New Roman" w:eastAsia="Times New Roman" w:hAnsi="Times New Roman" w:cs="Times New Roman"/>
          <w:color w:val="333333"/>
          <w:sz w:val="24"/>
          <w:szCs w:val="24"/>
          <w:lang w:eastAsia="ru-RU"/>
        </w:rPr>
        <w:t>,р</w:t>
      </w:r>
      <w:proofErr w:type="gramEnd"/>
      <w:r w:rsidRPr="00A20B6D">
        <w:rPr>
          <w:rFonts w:ascii="Times New Roman" w:eastAsia="Times New Roman" w:hAnsi="Times New Roman" w:cs="Times New Roman"/>
          <w:color w:val="333333"/>
          <w:sz w:val="24"/>
          <w:szCs w:val="24"/>
          <w:lang w:eastAsia="ru-RU"/>
        </w:rPr>
        <w:t>ычага</w:t>
      </w:r>
      <w:proofErr w:type="spellEnd"/>
      <w:r w:rsidRPr="00A20B6D">
        <w:rPr>
          <w:rFonts w:ascii="Times New Roman" w:eastAsia="Times New Roman" w:hAnsi="Times New Roman" w:cs="Times New Roman"/>
          <w:color w:val="333333"/>
          <w:sz w:val="24"/>
          <w:szCs w:val="24"/>
          <w:lang w:eastAsia="ru-RU"/>
        </w:rPr>
        <w:t xml:space="preserve"> установить ход подачи на нож, для чего необходимо оттянуть рукоятку на себя и передвигая с помощью рукоятки </w:t>
      </w:r>
      <w:proofErr w:type="spellStart"/>
      <w:r w:rsidRPr="00A20B6D">
        <w:rPr>
          <w:rFonts w:ascii="Times New Roman" w:eastAsia="Times New Roman" w:hAnsi="Times New Roman" w:cs="Times New Roman"/>
          <w:color w:val="333333"/>
          <w:sz w:val="24"/>
          <w:szCs w:val="24"/>
          <w:lang w:eastAsia="ru-RU"/>
        </w:rPr>
        <w:t>рычаг,установить</w:t>
      </w:r>
      <w:proofErr w:type="spellEnd"/>
      <w:r w:rsidRPr="00A20B6D">
        <w:rPr>
          <w:rFonts w:ascii="Times New Roman" w:eastAsia="Times New Roman" w:hAnsi="Times New Roman" w:cs="Times New Roman"/>
          <w:color w:val="333333"/>
          <w:sz w:val="24"/>
          <w:szCs w:val="24"/>
          <w:lang w:eastAsia="ru-RU"/>
        </w:rPr>
        <w:t xml:space="preserve"> на </w:t>
      </w:r>
      <w:r w:rsidRPr="00A20B6D">
        <w:rPr>
          <w:rFonts w:ascii="Times New Roman" w:eastAsia="Times New Roman" w:hAnsi="Times New Roman" w:cs="Times New Roman"/>
          <w:color w:val="333333"/>
          <w:sz w:val="24"/>
          <w:szCs w:val="24"/>
          <w:lang w:eastAsia="ru-RU"/>
        </w:rPr>
        <w:lastRenderedPageBreak/>
        <w:t>соответствующее деление, зафиксировав его это регулируется в зависимости от диаметра батона, В это время переключатель режима работы должен находится в положение «РУЧНАЯ.»</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Выбрать и установить направляющую для закладки продукта, зафиксировать ее винтом.</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Ручным регулятором установить зазор между столом и ножом.</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Уложить в направляющую продукт и специальный прижим /груз/.</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Стол установить в среднее положение,</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Включить привод сетевым переключателем и только тогда ручку режимов работы перевести в положение АВТОМАТ,</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xml:space="preserve">После нарезки батона ручку режимов работы перевести в положение </w:t>
      </w:r>
      <w:proofErr w:type="gramStart"/>
      <w:r w:rsidRPr="00A20B6D">
        <w:rPr>
          <w:rFonts w:ascii="Times New Roman" w:eastAsia="Times New Roman" w:hAnsi="Times New Roman" w:cs="Times New Roman"/>
          <w:color w:val="333333"/>
          <w:sz w:val="24"/>
          <w:szCs w:val="24"/>
          <w:lang w:eastAsia="ru-RU"/>
        </w:rPr>
        <w:t>РУЧНАЯ</w:t>
      </w:r>
      <w:proofErr w:type="gramEnd"/>
      <w:r w:rsidRPr="00A20B6D">
        <w:rPr>
          <w:rFonts w:ascii="Times New Roman" w:eastAsia="Times New Roman" w:hAnsi="Times New Roman" w:cs="Times New Roman"/>
          <w:color w:val="333333"/>
          <w:sz w:val="24"/>
          <w:szCs w:val="24"/>
          <w:lang w:eastAsia="ru-RU"/>
        </w:rPr>
        <w:t>, При необходимости повторить операции</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Колбасные изделия перед закладкой в направляющие должны быть осмотрены, очищены от шпагата и т.д.</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xml:space="preserve">Во время нарезки не прижимайте рукой сам продукт и не касайтесь </w:t>
      </w:r>
      <w:proofErr w:type="spellStart"/>
      <w:r w:rsidRPr="00A20B6D">
        <w:rPr>
          <w:rFonts w:ascii="Times New Roman" w:eastAsia="Times New Roman" w:hAnsi="Times New Roman" w:cs="Times New Roman"/>
          <w:color w:val="333333"/>
          <w:sz w:val="24"/>
          <w:szCs w:val="24"/>
          <w:lang w:eastAsia="ru-RU"/>
        </w:rPr>
        <w:t>ножа</w:t>
      </w:r>
      <w:proofErr w:type="gramStart"/>
      <w:r w:rsidRPr="00A20B6D">
        <w:rPr>
          <w:rFonts w:ascii="Times New Roman" w:eastAsia="Times New Roman" w:hAnsi="Times New Roman" w:cs="Times New Roman"/>
          <w:color w:val="333333"/>
          <w:sz w:val="24"/>
          <w:szCs w:val="24"/>
          <w:lang w:eastAsia="ru-RU"/>
        </w:rPr>
        <w:t>,т</w:t>
      </w:r>
      <w:proofErr w:type="gramEnd"/>
      <w:r w:rsidRPr="00A20B6D">
        <w:rPr>
          <w:rFonts w:ascii="Times New Roman" w:eastAsia="Times New Roman" w:hAnsi="Times New Roman" w:cs="Times New Roman"/>
          <w:color w:val="333333"/>
          <w:sz w:val="24"/>
          <w:szCs w:val="24"/>
          <w:lang w:eastAsia="ru-RU"/>
        </w:rPr>
        <w:t>ак</w:t>
      </w:r>
      <w:proofErr w:type="spellEnd"/>
      <w:r w:rsidRPr="00A20B6D">
        <w:rPr>
          <w:rFonts w:ascii="Times New Roman" w:eastAsia="Times New Roman" w:hAnsi="Times New Roman" w:cs="Times New Roman"/>
          <w:color w:val="333333"/>
          <w:sz w:val="24"/>
          <w:szCs w:val="24"/>
          <w:lang w:eastAsia="ru-RU"/>
        </w:rPr>
        <w:t xml:space="preserve"> как это опасно для Ваших рук.</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Во время нарезки на приемном столе не накапливайте много продукта.</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Для обеспечения долговечности работы автомата, не рекомендуется без конкретной нужды/применять максимальный шаг стола.</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Во время работы запрещается оставлять работающую машину без присмотра.</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3.2. УПАКОВКА ПИЩЕВЫХ ПРОДУКТОВ</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Нарезанные ломтики колбасных изделий аккуратно уложить на специальный лоток,</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Выбрать соответствующий упаковочный пакет и с помощью спец</w:t>
      </w:r>
      <w:proofErr w:type="gramStart"/>
      <w:r w:rsidRPr="00A20B6D">
        <w:rPr>
          <w:rFonts w:ascii="Times New Roman" w:eastAsia="Times New Roman" w:hAnsi="Times New Roman" w:cs="Times New Roman"/>
          <w:color w:val="333333"/>
          <w:sz w:val="24"/>
          <w:szCs w:val="24"/>
          <w:lang w:eastAsia="ru-RU"/>
        </w:rPr>
        <w:t>.л</w:t>
      </w:r>
      <w:proofErr w:type="gramEnd"/>
      <w:r w:rsidRPr="00A20B6D">
        <w:rPr>
          <w:rFonts w:ascii="Times New Roman" w:eastAsia="Times New Roman" w:hAnsi="Times New Roman" w:cs="Times New Roman"/>
          <w:color w:val="333333"/>
          <w:sz w:val="24"/>
          <w:szCs w:val="24"/>
          <w:lang w:eastAsia="ru-RU"/>
        </w:rPr>
        <w:t>отка нарезанные ломтики колбасных изделий перенести во внутрь упаковки.</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Порция пакета с продукцией должна быть весом не менее 100гр, и заполнять пакет по объему не менее 70%,</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Пакеты с продукцией накапливать на столе для фасовки, не допуская пересортицы.</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При работе с технологическими ножами нельзя производить резких движений, необходимо сочетать движения правой и левой руки, чтобы не поранить их. При работе нож держите преимущественно от себя.</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color w:val="333333"/>
          <w:sz w:val="24"/>
          <w:szCs w:val="24"/>
          <w:lang w:eastAsia="ru-RU"/>
        </w:rPr>
        <w:t>При эксплуатации вакуумной машины</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Открыть замок безопасности на крышке, подталкивая ее вверх, крышка открывается автоматически.</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Включить кнопку "Сеть", машина включает программу «1» и готова к работе.</w:t>
      </w:r>
      <w:proofErr w:type="gramStart"/>
      <w:r w:rsidRPr="00A20B6D">
        <w:rPr>
          <w:rFonts w:ascii="Times New Roman" w:eastAsia="Times New Roman" w:hAnsi="Times New Roman" w:cs="Times New Roman"/>
          <w:color w:val="333333"/>
          <w:sz w:val="24"/>
          <w:szCs w:val="24"/>
          <w:lang w:eastAsia="ru-RU"/>
        </w:rPr>
        <w:t>  .</w:t>
      </w:r>
      <w:proofErr w:type="gramEnd"/>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Выбрать программу, используя /РРОБ/ клавишу, для данного вида продукта.</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Проверить чистоту ножа запайки и размер вакуумного мешка.</w:t>
      </w:r>
      <w:proofErr w:type="gramStart"/>
      <w:r w:rsidRPr="00A20B6D">
        <w:rPr>
          <w:rFonts w:ascii="Times New Roman" w:eastAsia="Times New Roman" w:hAnsi="Times New Roman" w:cs="Times New Roman"/>
          <w:color w:val="333333"/>
          <w:sz w:val="24"/>
          <w:szCs w:val="24"/>
          <w:lang w:eastAsia="ru-RU"/>
        </w:rPr>
        <w:t>       .</w:t>
      </w:r>
      <w:proofErr w:type="gramEnd"/>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proofErr w:type="gramStart"/>
      <w:r w:rsidRPr="00A20B6D">
        <w:rPr>
          <w:rFonts w:ascii="Times New Roman" w:eastAsia="Times New Roman" w:hAnsi="Times New Roman" w:cs="Times New Roman"/>
          <w:color w:val="333333"/>
          <w:sz w:val="24"/>
          <w:szCs w:val="24"/>
          <w:lang w:eastAsia="ru-RU"/>
        </w:rPr>
        <w:t>Разместите</w:t>
      </w:r>
      <w:proofErr w:type="gramEnd"/>
      <w:r w:rsidRPr="00A20B6D">
        <w:rPr>
          <w:rFonts w:ascii="Times New Roman" w:eastAsia="Times New Roman" w:hAnsi="Times New Roman" w:cs="Times New Roman"/>
          <w:color w:val="333333"/>
          <w:sz w:val="24"/>
          <w:szCs w:val="24"/>
          <w:lang w:eastAsia="ru-RU"/>
        </w:rPr>
        <w:t xml:space="preserve"> вакуумный пакет в машину, открытой стороной по ножу запайки.</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proofErr w:type="spellStart"/>
      <w:r w:rsidRPr="00A20B6D">
        <w:rPr>
          <w:rFonts w:ascii="Times New Roman" w:eastAsia="Times New Roman" w:hAnsi="Times New Roman" w:cs="Times New Roman"/>
          <w:color w:val="333333"/>
          <w:sz w:val="24"/>
          <w:szCs w:val="24"/>
          <w:lang w:eastAsia="ru-RU"/>
        </w:rPr>
        <w:t>Удостовертесь</w:t>
      </w:r>
      <w:proofErr w:type="gramStart"/>
      <w:r w:rsidRPr="00A20B6D">
        <w:rPr>
          <w:rFonts w:ascii="Times New Roman" w:eastAsia="Times New Roman" w:hAnsi="Times New Roman" w:cs="Times New Roman"/>
          <w:color w:val="333333"/>
          <w:sz w:val="24"/>
          <w:szCs w:val="24"/>
          <w:lang w:eastAsia="ru-RU"/>
        </w:rPr>
        <w:t>,ч</w:t>
      </w:r>
      <w:proofErr w:type="gramEnd"/>
      <w:r w:rsidRPr="00A20B6D">
        <w:rPr>
          <w:rFonts w:ascii="Times New Roman" w:eastAsia="Times New Roman" w:hAnsi="Times New Roman" w:cs="Times New Roman"/>
          <w:color w:val="333333"/>
          <w:sz w:val="24"/>
          <w:szCs w:val="24"/>
          <w:lang w:eastAsia="ru-RU"/>
        </w:rPr>
        <w:t>то</w:t>
      </w:r>
      <w:proofErr w:type="spellEnd"/>
      <w:r w:rsidRPr="00A20B6D">
        <w:rPr>
          <w:rFonts w:ascii="Times New Roman" w:eastAsia="Times New Roman" w:hAnsi="Times New Roman" w:cs="Times New Roman"/>
          <w:color w:val="333333"/>
          <w:sz w:val="24"/>
          <w:szCs w:val="24"/>
          <w:lang w:eastAsia="ru-RU"/>
        </w:rPr>
        <w:t xml:space="preserve"> вакуумный пакет свободен от морщин.</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xml:space="preserve">Закрыть крышку и ее слегка прижать. Процесс </w:t>
      </w:r>
      <w:proofErr w:type="spellStart"/>
      <w:r w:rsidRPr="00A20B6D">
        <w:rPr>
          <w:rFonts w:ascii="Times New Roman" w:eastAsia="Times New Roman" w:hAnsi="Times New Roman" w:cs="Times New Roman"/>
          <w:color w:val="333333"/>
          <w:sz w:val="24"/>
          <w:szCs w:val="24"/>
          <w:lang w:eastAsia="ru-RU"/>
        </w:rPr>
        <w:t>вакуумирования</w:t>
      </w:r>
      <w:proofErr w:type="spellEnd"/>
      <w:r w:rsidRPr="00A20B6D">
        <w:rPr>
          <w:rFonts w:ascii="Times New Roman" w:eastAsia="Times New Roman" w:hAnsi="Times New Roman" w:cs="Times New Roman"/>
          <w:color w:val="333333"/>
          <w:sz w:val="24"/>
          <w:szCs w:val="24"/>
          <w:lang w:eastAsia="ru-RU"/>
        </w:rPr>
        <w:t xml:space="preserve"> произойдет автоматически. После чего крышка откроется автоматически.</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Вакуумный процесс может быть прерван по желанию, нажимая клавишу « ТОРАМ"</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При выполнении операций  нельзя наклоняться над крышкой, так как крышка открывается автоматически и может нанести травму.</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При использовании запайки с отрезкой, остающаяся часть пакета может быть сорвана.</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proofErr w:type="spellStart"/>
      <w:r w:rsidRPr="00A20B6D">
        <w:rPr>
          <w:rFonts w:ascii="Times New Roman" w:eastAsia="Times New Roman" w:hAnsi="Times New Roman" w:cs="Times New Roman"/>
          <w:color w:val="333333"/>
          <w:sz w:val="24"/>
          <w:szCs w:val="24"/>
          <w:lang w:eastAsia="ru-RU"/>
        </w:rPr>
        <w:t>Завакуумированный</w:t>
      </w:r>
      <w:proofErr w:type="spellEnd"/>
      <w:r w:rsidRPr="00A20B6D">
        <w:rPr>
          <w:rFonts w:ascii="Times New Roman" w:eastAsia="Times New Roman" w:hAnsi="Times New Roman" w:cs="Times New Roman"/>
          <w:color w:val="333333"/>
          <w:sz w:val="24"/>
          <w:szCs w:val="24"/>
          <w:lang w:eastAsia="ru-RU"/>
        </w:rPr>
        <w:t xml:space="preserve"> продукт взять из машины и уложить в </w:t>
      </w:r>
      <w:proofErr w:type="spellStart"/>
      <w:r w:rsidRPr="00A20B6D">
        <w:rPr>
          <w:rFonts w:ascii="Times New Roman" w:eastAsia="Times New Roman" w:hAnsi="Times New Roman" w:cs="Times New Roman"/>
          <w:color w:val="333333"/>
          <w:sz w:val="24"/>
          <w:szCs w:val="24"/>
          <w:lang w:eastAsia="ru-RU"/>
        </w:rPr>
        <w:t>яшики</w:t>
      </w:r>
      <w:proofErr w:type="spellEnd"/>
      <w:proofErr w:type="gramStart"/>
      <w:r w:rsidRPr="00A20B6D">
        <w:rPr>
          <w:rFonts w:ascii="Times New Roman" w:eastAsia="Times New Roman" w:hAnsi="Times New Roman" w:cs="Times New Roman"/>
          <w:color w:val="333333"/>
          <w:sz w:val="24"/>
          <w:szCs w:val="24"/>
          <w:lang w:eastAsia="ru-RU"/>
        </w:rPr>
        <w:t xml:space="preserve"> ,</w:t>
      </w:r>
      <w:proofErr w:type="gramEnd"/>
      <w:r w:rsidRPr="00A20B6D">
        <w:rPr>
          <w:rFonts w:ascii="Times New Roman" w:eastAsia="Times New Roman" w:hAnsi="Times New Roman" w:cs="Times New Roman"/>
          <w:color w:val="333333"/>
          <w:sz w:val="24"/>
          <w:szCs w:val="24"/>
          <w:lang w:eastAsia="ru-RU"/>
        </w:rPr>
        <w:t xml:space="preserve"> не допуская пересортицы.</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xml:space="preserve">Проверить качество </w:t>
      </w:r>
      <w:proofErr w:type="spellStart"/>
      <w:r w:rsidRPr="00A20B6D">
        <w:rPr>
          <w:rFonts w:ascii="Times New Roman" w:eastAsia="Times New Roman" w:hAnsi="Times New Roman" w:cs="Times New Roman"/>
          <w:color w:val="333333"/>
          <w:sz w:val="24"/>
          <w:szCs w:val="24"/>
          <w:lang w:eastAsia="ru-RU"/>
        </w:rPr>
        <w:t>вакуумирования</w:t>
      </w:r>
      <w:proofErr w:type="spellEnd"/>
      <w:r w:rsidRPr="00A20B6D">
        <w:rPr>
          <w:rFonts w:ascii="Times New Roman" w:eastAsia="Times New Roman" w:hAnsi="Times New Roman" w:cs="Times New Roman"/>
          <w:color w:val="333333"/>
          <w:sz w:val="24"/>
          <w:szCs w:val="24"/>
          <w:lang w:eastAsia="ru-RU"/>
        </w:rPr>
        <w:t>.</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При эксплуатации электронных весов.</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При работе следует особое внимание обратить на чистоту чашки весов и поверхности находящейся под ней.</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lastRenderedPageBreak/>
        <w:t>Тумблером включить питание, на дисплее высветиться.</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3. Нажать клавишу "Г", высветиться Т-2.</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Опять нажать клавишу "Г" до появления на дисплее нулей во всех секторах,</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Уложить упаковку на чашку весов / при этом высветится вес/.</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Нажать клавиши 1 или 2 в зависимости от Т-1 или Т-2 - первого или второго фасовщика,</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xml:space="preserve">Идет распечатка </w:t>
      </w:r>
      <w:proofErr w:type="spellStart"/>
      <w:r w:rsidRPr="00A20B6D">
        <w:rPr>
          <w:rFonts w:ascii="Times New Roman" w:eastAsia="Times New Roman" w:hAnsi="Times New Roman" w:cs="Times New Roman"/>
          <w:color w:val="333333"/>
          <w:sz w:val="24"/>
          <w:szCs w:val="24"/>
          <w:lang w:eastAsia="ru-RU"/>
        </w:rPr>
        <w:t>этикетки</w:t>
      </w:r>
      <w:proofErr w:type="gramStart"/>
      <w:r w:rsidRPr="00A20B6D">
        <w:rPr>
          <w:rFonts w:ascii="Times New Roman" w:eastAsia="Times New Roman" w:hAnsi="Times New Roman" w:cs="Times New Roman"/>
          <w:color w:val="333333"/>
          <w:sz w:val="24"/>
          <w:szCs w:val="24"/>
          <w:lang w:eastAsia="ru-RU"/>
        </w:rPr>
        <w:t>,е</w:t>
      </w:r>
      <w:proofErr w:type="gramEnd"/>
      <w:r w:rsidRPr="00A20B6D">
        <w:rPr>
          <w:rFonts w:ascii="Times New Roman" w:eastAsia="Times New Roman" w:hAnsi="Times New Roman" w:cs="Times New Roman"/>
          <w:color w:val="333333"/>
          <w:sz w:val="24"/>
          <w:szCs w:val="24"/>
          <w:lang w:eastAsia="ru-RU"/>
        </w:rPr>
        <w:t>сли</w:t>
      </w:r>
      <w:proofErr w:type="spellEnd"/>
      <w:r w:rsidRPr="00A20B6D">
        <w:rPr>
          <w:rFonts w:ascii="Times New Roman" w:eastAsia="Times New Roman" w:hAnsi="Times New Roman" w:cs="Times New Roman"/>
          <w:color w:val="333333"/>
          <w:sz w:val="24"/>
          <w:szCs w:val="24"/>
          <w:lang w:eastAsia="ru-RU"/>
        </w:rPr>
        <w:t xml:space="preserve"> вес продукта 100 грамм и более.</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Этикетку наклеить на лицевую сторону пакета.</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xml:space="preserve">Снять упаковку с весов и нажать клавишу  «Г» и клавишу на белом </w:t>
      </w:r>
      <w:proofErr w:type="spellStart"/>
      <w:r w:rsidRPr="00A20B6D">
        <w:rPr>
          <w:rFonts w:ascii="Times New Roman" w:eastAsia="Times New Roman" w:hAnsi="Times New Roman" w:cs="Times New Roman"/>
          <w:color w:val="333333"/>
          <w:sz w:val="24"/>
          <w:szCs w:val="24"/>
          <w:lang w:eastAsia="ru-RU"/>
        </w:rPr>
        <w:t>поле</w:t>
      </w:r>
      <w:proofErr w:type="gramStart"/>
      <w:r w:rsidRPr="00A20B6D">
        <w:rPr>
          <w:rFonts w:ascii="Times New Roman" w:eastAsia="Times New Roman" w:hAnsi="Times New Roman" w:cs="Times New Roman"/>
          <w:color w:val="333333"/>
          <w:sz w:val="24"/>
          <w:szCs w:val="24"/>
          <w:lang w:eastAsia="ru-RU"/>
        </w:rPr>
        <w:t>,к</w:t>
      </w:r>
      <w:proofErr w:type="gramEnd"/>
      <w:r w:rsidRPr="00A20B6D">
        <w:rPr>
          <w:rFonts w:ascii="Times New Roman" w:eastAsia="Times New Roman" w:hAnsi="Times New Roman" w:cs="Times New Roman"/>
          <w:color w:val="333333"/>
          <w:sz w:val="24"/>
          <w:szCs w:val="24"/>
          <w:lang w:eastAsia="ru-RU"/>
        </w:rPr>
        <w:t>оторая</w:t>
      </w:r>
      <w:proofErr w:type="spellEnd"/>
      <w:r w:rsidRPr="00A20B6D">
        <w:rPr>
          <w:rFonts w:ascii="Times New Roman" w:eastAsia="Times New Roman" w:hAnsi="Times New Roman" w:cs="Times New Roman"/>
          <w:color w:val="333333"/>
          <w:sz w:val="24"/>
          <w:szCs w:val="24"/>
          <w:lang w:eastAsia="ru-RU"/>
        </w:rPr>
        <w:t xml:space="preserve"> соответствует наименованию взвешиваемого</w:t>
      </w:r>
      <w:r w:rsidRPr="00A20B6D">
        <w:rPr>
          <w:rFonts w:ascii="Times New Roman" w:eastAsia="Times New Roman" w:hAnsi="Times New Roman" w:cs="Times New Roman"/>
          <w:color w:val="333333"/>
          <w:sz w:val="24"/>
          <w:szCs w:val="24"/>
          <w:lang w:eastAsia="ru-RU"/>
        </w:rPr>
        <w:br/>
        <w:t xml:space="preserve">продукта. И затем наживать </w:t>
      </w:r>
      <w:proofErr w:type="spellStart"/>
      <w:r w:rsidRPr="00A20B6D">
        <w:rPr>
          <w:rFonts w:ascii="Times New Roman" w:eastAsia="Times New Roman" w:hAnsi="Times New Roman" w:cs="Times New Roman"/>
          <w:color w:val="333333"/>
          <w:sz w:val="24"/>
          <w:szCs w:val="24"/>
          <w:lang w:eastAsia="ru-RU"/>
        </w:rPr>
        <w:t>клавищу</w:t>
      </w:r>
      <w:proofErr w:type="spellEnd"/>
      <w:r w:rsidRPr="00A20B6D">
        <w:rPr>
          <w:rFonts w:ascii="Times New Roman" w:eastAsia="Times New Roman" w:hAnsi="Times New Roman" w:cs="Times New Roman"/>
          <w:color w:val="333333"/>
          <w:sz w:val="24"/>
          <w:szCs w:val="24"/>
          <w:lang w:eastAsia="ru-RU"/>
        </w:rPr>
        <w:t xml:space="preserve"> «Г» до тех </w:t>
      </w:r>
      <w:proofErr w:type="spellStart"/>
      <w:r w:rsidRPr="00A20B6D">
        <w:rPr>
          <w:rFonts w:ascii="Times New Roman" w:eastAsia="Times New Roman" w:hAnsi="Times New Roman" w:cs="Times New Roman"/>
          <w:color w:val="333333"/>
          <w:sz w:val="24"/>
          <w:szCs w:val="24"/>
          <w:lang w:eastAsia="ru-RU"/>
        </w:rPr>
        <w:t>пор</w:t>
      </w:r>
      <w:proofErr w:type="gramStart"/>
      <w:r w:rsidRPr="00A20B6D">
        <w:rPr>
          <w:rFonts w:ascii="Times New Roman" w:eastAsia="Times New Roman" w:hAnsi="Times New Roman" w:cs="Times New Roman"/>
          <w:color w:val="333333"/>
          <w:sz w:val="24"/>
          <w:szCs w:val="24"/>
          <w:lang w:eastAsia="ru-RU"/>
        </w:rPr>
        <w:t>,п</w:t>
      </w:r>
      <w:proofErr w:type="gramEnd"/>
      <w:r w:rsidRPr="00A20B6D">
        <w:rPr>
          <w:rFonts w:ascii="Times New Roman" w:eastAsia="Times New Roman" w:hAnsi="Times New Roman" w:cs="Times New Roman"/>
          <w:color w:val="333333"/>
          <w:sz w:val="24"/>
          <w:szCs w:val="24"/>
          <w:lang w:eastAsia="ru-RU"/>
        </w:rPr>
        <w:t>ока</w:t>
      </w:r>
      <w:proofErr w:type="spellEnd"/>
      <w:r w:rsidRPr="00A20B6D">
        <w:rPr>
          <w:rFonts w:ascii="Times New Roman" w:eastAsia="Times New Roman" w:hAnsi="Times New Roman" w:cs="Times New Roman"/>
          <w:color w:val="333333"/>
          <w:sz w:val="24"/>
          <w:szCs w:val="24"/>
          <w:lang w:eastAsia="ru-RU"/>
        </w:rPr>
        <w:t xml:space="preserve"> на дисплее не появляться нули во всех разрядах</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Опять положить данную упаковку на чашки весов</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Нажать клавишу 1 или 2 в зависимости от первого или второго фасовщика. Идет распечатка дополнительной этикетки с указанием состава.</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Этикетку наклеить на обратную сторону пакета.</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Не допуская пересортицы, пакеты с наклеенными этикетками уложить в ящики,</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xml:space="preserve">При чистке весов избегать и не допускать попадания воды </w:t>
      </w:r>
      <w:proofErr w:type="gramStart"/>
      <w:r w:rsidRPr="00A20B6D">
        <w:rPr>
          <w:rFonts w:ascii="Times New Roman" w:eastAsia="Times New Roman" w:hAnsi="Times New Roman" w:cs="Times New Roman"/>
          <w:color w:val="333333"/>
          <w:sz w:val="24"/>
          <w:szCs w:val="24"/>
          <w:lang w:eastAsia="ru-RU"/>
        </w:rPr>
        <w:t>во</w:t>
      </w:r>
      <w:proofErr w:type="gramEnd"/>
      <w:r w:rsidRPr="00A20B6D">
        <w:rPr>
          <w:rFonts w:ascii="Times New Roman" w:eastAsia="Times New Roman" w:hAnsi="Times New Roman" w:cs="Times New Roman"/>
          <w:color w:val="333333"/>
          <w:sz w:val="24"/>
          <w:szCs w:val="24"/>
          <w:lang w:eastAsia="ru-RU"/>
        </w:rPr>
        <w:t xml:space="preserve"> внутрь весов,</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xml:space="preserve">3,5, При эксплуатации </w:t>
      </w:r>
      <w:proofErr w:type="spellStart"/>
      <w:r w:rsidRPr="00A20B6D">
        <w:rPr>
          <w:rFonts w:ascii="Times New Roman" w:eastAsia="Times New Roman" w:hAnsi="Times New Roman" w:cs="Times New Roman"/>
          <w:color w:val="333333"/>
          <w:sz w:val="24"/>
          <w:szCs w:val="24"/>
          <w:lang w:eastAsia="ru-RU"/>
        </w:rPr>
        <w:t>термоусадочной</w:t>
      </w:r>
      <w:proofErr w:type="spellEnd"/>
      <w:r w:rsidRPr="00A20B6D">
        <w:rPr>
          <w:rFonts w:ascii="Times New Roman" w:eastAsia="Times New Roman" w:hAnsi="Times New Roman" w:cs="Times New Roman"/>
          <w:color w:val="333333"/>
          <w:sz w:val="24"/>
          <w:szCs w:val="24"/>
          <w:lang w:eastAsia="ru-RU"/>
        </w:rPr>
        <w:t xml:space="preserve"> установки</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xml:space="preserve">После </w:t>
      </w:r>
      <w:proofErr w:type="spellStart"/>
      <w:r w:rsidRPr="00A20B6D">
        <w:rPr>
          <w:rFonts w:ascii="Times New Roman" w:eastAsia="Times New Roman" w:hAnsi="Times New Roman" w:cs="Times New Roman"/>
          <w:color w:val="333333"/>
          <w:sz w:val="24"/>
          <w:szCs w:val="24"/>
          <w:lang w:eastAsia="ru-RU"/>
        </w:rPr>
        <w:t>вакуумирования</w:t>
      </w:r>
      <w:proofErr w:type="spellEnd"/>
      <w:r w:rsidRPr="00A20B6D">
        <w:rPr>
          <w:rFonts w:ascii="Times New Roman" w:eastAsia="Times New Roman" w:hAnsi="Times New Roman" w:cs="Times New Roman"/>
          <w:color w:val="333333"/>
          <w:sz w:val="24"/>
          <w:szCs w:val="24"/>
          <w:lang w:eastAsia="ru-RU"/>
        </w:rPr>
        <w:t xml:space="preserve"> расфасованные в пакетах крупнокусковые продукты уложить на поддон.</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xml:space="preserve">Удерживая поддон с пакетами за </w:t>
      </w:r>
      <w:proofErr w:type="spellStart"/>
      <w:r w:rsidRPr="00A20B6D">
        <w:rPr>
          <w:rFonts w:ascii="Times New Roman" w:eastAsia="Times New Roman" w:hAnsi="Times New Roman" w:cs="Times New Roman"/>
          <w:color w:val="333333"/>
          <w:sz w:val="24"/>
          <w:szCs w:val="24"/>
          <w:lang w:eastAsia="ru-RU"/>
        </w:rPr>
        <w:t>ручки,окунуть</w:t>
      </w:r>
      <w:proofErr w:type="spellEnd"/>
      <w:r w:rsidRPr="00A20B6D">
        <w:rPr>
          <w:rFonts w:ascii="Times New Roman" w:eastAsia="Times New Roman" w:hAnsi="Times New Roman" w:cs="Times New Roman"/>
          <w:color w:val="333333"/>
          <w:sz w:val="24"/>
          <w:szCs w:val="24"/>
          <w:lang w:eastAsia="ru-RU"/>
        </w:rPr>
        <w:t xml:space="preserve"> его в ванну </w:t>
      </w:r>
      <w:proofErr w:type="spellStart"/>
      <w:r w:rsidRPr="00A20B6D">
        <w:rPr>
          <w:rFonts w:ascii="Times New Roman" w:eastAsia="Times New Roman" w:hAnsi="Times New Roman" w:cs="Times New Roman"/>
          <w:color w:val="333333"/>
          <w:sz w:val="24"/>
          <w:szCs w:val="24"/>
          <w:lang w:eastAsia="ru-RU"/>
        </w:rPr>
        <w:t>термоусадочной</w:t>
      </w:r>
      <w:proofErr w:type="spellEnd"/>
      <w:r w:rsidRPr="00A20B6D">
        <w:rPr>
          <w:rFonts w:ascii="Times New Roman" w:eastAsia="Times New Roman" w:hAnsi="Times New Roman" w:cs="Times New Roman"/>
          <w:color w:val="333333"/>
          <w:sz w:val="24"/>
          <w:szCs w:val="24"/>
          <w:lang w:eastAsia="ru-RU"/>
        </w:rPr>
        <w:t xml:space="preserve"> установки с температурой воды 85-95</w:t>
      </w:r>
      <w:proofErr w:type="gramStart"/>
      <w:r w:rsidRPr="00A20B6D">
        <w:rPr>
          <w:rFonts w:ascii="Times New Roman" w:eastAsia="Times New Roman" w:hAnsi="Times New Roman" w:cs="Times New Roman"/>
          <w:color w:val="333333"/>
          <w:sz w:val="24"/>
          <w:szCs w:val="24"/>
          <w:lang w:eastAsia="ru-RU"/>
        </w:rPr>
        <w:t>°С</w:t>
      </w:r>
      <w:proofErr w:type="gramEnd"/>
      <w:r w:rsidRPr="00A20B6D">
        <w:rPr>
          <w:rFonts w:ascii="Times New Roman" w:eastAsia="Times New Roman" w:hAnsi="Times New Roman" w:cs="Times New Roman"/>
          <w:color w:val="333333"/>
          <w:sz w:val="24"/>
          <w:szCs w:val="24"/>
          <w:lang w:eastAsia="ru-RU"/>
        </w:rPr>
        <w:t xml:space="preserve"> на</w:t>
      </w:r>
      <w:r w:rsidRPr="00A20B6D">
        <w:rPr>
          <w:rFonts w:ascii="Times New Roman" w:eastAsia="Times New Roman" w:hAnsi="Times New Roman" w:cs="Times New Roman"/>
          <w:color w:val="333333"/>
          <w:sz w:val="24"/>
          <w:szCs w:val="24"/>
          <w:lang w:eastAsia="ru-RU"/>
        </w:rPr>
        <w:br/>
        <w:t>3 секунды,</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xml:space="preserve">Вынуть поддон с пакетами из ванны </w:t>
      </w:r>
      <w:proofErr w:type="spellStart"/>
      <w:r w:rsidRPr="00A20B6D">
        <w:rPr>
          <w:rFonts w:ascii="Times New Roman" w:eastAsia="Times New Roman" w:hAnsi="Times New Roman" w:cs="Times New Roman"/>
          <w:color w:val="333333"/>
          <w:sz w:val="24"/>
          <w:szCs w:val="24"/>
          <w:lang w:eastAsia="ru-RU"/>
        </w:rPr>
        <w:t>термоустановки</w:t>
      </w:r>
      <w:proofErr w:type="gramStart"/>
      <w:r w:rsidRPr="00A20B6D">
        <w:rPr>
          <w:rFonts w:ascii="Times New Roman" w:eastAsia="Times New Roman" w:hAnsi="Times New Roman" w:cs="Times New Roman"/>
          <w:color w:val="333333"/>
          <w:sz w:val="24"/>
          <w:szCs w:val="24"/>
          <w:lang w:eastAsia="ru-RU"/>
        </w:rPr>
        <w:t>,п</w:t>
      </w:r>
      <w:proofErr w:type="gramEnd"/>
      <w:r w:rsidRPr="00A20B6D">
        <w:rPr>
          <w:rFonts w:ascii="Times New Roman" w:eastAsia="Times New Roman" w:hAnsi="Times New Roman" w:cs="Times New Roman"/>
          <w:color w:val="333333"/>
          <w:sz w:val="24"/>
          <w:szCs w:val="24"/>
          <w:lang w:eastAsia="ru-RU"/>
        </w:rPr>
        <w:t>роверить</w:t>
      </w:r>
      <w:proofErr w:type="spellEnd"/>
      <w:r w:rsidRPr="00A20B6D">
        <w:rPr>
          <w:rFonts w:ascii="Times New Roman" w:eastAsia="Times New Roman" w:hAnsi="Times New Roman" w:cs="Times New Roman"/>
          <w:color w:val="333333"/>
          <w:sz w:val="24"/>
          <w:szCs w:val="24"/>
          <w:lang w:eastAsia="ru-RU"/>
        </w:rPr>
        <w:t xml:space="preserve"> плотность облегания упаковки</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xml:space="preserve">Расфасованные продукты в пакетах уложить на стол, </w:t>
      </w:r>
      <w:proofErr w:type="spellStart"/>
      <w:r w:rsidRPr="00A20B6D">
        <w:rPr>
          <w:rFonts w:ascii="Times New Roman" w:eastAsia="Times New Roman" w:hAnsi="Times New Roman" w:cs="Times New Roman"/>
          <w:color w:val="333333"/>
          <w:sz w:val="24"/>
          <w:szCs w:val="24"/>
          <w:lang w:eastAsia="ru-RU"/>
        </w:rPr>
        <w:t>подождать</w:t>
      </w:r>
      <w:proofErr w:type="gramStart"/>
      <w:r w:rsidRPr="00A20B6D">
        <w:rPr>
          <w:rFonts w:ascii="Times New Roman" w:eastAsia="Times New Roman" w:hAnsi="Times New Roman" w:cs="Times New Roman"/>
          <w:color w:val="333333"/>
          <w:sz w:val="24"/>
          <w:szCs w:val="24"/>
          <w:lang w:eastAsia="ru-RU"/>
        </w:rPr>
        <w:t>,ч</w:t>
      </w:r>
      <w:proofErr w:type="gramEnd"/>
      <w:r w:rsidRPr="00A20B6D">
        <w:rPr>
          <w:rFonts w:ascii="Times New Roman" w:eastAsia="Times New Roman" w:hAnsi="Times New Roman" w:cs="Times New Roman"/>
          <w:color w:val="333333"/>
          <w:sz w:val="24"/>
          <w:szCs w:val="24"/>
          <w:lang w:eastAsia="ru-RU"/>
        </w:rPr>
        <w:t>тобы</w:t>
      </w:r>
      <w:proofErr w:type="spellEnd"/>
      <w:r w:rsidRPr="00A20B6D">
        <w:rPr>
          <w:rFonts w:ascii="Times New Roman" w:eastAsia="Times New Roman" w:hAnsi="Times New Roman" w:cs="Times New Roman"/>
          <w:color w:val="333333"/>
          <w:sz w:val="24"/>
          <w:szCs w:val="24"/>
          <w:lang w:eastAsia="ru-RU"/>
        </w:rPr>
        <w:t xml:space="preserve"> удалилась с поверхности пакетов капельная влага.</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Произвести взвешивание пакетов на электронных весах,</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xml:space="preserve">При работе на </w:t>
      </w:r>
      <w:proofErr w:type="spellStart"/>
      <w:r w:rsidRPr="00A20B6D">
        <w:rPr>
          <w:rFonts w:ascii="Times New Roman" w:eastAsia="Times New Roman" w:hAnsi="Times New Roman" w:cs="Times New Roman"/>
          <w:color w:val="333333"/>
          <w:sz w:val="24"/>
          <w:szCs w:val="24"/>
          <w:lang w:eastAsia="ru-RU"/>
        </w:rPr>
        <w:t>термоусадочной</w:t>
      </w:r>
      <w:proofErr w:type="spellEnd"/>
      <w:r w:rsidRPr="00A20B6D">
        <w:rPr>
          <w:rFonts w:ascii="Times New Roman" w:eastAsia="Times New Roman" w:hAnsi="Times New Roman" w:cs="Times New Roman"/>
          <w:color w:val="333333"/>
          <w:sz w:val="24"/>
          <w:szCs w:val="24"/>
          <w:lang w:eastAsia="ru-RU"/>
        </w:rPr>
        <w:t xml:space="preserve"> установке не допускать</w:t>
      </w:r>
      <w:r w:rsidRPr="00A20B6D">
        <w:rPr>
          <w:rFonts w:ascii="Times New Roman" w:eastAsia="Times New Roman" w:hAnsi="Times New Roman" w:cs="Times New Roman"/>
          <w:color w:val="333333"/>
          <w:sz w:val="24"/>
          <w:szCs w:val="24"/>
          <w:lang w:eastAsia="ru-RU"/>
        </w:rPr>
        <w:br/>
        <w:t xml:space="preserve">разбрызгивания </w:t>
      </w:r>
      <w:proofErr w:type="spellStart"/>
      <w:r w:rsidRPr="00A20B6D">
        <w:rPr>
          <w:rFonts w:ascii="Times New Roman" w:eastAsia="Times New Roman" w:hAnsi="Times New Roman" w:cs="Times New Roman"/>
          <w:color w:val="333333"/>
          <w:sz w:val="24"/>
          <w:szCs w:val="24"/>
          <w:lang w:eastAsia="ru-RU"/>
        </w:rPr>
        <w:t>воды</w:t>
      </w:r>
      <w:proofErr w:type="gramStart"/>
      <w:r w:rsidRPr="00A20B6D">
        <w:rPr>
          <w:rFonts w:ascii="Times New Roman" w:eastAsia="Times New Roman" w:hAnsi="Times New Roman" w:cs="Times New Roman"/>
          <w:color w:val="333333"/>
          <w:sz w:val="24"/>
          <w:szCs w:val="24"/>
          <w:lang w:eastAsia="ru-RU"/>
        </w:rPr>
        <w:t>,п</w:t>
      </w:r>
      <w:proofErr w:type="gramEnd"/>
      <w:r w:rsidRPr="00A20B6D">
        <w:rPr>
          <w:rFonts w:ascii="Times New Roman" w:eastAsia="Times New Roman" w:hAnsi="Times New Roman" w:cs="Times New Roman"/>
          <w:color w:val="333333"/>
          <w:sz w:val="24"/>
          <w:szCs w:val="24"/>
          <w:lang w:eastAsia="ru-RU"/>
        </w:rPr>
        <w:t>рименять</w:t>
      </w:r>
      <w:proofErr w:type="spellEnd"/>
      <w:r w:rsidRPr="00A20B6D">
        <w:rPr>
          <w:rFonts w:ascii="Times New Roman" w:eastAsia="Times New Roman" w:hAnsi="Times New Roman" w:cs="Times New Roman"/>
          <w:color w:val="333333"/>
          <w:sz w:val="24"/>
          <w:szCs w:val="24"/>
          <w:lang w:eastAsia="ru-RU"/>
        </w:rPr>
        <w:t xml:space="preserve"> водоотталкивающий фартук .</w:t>
      </w:r>
    </w:p>
    <w:p w:rsidR="0046769E" w:rsidRPr="00A20B6D" w:rsidRDefault="0046769E" w:rsidP="0046769E">
      <w:pPr>
        <w:shd w:val="clear" w:color="auto" w:fill="FFFFFF"/>
        <w:spacing w:after="0" w:line="294" w:lineRule="atLeast"/>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color w:val="333333"/>
          <w:sz w:val="24"/>
          <w:szCs w:val="24"/>
          <w:lang w:eastAsia="ru-RU"/>
        </w:rPr>
        <w:t>4. Действие при аварии, пожаре, травме.</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xml:space="preserve">4.0. </w:t>
      </w:r>
      <w:proofErr w:type="gramStart"/>
      <w:r w:rsidRPr="00A20B6D">
        <w:rPr>
          <w:rFonts w:ascii="Times New Roman" w:eastAsia="Times New Roman" w:hAnsi="Times New Roman" w:cs="Times New Roman"/>
          <w:color w:val="333333"/>
          <w:sz w:val="24"/>
          <w:szCs w:val="24"/>
          <w:lang w:eastAsia="ru-RU"/>
        </w:rPr>
        <w:t>При</w:t>
      </w:r>
      <w:proofErr w:type="gramEnd"/>
      <w:r w:rsidRPr="00A20B6D">
        <w:rPr>
          <w:rFonts w:ascii="Times New Roman" w:eastAsia="Times New Roman" w:hAnsi="Times New Roman" w:cs="Times New Roman"/>
          <w:color w:val="333333"/>
          <w:sz w:val="24"/>
          <w:szCs w:val="24"/>
          <w:lang w:eastAsia="ru-RU"/>
        </w:rPr>
        <w:t xml:space="preserve"> появления напряжения на корпусе машины немедленно отключите общий рубильник.</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xml:space="preserve">4.00. В случае возникновения опасности </w:t>
      </w:r>
      <w:proofErr w:type="spellStart"/>
      <w:r w:rsidRPr="00A20B6D">
        <w:rPr>
          <w:rFonts w:ascii="Times New Roman" w:eastAsia="Times New Roman" w:hAnsi="Times New Roman" w:cs="Times New Roman"/>
          <w:color w:val="333333"/>
          <w:sz w:val="24"/>
          <w:szCs w:val="24"/>
          <w:lang w:eastAsia="ru-RU"/>
        </w:rPr>
        <w:t>травмирования</w:t>
      </w:r>
      <w:proofErr w:type="spellEnd"/>
      <w:r w:rsidRPr="00A20B6D">
        <w:rPr>
          <w:rFonts w:ascii="Times New Roman" w:eastAsia="Times New Roman" w:hAnsi="Times New Roman" w:cs="Times New Roman"/>
          <w:color w:val="333333"/>
          <w:sz w:val="24"/>
          <w:szCs w:val="24"/>
          <w:lang w:eastAsia="ru-RU"/>
        </w:rPr>
        <w:t xml:space="preserve"> работников, а также при появлении дыма, запаха гари, необычного шума немедленно остановите работу и. сообщите заведующему током. Отключение машин производите с пульта управления или ближайшей "Кнопкой аварийного отключения ".</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4.1. Соблюдайте осторожность при обнаружении взрывоопасных предметов (гранат, снарядов, мин и т.д.). При обнаружении этих предметов работу прекратите, обозначьте место и сообщите руководителю работ об их обнаружении.</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4.2. В случае возникновения пожара на стационарных объектах вызовите пожарную команду, сообщите руководителю работ и примите меры к ликвидации очага загорания.</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xml:space="preserve">4.3. При поражении работника электрическим током как можно быстрее освободите пострадавшего от его действия (продолжительность действия тока определяет тяжесть </w:t>
      </w:r>
      <w:proofErr w:type="spellStart"/>
      <w:r w:rsidRPr="00A20B6D">
        <w:rPr>
          <w:rFonts w:ascii="Times New Roman" w:eastAsia="Times New Roman" w:hAnsi="Times New Roman" w:cs="Times New Roman"/>
          <w:color w:val="333333"/>
          <w:sz w:val="24"/>
          <w:szCs w:val="24"/>
          <w:lang w:eastAsia="ru-RU"/>
        </w:rPr>
        <w:t>травмирования</w:t>
      </w:r>
      <w:proofErr w:type="spellEnd"/>
      <w:r w:rsidRPr="00A20B6D">
        <w:rPr>
          <w:rFonts w:ascii="Times New Roman" w:eastAsia="Times New Roman" w:hAnsi="Times New Roman" w:cs="Times New Roman"/>
          <w:color w:val="333333"/>
          <w:sz w:val="24"/>
          <w:szCs w:val="24"/>
          <w:lang w:eastAsia="ru-RU"/>
        </w:rPr>
        <w:t>), для этого быстро отключите рубильник или другое устройство.</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4.4. При невозможности быстрого отключения электроустановки примите меры по освобождению пострадавшего от токоведущих частей:</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при освобождении пострадавшего от токоведущих частей или провода под напряжением до 1000</w:t>
      </w:r>
      <w:proofErr w:type="gramStart"/>
      <w:r w:rsidRPr="00A20B6D">
        <w:rPr>
          <w:rFonts w:ascii="Times New Roman" w:eastAsia="Times New Roman" w:hAnsi="Times New Roman" w:cs="Times New Roman"/>
          <w:color w:val="333333"/>
          <w:sz w:val="24"/>
          <w:szCs w:val="24"/>
          <w:lang w:eastAsia="ru-RU"/>
        </w:rPr>
        <w:t xml:space="preserve"> В</w:t>
      </w:r>
      <w:proofErr w:type="gramEnd"/>
      <w:r w:rsidRPr="00A20B6D">
        <w:rPr>
          <w:rFonts w:ascii="Times New Roman" w:eastAsia="Times New Roman" w:hAnsi="Times New Roman" w:cs="Times New Roman"/>
          <w:color w:val="333333"/>
          <w:sz w:val="24"/>
          <w:szCs w:val="24"/>
          <w:lang w:eastAsia="ru-RU"/>
        </w:rPr>
        <w:t xml:space="preserve"> пользуйтесь веревкой, палкой, доской или другими сухими </w:t>
      </w:r>
      <w:proofErr w:type="spellStart"/>
      <w:r w:rsidRPr="00A20B6D">
        <w:rPr>
          <w:rFonts w:ascii="Times New Roman" w:eastAsia="Times New Roman" w:hAnsi="Times New Roman" w:cs="Times New Roman"/>
          <w:color w:val="333333"/>
          <w:sz w:val="24"/>
          <w:szCs w:val="24"/>
          <w:lang w:eastAsia="ru-RU"/>
        </w:rPr>
        <w:t>токонепроводящими</w:t>
      </w:r>
      <w:proofErr w:type="spellEnd"/>
      <w:r w:rsidRPr="00A20B6D">
        <w:rPr>
          <w:rFonts w:ascii="Times New Roman" w:eastAsia="Times New Roman" w:hAnsi="Times New Roman" w:cs="Times New Roman"/>
          <w:color w:val="333333"/>
          <w:sz w:val="24"/>
          <w:szCs w:val="24"/>
          <w:lang w:eastAsia="ru-RU"/>
        </w:rPr>
        <w:t xml:space="preserve"> </w:t>
      </w:r>
      <w:r w:rsidRPr="00A20B6D">
        <w:rPr>
          <w:rFonts w:ascii="Times New Roman" w:eastAsia="Times New Roman" w:hAnsi="Times New Roman" w:cs="Times New Roman"/>
          <w:color w:val="333333"/>
          <w:sz w:val="24"/>
          <w:szCs w:val="24"/>
          <w:lang w:eastAsia="ru-RU"/>
        </w:rPr>
        <w:lastRenderedPageBreak/>
        <w:t>предметами или оттяните пострадавшего за одежду (если она сухая и отстает от тела), например, за полы пиджака или пальто, за воротник, избегая при этом прикосновения к окружающим металлическим предметам и частям тела пострадавшего, не прикрытым одеждой:</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xml:space="preserve">- если пострадавший касается провода, который лежит на земле, то прежде чем подойти к нему, подложите себе под ноги сухую доску, сверток сухой одежды или </w:t>
      </w:r>
      <w:proofErr w:type="gramStart"/>
      <w:r w:rsidRPr="00A20B6D">
        <w:rPr>
          <w:rFonts w:ascii="Times New Roman" w:eastAsia="Times New Roman" w:hAnsi="Times New Roman" w:cs="Times New Roman"/>
          <w:color w:val="333333"/>
          <w:sz w:val="24"/>
          <w:szCs w:val="24"/>
          <w:lang w:eastAsia="ru-RU"/>
        </w:rPr>
        <w:t>какую-либо сухую, не проводящую электрический ток подставку и отделите</w:t>
      </w:r>
      <w:proofErr w:type="gramEnd"/>
      <w:r w:rsidRPr="00A20B6D">
        <w:rPr>
          <w:rFonts w:ascii="Times New Roman" w:eastAsia="Times New Roman" w:hAnsi="Times New Roman" w:cs="Times New Roman"/>
          <w:color w:val="333333"/>
          <w:sz w:val="24"/>
          <w:szCs w:val="24"/>
          <w:lang w:eastAsia="ru-RU"/>
        </w:rPr>
        <w:t xml:space="preserve"> провод от пострадавшего с помощью сухой палки, доски. Рекомендуется при этом действовать, по возможности, одной рукой;</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если пострадавший судорожно сжимает в руке один токоведущий элемент (например, провод), отделите пострадавшего от земли, просунув под него сухую доску, оттянув ноги от земли веревкой или оттащив за одежду. Соблюдайте при этом описанные выше меры безопасности;</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xml:space="preserve">- при </w:t>
      </w:r>
      <w:proofErr w:type="spellStart"/>
      <w:r w:rsidRPr="00A20B6D">
        <w:rPr>
          <w:rFonts w:ascii="Times New Roman" w:eastAsia="Times New Roman" w:hAnsi="Times New Roman" w:cs="Times New Roman"/>
          <w:color w:val="333333"/>
          <w:sz w:val="24"/>
          <w:szCs w:val="24"/>
          <w:lang w:eastAsia="ru-RU"/>
        </w:rPr>
        <w:t>оттаскивании</w:t>
      </w:r>
      <w:proofErr w:type="spellEnd"/>
      <w:r w:rsidRPr="00A20B6D">
        <w:rPr>
          <w:rFonts w:ascii="Times New Roman" w:eastAsia="Times New Roman" w:hAnsi="Times New Roman" w:cs="Times New Roman"/>
          <w:color w:val="333333"/>
          <w:sz w:val="24"/>
          <w:szCs w:val="24"/>
          <w:lang w:eastAsia="ru-RU"/>
        </w:rPr>
        <w:t xml:space="preserve"> пострадавшего за ноги не касайтесь его обуви или одежды, если Ваши руки не изолированы или плохо изолированы, т.к. </w:t>
      </w:r>
      <w:proofErr w:type="spellStart"/>
      <w:r w:rsidRPr="00A20B6D">
        <w:rPr>
          <w:rFonts w:ascii="Times New Roman" w:eastAsia="Times New Roman" w:hAnsi="Times New Roman" w:cs="Times New Roman"/>
          <w:color w:val="333333"/>
          <w:sz w:val="24"/>
          <w:szCs w:val="24"/>
          <w:lang w:eastAsia="ru-RU"/>
        </w:rPr>
        <w:t>обувьи</w:t>
      </w:r>
      <w:proofErr w:type="spellEnd"/>
      <w:r w:rsidRPr="00A20B6D">
        <w:rPr>
          <w:rFonts w:ascii="Times New Roman" w:eastAsia="Times New Roman" w:hAnsi="Times New Roman" w:cs="Times New Roman"/>
          <w:color w:val="333333"/>
          <w:sz w:val="24"/>
          <w:szCs w:val="24"/>
          <w:lang w:eastAsia="ru-RU"/>
        </w:rPr>
        <w:t xml:space="preserve"> одежда могут быть сырыми и явиться проводниками электрического тока. Для изоляции рук, особенно если необходимо коснуться тела пострадавшего, не прикрытого одеждой, наденьте диэлектрические перчатки; при их отсутствии обмотайте руки шарфом или используйте любую другую сухую одежду;</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xml:space="preserve">- если нет возможности отделить пострадавшего от токоведущих частей или отключить электроустановку от источника питания, то перерубите провода топором с сухим деревянным топорищем или перекусите их инструментом с изолированными ручками (пассатижи, кусачки). Перерубайте и перекусывайте провода </w:t>
      </w:r>
      <w:proofErr w:type="spellStart"/>
      <w:r w:rsidRPr="00A20B6D">
        <w:rPr>
          <w:rFonts w:ascii="Times New Roman" w:eastAsia="Times New Roman" w:hAnsi="Times New Roman" w:cs="Times New Roman"/>
          <w:color w:val="333333"/>
          <w:sz w:val="24"/>
          <w:szCs w:val="24"/>
          <w:lang w:eastAsia="ru-RU"/>
        </w:rPr>
        <w:t>пофазно</w:t>
      </w:r>
      <w:proofErr w:type="spellEnd"/>
      <w:r w:rsidRPr="00A20B6D">
        <w:rPr>
          <w:rFonts w:ascii="Times New Roman" w:eastAsia="Times New Roman" w:hAnsi="Times New Roman" w:cs="Times New Roman"/>
          <w:color w:val="333333"/>
          <w:sz w:val="24"/>
          <w:szCs w:val="24"/>
          <w:lang w:eastAsia="ru-RU"/>
        </w:rPr>
        <w:t>, т.е. каждый провод в отдельности. Можно воспользоваться и неизолированным инструментом, но надо обернуть его рукоятку сухой шерстяной или прорезиненной материей;</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если поражение произошло на ЛЭП, прибегните к короткому замыканию всех проводов, для этого набросьте на них проволоку, металлический трос или голый провод. Перед замыканием проводов ЛЭП один конец набрасываемого провода заземлите (подсоедините к металлической опоре, заземляющему спуску и т.д.).</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Следите за тем, чтобы набрасываемый провод не коснулся пострадавшего или людей, оказывающих помощь.</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4.5. Если пораженный находится в сознании, но испугался, растерялся и не знает, что для освобождения от тока ему необходимо оторваться от земли, резким окриком "подпрыгни" заставьте его действовать правильно.</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4.6. При возникновении пожара на электроустановках первый, заметивший загорание, должен сообщить об этом в пожарную охрану, ответственному за электрохозяйство, начальнику цеха.</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4.7. При возникновении пожара в самой электроустановке или вблизи нее, в первую очередь, до прибытия пожарных, произведите отключение электроустановки от сети. Если это невозможно, то попытайтесь перерезать провода (последовательно, по одному) инструментом с изолированными ручками.</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 xml:space="preserve">4.8. При тушении пожара под напряжением пользуйтесь углекислотными ручными огнетушителями типа ОУ-2, ОУ-5, ОУ-8 или стационарным типа ОСУ-5, а также </w:t>
      </w:r>
      <w:proofErr w:type="spellStart"/>
      <w:r w:rsidRPr="00A20B6D">
        <w:rPr>
          <w:rFonts w:ascii="Times New Roman" w:eastAsia="Times New Roman" w:hAnsi="Times New Roman" w:cs="Times New Roman"/>
          <w:color w:val="333333"/>
          <w:sz w:val="24"/>
          <w:szCs w:val="24"/>
          <w:lang w:eastAsia="ru-RU"/>
        </w:rPr>
        <w:t>углекислотнобромэтиловыми</w:t>
      </w:r>
      <w:proofErr w:type="spellEnd"/>
      <w:r w:rsidRPr="00A20B6D">
        <w:rPr>
          <w:rFonts w:ascii="Times New Roman" w:eastAsia="Times New Roman" w:hAnsi="Times New Roman" w:cs="Times New Roman"/>
          <w:color w:val="333333"/>
          <w:sz w:val="24"/>
          <w:szCs w:val="24"/>
          <w:lang w:eastAsia="ru-RU"/>
        </w:rPr>
        <w:t xml:space="preserve"> ОУБ-З, ОУБ-7, при этом не прикасайтесь к проводам и кабелям, корпусам электроустановок. Можно использовать для тушения сухой чистый песок. При пользовании огнетушителями ОП-1 и ОП-2 не направляйте струю порошка на раскаленные предметы: возможен взрыв.</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333333"/>
          <w:sz w:val="24"/>
          <w:szCs w:val="24"/>
          <w:lang w:eastAsia="ru-RU"/>
        </w:rPr>
        <w:t>4.9. Не применяйте для тушения пожара в электроустановке, находящейся под напряжением, химически пенные или химически воздушно-пенные огнетушители.</w:t>
      </w:r>
    </w:p>
    <w:p w:rsidR="0046769E" w:rsidRPr="00A20B6D" w:rsidRDefault="0046769E" w:rsidP="0046769E">
      <w:pPr>
        <w:shd w:val="clear" w:color="auto" w:fill="FFFFFF"/>
        <w:spacing w:after="0" w:line="294" w:lineRule="atLeast"/>
        <w:rPr>
          <w:rFonts w:ascii="Times New Roman" w:eastAsia="Times New Roman" w:hAnsi="Times New Roman" w:cs="Times New Roman"/>
          <w:sz w:val="24"/>
          <w:szCs w:val="24"/>
          <w:lang w:eastAsia="ru-RU"/>
        </w:rPr>
      </w:pPr>
    </w:p>
    <w:p w:rsidR="0046769E" w:rsidRPr="00A20B6D" w:rsidRDefault="0046769E" w:rsidP="0046769E">
      <w:pPr>
        <w:spacing w:after="0" w:line="294" w:lineRule="atLeast"/>
        <w:jc w:val="center"/>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sz w:val="24"/>
          <w:szCs w:val="24"/>
          <w:lang w:eastAsia="ru-RU"/>
        </w:rPr>
        <w:t>Ход работы:</w:t>
      </w:r>
    </w:p>
    <w:p w:rsidR="0046769E" w:rsidRPr="00A20B6D" w:rsidRDefault="0046769E" w:rsidP="0046769E">
      <w:pPr>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1.Организация рабочего места, расстановка оборудования</w:t>
      </w:r>
    </w:p>
    <w:p w:rsidR="0046769E" w:rsidRPr="00A20B6D" w:rsidRDefault="0046769E" w:rsidP="0046769E">
      <w:pPr>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в холодном цехе.</w:t>
      </w:r>
    </w:p>
    <w:p w:rsidR="0046769E" w:rsidRPr="00A20B6D" w:rsidRDefault="0046769E" w:rsidP="0046769E">
      <w:pPr>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2. Изучение технических характеристик, работа оборудования</w:t>
      </w:r>
    </w:p>
    <w:p w:rsidR="0046769E" w:rsidRPr="00A20B6D" w:rsidRDefault="0046769E" w:rsidP="0046769E">
      <w:pPr>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холодного цеха.</w:t>
      </w:r>
    </w:p>
    <w:p w:rsidR="0046769E" w:rsidRPr="00A20B6D" w:rsidRDefault="0046769E" w:rsidP="0046769E">
      <w:pPr>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3.Изучение инструкций по технике безопасности и правилам эксплуатации оборудования холодного цеха.</w:t>
      </w:r>
    </w:p>
    <w:p w:rsidR="0046769E" w:rsidRPr="00A20B6D" w:rsidRDefault="0046769E" w:rsidP="0046769E">
      <w:pPr>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4.По результатам изучения заполнить итоговую таблицу</w:t>
      </w:r>
    </w:p>
    <w:p w:rsidR="0046769E" w:rsidRPr="00A20B6D" w:rsidRDefault="0046769E" w:rsidP="0046769E">
      <w:pPr>
        <w:spacing w:after="0" w:line="294" w:lineRule="atLeast"/>
        <w:rPr>
          <w:rFonts w:ascii="Times New Roman" w:eastAsia="Times New Roman" w:hAnsi="Times New Roman" w:cs="Times New Roman"/>
          <w:sz w:val="24"/>
          <w:szCs w:val="24"/>
          <w:lang w:eastAsia="ru-RU"/>
        </w:rPr>
      </w:pPr>
    </w:p>
    <w:p w:rsidR="0046769E" w:rsidRPr="00A20B6D" w:rsidRDefault="0046769E" w:rsidP="0046769E">
      <w:pPr>
        <w:spacing w:after="0" w:line="240" w:lineRule="auto"/>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w:t>
      </w:r>
    </w:p>
    <w:p w:rsidR="0046769E" w:rsidRPr="00A20B6D" w:rsidRDefault="0046769E" w:rsidP="0046769E">
      <w:pPr>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color w:val="000000"/>
          <w:sz w:val="24"/>
          <w:szCs w:val="24"/>
          <w:lang w:eastAsia="ru-RU"/>
        </w:rPr>
        <w:t xml:space="preserve">5.Изучение </w:t>
      </w:r>
      <w:proofErr w:type="spellStart"/>
      <w:r w:rsidRPr="00A20B6D">
        <w:rPr>
          <w:rFonts w:ascii="Times New Roman" w:eastAsia="Times New Roman" w:hAnsi="Times New Roman" w:cs="Times New Roman"/>
          <w:color w:val="000000"/>
          <w:sz w:val="24"/>
          <w:szCs w:val="24"/>
          <w:lang w:eastAsia="ru-RU"/>
        </w:rPr>
        <w:t>СанПиН</w:t>
      </w:r>
      <w:proofErr w:type="spellEnd"/>
      <w:r w:rsidRPr="00A20B6D">
        <w:rPr>
          <w:rFonts w:ascii="Times New Roman" w:eastAsia="Times New Roman" w:hAnsi="Times New Roman" w:cs="Times New Roman"/>
          <w:sz w:val="24"/>
          <w:szCs w:val="24"/>
          <w:lang w:eastAsia="ru-RU"/>
        </w:rPr>
        <w:t> 2.3.2.1324-03 ГИГИЕНИЧЕСКИЕ ТРЕБОВАНИЯ</w:t>
      </w:r>
    </w:p>
    <w:p w:rsidR="0046769E" w:rsidRPr="00A20B6D" w:rsidRDefault="0046769E" w:rsidP="0046769E">
      <w:pPr>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К СРОКАМ ГОДНОСТИ И УСЛОВИЯМ ХРАНЕНИЯ ПИЩЕВЫХ ПРОДУКТОВ;</w:t>
      </w:r>
    </w:p>
    <w:p w:rsidR="0046769E" w:rsidRPr="00A20B6D" w:rsidRDefault="0046769E" w:rsidP="0046769E">
      <w:pPr>
        <w:spacing w:after="0" w:line="294" w:lineRule="atLeast"/>
        <w:rPr>
          <w:rFonts w:ascii="Times New Roman" w:eastAsia="Times New Roman" w:hAnsi="Times New Roman" w:cs="Times New Roman"/>
          <w:sz w:val="24"/>
          <w:szCs w:val="24"/>
          <w:lang w:eastAsia="ru-RU"/>
        </w:rPr>
      </w:pPr>
      <w:proofErr w:type="spellStart"/>
      <w:r w:rsidRPr="00A20B6D">
        <w:rPr>
          <w:rFonts w:ascii="Times New Roman" w:eastAsia="Times New Roman" w:hAnsi="Times New Roman" w:cs="Times New Roman"/>
          <w:sz w:val="24"/>
          <w:szCs w:val="24"/>
          <w:lang w:eastAsia="ru-RU"/>
        </w:rPr>
        <w:t>СанПиН</w:t>
      </w:r>
      <w:proofErr w:type="spellEnd"/>
      <w:r w:rsidRPr="00A20B6D">
        <w:rPr>
          <w:rFonts w:ascii="Times New Roman" w:eastAsia="Times New Roman" w:hAnsi="Times New Roman" w:cs="Times New Roman"/>
          <w:sz w:val="24"/>
          <w:szCs w:val="24"/>
          <w:lang w:eastAsia="ru-RU"/>
        </w:rPr>
        <w:t xml:space="preserve"> 2.3.2.1078-01 ГИГИЕНИЧЕСКИЕ ТРЕБОВАНИЯ БЕЗОПАСНОСТИ</w:t>
      </w:r>
    </w:p>
    <w:p w:rsidR="0046769E" w:rsidRPr="00A20B6D" w:rsidRDefault="0046769E" w:rsidP="0046769E">
      <w:pPr>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И ПИЩЕВОЙ ЦЕННОСТИ ПИЩЕВЫХ ПРОДУКТОВ</w:t>
      </w:r>
    </w:p>
    <w:p w:rsidR="0046769E" w:rsidRPr="00A20B6D" w:rsidRDefault="0046769E" w:rsidP="0046769E">
      <w:pPr>
        <w:spacing w:after="0" w:line="294" w:lineRule="atLeast"/>
        <w:rPr>
          <w:rFonts w:ascii="Times New Roman" w:eastAsia="Times New Roman" w:hAnsi="Times New Roman" w:cs="Times New Roman"/>
          <w:sz w:val="24"/>
          <w:szCs w:val="24"/>
          <w:lang w:eastAsia="ru-RU"/>
        </w:rPr>
      </w:pPr>
    </w:p>
    <w:p w:rsidR="0046769E" w:rsidRPr="00A20B6D" w:rsidRDefault="0046769E" w:rsidP="0046769E">
      <w:pPr>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sz w:val="24"/>
          <w:szCs w:val="24"/>
          <w:lang w:eastAsia="ru-RU"/>
        </w:rPr>
        <w:t>Вопросы для контроля знаний:</w:t>
      </w:r>
    </w:p>
    <w:p w:rsidR="0046769E" w:rsidRPr="00A20B6D" w:rsidRDefault="0046769E" w:rsidP="0046769E">
      <w:pPr>
        <w:numPr>
          <w:ilvl w:val="0"/>
          <w:numId w:val="5"/>
        </w:numPr>
        <w:spacing w:after="0" w:line="294" w:lineRule="atLeast"/>
        <w:ind w:left="0"/>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Назовите, что является рабочим органом аппарата для вакуумной упаковки продуктов.</w:t>
      </w:r>
    </w:p>
    <w:p w:rsidR="0046769E" w:rsidRPr="00A20B6D" w:rsidRDefault="0046769E" w:rsidP="0046769E">
      <w:pPr>
        <w:spacing w:after="0" w:line="294" w:lineRule="atLeast"/>
        <w:rPr>
          <w:rFonts w:ascii="Times New Roman" w:eastAsia="Times New Roman" w:hAnsi="Times New Roman" w:cs="Times New Roman"/>
          <w:sz w:val="24"/>
          <w:szCs w:val="24"/>
          <w:lang w:eastAsia="ru-RU"/>
        </w:rPr>
      </w:pPr>
    </w:p>
    <w:p w:rsidR="0046769E" w:rsidRPr="00A20B6D" w:rsidRDefault="0046769E" w:rsidP="0046769E">
      <w:pPr>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b/>
          <w:bCs/>
          <w:sz w:val="24"/>
          <w:szCs w:val="24"/>
          <w:lang w:eastAsia="ru-RU"/>
        </w:rPr>
        <w:t>Домашнее задание:</w:t>
      </w:r>
    </w:p>
    <w:p w:rsidR="0046769E" w:rsidRPr="00A20B6D" w:rsidRDefault="0046769E" w:rsidP="0046769E">
      <w:pPr>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1.Составить схему холодного цеха с расстановкой оборудования.</w:t>
      </w:r>
    </w:p>
    <w:p w:rsidR="0046769E" w:rsidRPr="00A20B6D" w:rsidRDefault="0046769E" w:rsidP="0046769E">
      <w:pPr>
        <w:spacing w:after="0" w:line="294" w:lineRule="atLeast"/>
        <w:rPr>
          <w:rFonts w:ascii="Times New Roman" w:eastAsia="Times New Roman" w:hAnsi="Times New Roman" w:cs="Times New Roman"/>
          <w:sz w:val="24"/>
          <w:szCs w:val="24"/>
          <w:lang w:eastAsia="ru-RU"/>
        </w:rPr>
      </w:pPr>
      <w:r w:rsidRPr="00A20B6D">
        <w:rPr>
          <w:rFonts w:ascii="Times New Roman" w:eastAsia="Times New Roman" w:hAnsi="Times New Roman" w:cs="Times New Roman"/>
          <w:sz w:val="24"/>
          <w:szCs w:val="24"/>
          <w:lang w:eastAsia="ru-RU"/>
        </w:rPr>
        <w:t>2. Оформить отчет.</w:t>
      </w:r>
    </w:p>
    <w:p w:rsidR="0046769E" w:rsidRPr="00A20B6D" w:rsidRDefault="0046769E" w:rsidP="0046769E">
      <w:pPr>
        <w:spacing w:after="0" w:line="294" w:lineRule="atLeast"/>
        <w:rPr>
          <w:rFonts w:ascii="Times New Roman" w:eastAsia="Times New Roman" w:hAnsi="Times New Roman" w:cs="Times New Roman"/>
          <w:sz w:val="24"/>
          <w:szCs w:val="24"/>
          <w:lang w:eastAsia="ru-RU"/>
        </w:rPr>
      </w:pPr>
    </w:p>
    <w:p w:rsidR="0046769E" w:rsidRPr="00A20B6D" w:rsidRDefault="0046769E" w:rsidP="0046769E">
      <w:pPr>
        <w:spacing w:after="0" w:line="294" w:lineRule="atLeast"/>
        <w:rPr>
          <w:rFonts w:ascii="Times New Roman" w:eastAsia="Times New Roman" w:hAnsi="Times New Roman" w:cs="Times New Roman"/>
          <w:sz w:val="24"/>
          <w:szCs w:val="24"/>
          <w:lang w:eastAsia="ru-RU"/>
        </w:rPr>
      </w:pPr>
    </w:p>
    <w:p w:rsidR="0046769E" w:rsidRPr="00A20B6D" w:rsidRDefault="0046769E" w:rsidP="0046769E">
      <w:pPr>
        <w:spacing w:after="0" w:line="294" w:lineRule="atLeast"/>
        <w:rPr>
          <w:rFonts w:ascii="Times New Roman" w:eastAsia="Times New Roman" w:hAnsi="Times New Roman" w:cs="Times New Roman"/>
          <w:sz w:val="24"/>
          <w:szCs w:val="24"/>
          <w:lang w:eastAsia="ru-RU"/>
        </w:rPr>
      </w:pPr>
    </w:p>
    <w:p w:rsidR="00CD621D" w:rsidRDefault="00663D34">
      <w:r w:rsidRPr="00663D34">
        <w:lastRenderedPageBreak/>
        <w:drawing>
          <wp:inline distT="0" distB="0" distL="0" distR="0">
            <wp:extent cx="5940425" cy="6142874"/>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6142874"/>
                    </a:xfrm>
                    <a:prstGeom prst="rect">
                      <a:avLst/>
                    </a:prstGeom>
                    <a:noFill/>
                    <a:ln w="9525">
                      <a:noFill/>
                      <a:miter lim="800000"/>
                      <a:headEnd/>
                      <a:tailEnd/>
                    </a:ln>
                  </pic:spPr>
                </pic:pic>
              </a:graphicData>
            </a:graphic>
          </wp:inline>
        </w:drawing>
      </w:r>
    </w:p>
    <w:p w:rsidR="00663D34" w:rsidRDefault="00663D34"/>
    <w:p w:rsidR="00663D34" w:rsidRDefault="00663D34"/>
    <w:p w:rsidR="00663D34" w:rsidRDefault="00663D34"/>
    <w:p w:rsidR="00663D34" w:rsidRDefault="00663D34"/>
    <w:p w:rsidR="00663D34" w:rsidRDefault="00663D34"/>
    <w:p w:rsidR="00663D34" w:rsidRDefault="00663D34"/>
    <w:p w:rsidR="00663D34" w:rsidRDefault="00663D34"/>
    <w:p w:rsidR="00663D34" w:rsidRDefault="00663D34"/>
    <w:p w:rsidR="00663D34" w:rsidRDefault="00663D34"/>
    <w:p w:rsidR="00663D34" w:rsidRDefault="00663D34"/>
    <w:p w:rsidR="00663D34" w:rsidRDefault="00663D34">
      <w:r w:rsidRPr="00663D34">
        <w:lastRenderedPageBreak/>
        <w:drawing>
          <wp:inline distT="0" distB="0" distL="0" distR="0">
            <wp:extent cx="5940425" cy="8932139"/>
            <wp:effectExtent l="19050" t="0" r="317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40425" cy="8932139"/>
                    </a:xfrm>
                    <a:prstGeom prst="rect">
                      <a:avLst/>
                    </a:prstGeom>
                    <a:noFill/>
                    <a:ln w="9525">
                      <a:noFill/>
                      <a:miter lim="800000"/>
                      <a:headEnd/>
                      <a:tailEnd/>
                    </a:ln>
                  </pic:spPr>
                </pic:pic>
              </a:graphicData>
            </a:graphic>
          </wp:inline>
        </w:drawing>
      </w:r>
    </w:p>
    <w:p w:rsidR="00663D34" w:rsidRDefault="00663D34">
      <w:r w:rsidRPr="00663D34">
        <w:lastRenderedPageBreak/>
        <w:drawing>
          <wp:inline distT="0" distB="0" distL="0" distR="0">
            <wp:extent cx="5940425" cy="5225531"/>
            <wp:effectExtent l="19050" t="0" r="317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940425" cy="5225531"/>
                    </a:xfrm>
                    <a:prstGeom prst="rect">
                      <a:avLst/>
                    </a:prstGeom>
                    <a:noFill/>
                    <a:ln w="9525">
                      <a:noFill/>
                      <a:miter lim="800000"/>
                      <a:headEnd/>
                      <a:tailEnd/>
                    </a:ln>
                  </pic:spPr>
                </pic:pic>
              </a:graphicData>
            </a:graphic>
          </wp:inline>
        </w:drawing>
      </w:r>
    </w:p>
    <w:p w:rsidR="00663D34" w:rsidRDefault="00663D34"/>
    <w:p w:rsidR="00663D34" w:rsidRDefault="00663D34">
      <w:r w:rsidRPr="00663D34">
        <w:lastRenderedPageBreak/>
        <w:drawing>
          <wp:inline distT="0" distB="0" distL="0" distR="0">
            <wp:extent cx="5940425" cy="4775636"/>
            <wp:effectExtent l="19050" t="0" r="317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40425" cy="4775636"/>
                    </a:xfrm>
                    <a:prstGeom prst="rect">
                      <a:avLst/>
                    </a:prstGeom>
                    <a:noFill/>
                    <a:ln w="9525">
                      <a:noFill/>
                      <a:miter lim="800000"/>
                      <a:headEnd/>
                      <a:tailEnd/>
                    </a:ln>
                  </pic:spPr>
                </pic:pic>
              </a:graphicData>
            </a:graphic>
          </wp:inline>
        </w:drawing>
      </w:r>
    </w:p>
    <w:p w:rsidR="00663D34" w:rsidRDefault="00663D34"/>
    <w:p w:rsidR="00663D34" w:rsidRDefault="00663D34"/>
    <w:p w:rsidR="00663D34" w:rsidRDefault="00663D34"/>
    <w:p w:rsidR="00663D34" w:rsidRDefault="00663D34"/>
    <w:p w:rsidR="00663D34" w:rsidRDefault="00663D34"/>
    <w:p w:rsidR="00663D34" w:rsidRDefault="00663D34"/>
    <w:p w:rsidR="00663D34" w:rsidRDefault="00663D34"/>
    <w:p w:rsidR="00663D34" w:rsidRDefault="00663D34"/>
    <w:p w:rsidR="00663D34" w:rsidRDefault="00663D34"/>
    <w:p w:rsidR="00663D34" w:rsidRDefault="00663D34"/>
    <w:p w:rsidR="00663D34" w:rsidRDefault="00663D34"/>
    <w:p w:rsidR="00663D34" w:rsidRDefault="00663D34"/>
    <w:p w:rsidR="00663D34" w:rsidRDefault="00663D34"/>
    <w:p w:rsidR="00663D34" w:rsidRDefault="00663D34">
      <w:r w:rsidRPr="00663D34">
        <w:lastRenderedPageBreak/>
        <w:drawing>
          <wp:inline distT="0" distB="0" distL="0" distR="0">
            <wp:extent cx="5940425" cy="8722574"/>
            <wp:effectExtent l="19050" t="0" r="317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940425" cy="8722574"/>
                    </a:xfrm>
                    <a:prstGeom prst="rect">
                      <a:avLst/>
                    </a:prstGeom>
                    <a:noFill/>
                    <a:ln w="9525">
                      <a:noFill/>
                      <a:miter lim="800000"/>
                      <a:headEnd/>
                      <a:tailEnd/>
                    </a:ln>
                  </pic:spPr>
                </pic:pic>
              </a:graphicData>
            </a:graphic>
          </wp:inline>
        </w:drawing>
      </w:r>
    </w:p>
    <w:p w:rsidR="00663D34" w:rsidRDefault="00663D34"/>
    <w:p w:rsidR="00663D34" w:rsidRDefault="00663D34"/>
    <w:p w:rsidR="00663D34" w:rsidRDefault="00663D34">
      <w:r w:rsidRPr="00663D34">
        <w:lastRenderedPageBreak/>
        <w:drawing>
          <wp:inline distT="0" distB="0" distL="0" distR="0">
            <wp:extent cx="5940425" cy="9202437"/>
            <wp:effectExtent l="19050" t="0" r="3175"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940425" cy="9202437"/>
                    </a:xfrm>
                    <a:prstGeom prst="rect">
                      <a:avLst/>
                    </a:prstGeom>
                    <a:noFill/>
                    <a:ln w="9525">
                      <a:noFill/>
                      <a:miter lim="800000"/>
                      <a:headEnd/>
                      <a:tailEnd/>
                    </a:ln>
                  </pic:spPr>
                </pic:pic>
              </a:graphicData>
            </a:graphic>
          </wp:inline>
        </w:drawing>
      </w:r>
    </w:p>
    <w:p w:rsidR="00663D34" w:rsidRDefault="00663D34">
      <w:r w:rsidRPr="00663D34">
        <w:lastRenderedPageBreak/>
        <w:drawing>
          <wp:inline distT="0" distB="0" distL="0" distR="0">
            <wp:extent cx="5940425" cy="9635602"/>
            <wp:effectExtent l="19050" t="0" r="317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40425" cy="9635602"/>
                    </a:xfrm>
                    <a:prstGeom prst="rect">
                      <a:avLst/>
                    </a:prstGeom>
                    <a:noFill/>
                    <a:ln w="9525">
                      <a:noFill/>
                      <a:miter lim="800000"/>
                      <a:headEnd/>
                      <a:tailEnd/>
                    </a:ln>
                  </pic:spPr>
                </pic:pic>
              </a:graphicData>
            </a:graphic>
          </wp:inline>
        </w:drawing>
      </w:r>
    </w:p>
    <w:p w:rsidR="00663D34" w:rsidRDefault="00663D34"/>
    <w:p w:rsidR="00663D34" w:rsidRDefault="00663D34">
      <w:r w:rsidRPr="00663D34">
        <w:drawing>
          <wp:inline distT="0" distB="0" distL="0" distR="0">
            <wp:extent cx="5940425" cy="8852993"/>
            <wp:effectExtent l="19050" t="0" r="3175"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940425" cy="8852993"/>
                    </a:xfrm>
                    <a:prstGeom prst="rect">
                      <a:avLst/>
                    </a:prstGeom>
                    <a:noFill/>
                    <a:ln w="9525">
                      <a:noFill/>
                      <a:miter lim="800000"/>
                      <a:headEnd/>
                      <a:tailEnd/>
                    </a:ln>
                  </pic:spPr>
                </pic:pic>
              </a:graphicData>
            </a:graphic>
          </wp:inline>
        </w:drawing>
      </w:r>
    </w:p>
    <w:p w:rsidR="00663D34" w:rsidRDefault="00663D34">
      <w:r w:rsidRPr="00663D34">
        <w:lastRenderedPageBreak/>
        <w:drawing>
          <wp:inline distT="0" distB="0" distL="0" distR="0">
            <wp:extent cx="5940425" cy="8675756"/>
            <wp:effectExtent l="19050" t="0" r="3175"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940425" cy="8675756"/>
                    </a:xfrm>
                    <a:prstGeom prst="rect">
                      <a:avLst/>
                    </a:prstGeom>
                    <a:noFill/>
                    <a:ln w="9525">
                      <a:noFill/>
                      <a:miter lim="800000"/>
                      <a:headEnd/>
                      <a:tailEnd/>
                    </a:ln>
                  </pic:spPr>
                </pic:pic>
              </a:graphicData>
            </a:graphic>
          </wp:inline>
        </w:drawing>
      </w:r>
    </w:p>
    <w:p w:rsidR="00663D34" w:rsidRDefault="00663D34"/>
    <w:p w:rsidR="00663D34" w:rsidRDefault="00663D34">
      <w:r w:rsidRPr="00663D34">
        <w:lastRenderedPageBreak/>
        <w:drawing>
          <wp:inline distT="0" distB="0" distL="0" distR="0">
            <wp:extent cx="5940425" cy="8924768"/>
            <wp:effectExtent l="19050" t="0" r="3175"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940425" cy="8924768"/>
                    </a:xfrm>
                    <a:prstGeom prst="rect">
                      <a:avLst/>
                    </a:prstGeom>
                    <a:noFill/>
                    <a:ln w="9525">
                      <a:noFill/>
                      <a:miter lim="800000"/>
                      <a:headEnd/>
                      <a:tailEnd/>
                    </a:ln>
                  </pic:spPr>
                </pic:pic>
              </a:graphicData>
            </a:graphic>
          </wp:inline>
        </w:drawing>
      </w:r>
    </w:p>
    <w:p w:rsidR="00663D34" w:rsidRDefault="00663D34"/>
    <w:p w:rsidR="00663D34" w:rsidRDefault="00663D34"/>
    <w:p w:rsidR="00663D34" w:rsidRDefault="00663D34">
      <w:r w:rsidRPr="00663D34">
        <w:drawing>
          <wp:inline distT="0" distB="0" distL="0" distR="0">
            <wp:extent cx="5940425" cy="8889991"/>
            <wp:effectExtent l="19050" t="0" r="3175"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5940425" cy="8889991"/>
                    </a:xfrm>
                    <a:prstGeom prst="rect">
                      <a:avLst/>
                    </a:prstGeom>
                    <a:noFill/>
                    <a:ln w="9525">
                      <a:noFill/>
                      <a:miter lim="800000"/>
                      <a:headEnd/>
                      <a:tailEnd/>
                    </a:ln>
                  </pic:spPr>
                </pic:pic>
              </a:graphicData>
            </a:graphic>
          </wp:inline>
        </w:drawing>
      </w:r>
    </w:p>
    <w:p w:rsidR="00663D34" w:rsidRDefault="00663D34"/>
    <w:p w:rsidR="00663D34" w:rsidRDefault="00663D34">
      <w:r w:rsidRPr="00663D34">
        <w:drawing>
          <wp:inline distT="0" distB="0" distL="0" distR="0">
            <wp:extent cx="5940425" cy="5546615"/>
            <wp:effectExtent l="19050" t="0" r="3175" b="0"/>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5940425" cy="5546615"/>
                    </a:xfrm>
                    <a:prstGeom prst="rect">
                      <a:avLst/>
                    </a:prstGeom>
                    <a:noFill/>
                    <a:ln w="9525">
                      <a:noFill/>
                      <a:miter lim="800000"/>
                      <a:headEnd/>
                      <a:tailEnd/>
                    </a:ln>
                  </pic:spPr>
                </pic:pic>
              </a:graphicData>
            </a:graphic>
          </wp:inline>
        </w:drawing>
      </w:r>
    </w:p>
    <w:sectPr w:rsidR="00663D34" w:rsidSect="0078527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CB291F"/>
    <w:multiLevelType w:val="multilevel"/>
    <w:tmpl w:val="6F58F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E815A6"/>
    <w:multiLevelType w:val="multilevel"/>
    <w:tmpl w:val="82B0F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F45610"/>
    <w:multiLevelType w:val="multilevel"/>
    <w:tmpl w:val="B2DC4D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00A7A8E"/>
    <w:multiLevelType w:val="multilevel"/>
    <w:tmpl w:val="D442829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20617D3"/>
    <w:multiLevelType w:val="multilevel"/>
    <w:tmpl w:val="6140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2F3701"/>
    <w:multiLevelType w:val="multilevel"/>
    <w:tmpl w:val="AEE86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44413E"/>
    <w:multiLevelType w:val="multilevel"/>
    <w:tmpl w:val="4AF62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C40DAF"/>
    <w:multiLevelType w:val="multilevel"/>
    <w:tmpl w:val="324275D4"/>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nsid w:val="5D3804B8"/>
    <w:multiLevelType w:val="multilevel"/>
    <w:tmpl w:val="7E062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B160770"/>
    <w:multiLevelType w:val="multilevel"/>
    <w:tmpl w:val="FC366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D283AA3"/>
    <w:multiLevelType w:val="multilevel"/>
    <w:tmpl w:val="57B6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4"/>
  </w:num>
  <w:num w:numId="4">
    <w:abstractNumId w:val="10"/>
  </w:num>
  <w:num w:numId="5">
    <w:abstractNumId w:val="0"/>
  </w:num>
  <w:num w:numId="6">
    <w:abstractNumId w:val="2"/>
  </w:num>
  <w:num w:numId="7">
    <w:abstractNumId w:val="3"/>
  </w:num>
  <w:num w:numId="8">
    <w:abstractNumId w:val="7"/>
  </w:num>
  <w:num w:numId="9">
    <w:abstractNumId w:val="8"/>
  </w:num>
  <w:num w:numId="10">
    <w:abstractNumId w:val="1"/>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D621D"/>
    <w:rsid w:val="000009DE"/>
    <w:rsid w:val="00005436"/>
    <w:rsid w:val="00005BFC"/>
    <w:rsid w:val="00006A2F"/>
    <w:rsid w:val="00006C79"/>
    <w:rsid w:val="0000788D"/>
    <w:rsid w:val="00007B4F"/>
    <w:rsid w:val="00010E64"/>
    <w:rsid w:val="00010FF1"/>
    <w:rsid w:val="00011011"/>
    <w:rsid w:val="00011B3A"/>
    <w:rsid w:val="00011CDD"/>
    <w:rsid w:val="00013916"/>
    <w:rsid w:val="00013DD5"/>
    <w:rsid w:val="00015AF8"/>
    <w:rsid w:val="00016E0A"/>
    <w:rsid w:val="000173A1"/>
    <w:rsid w:val="000218FF"/>
    <w:rsid w:val="00022BD8"/>
    <w:rsid w:val="000241C8"/>
    <w:rsid w:val="00024C70"/>
    <w:rsid w:val="00025122"/>
    <w:rsid w:val="00025ECF"/>
    <w:rsid w:val="00027183"/>
    <w:rsid w:val="000271AE"/>
    <w:rsid w:val="000277C4"/>
    <w:rsid w:val="000305AC"/>
    <w:rsid w:val="00031696"/>
    <w:rsid w:val="00031F0B"/>
    <w:rsid w:val="00034B10"/>
    <w:rsid w:val="000354F3"/>
    <w:rsid w:val="00042D65"/>
    <w:rsid w:val="00043624"/>
    <w:rsid w:val="00043BCF"/>
    <w:rsid w:val="00045D5A"/>
    <w:rsid w:val="000467DB"/>
    <w:rsid w:val="00050D76"/>
    <w:rsid w:val="00053EB4"/>
    <w:rsid w:val="000554CE"/>
    <w:rsid w:val="000557ED"/>
    <w:rsid w:val="000564EB"/>
    <w:rsid w:val="000578BC"/>
    <w:rsid w:val="00057939"/>
    <w:rsid w:val="00057F62"/>
    <w:rsid w:val="00060C50"/>
    <w:rsid w:val="00061D33"/>
    <w:rsid w:val="00062D21"/>
    <w:rsid w:val="00063179"/>
    <w:rsid w:val="000648D9"/>
    <w:rsid w:val="000666EF"/>
    <w:rsid w:val="000711DB"/>
    <w:rsid w:val="000712E4"/>
    <w:rsid w:val="00073567"/>
    <w:rsid w:val="00073705"/>
    <w:rsid w:val="0007418D"/>
    <w:rsid w:val="00074B84"/>
    <w:rsid w:val="00075645"/>
    <w:rsid w:val="00075B23"/>
    <w:rsid w:val="000767C4"/>
    <w:rsid w:val="00082778"/>
    <w:rsid w:val="00086DEC"/>
    <w:rsid w:val="00091696"/>
    <w:rsid w:val="00092152"/>
    <w:rsid w:val="0009382D"/>
    <w:rsid w:val="00093C0A"/>
    <w:rsid w:val="00094855"/>
    <w:rsid w:val="00095DF5"/>
    <w:rsid w:val="000965EB"/>
    <w:rsid w:val="00096D15"/>
    <w:rsid w:val="000A1893"/>
    <w:rsid w:val="000A254D"/>
    <w:rsid w:val="000A2A49"/>
    <w:rsid w:val="000A357C"/>
    <w:rsid w:val="000B1A7C"/>
    <w:rsid w:val="000B213B"/>
    <w:rsid w:val="000B4515"/>
    <w:rsid w:val="000B662F"/>
    <w:rsid w:val="000B7146"/>
    <w:rsid w:val="000B752D"/>
    <w:rsid w:val="000B780D"/>
    <w:rsid w:val="000C07A2"/>
    <w:rsid w:val="000C25C5"/>
    <w:rsid w:val="000C36D1"/>
    <w:rsid w:val="000C39EF"/>
    <w:rsid w:val="000C3DC5"/>
    <w:rsid w:val="000C4DA4"/>
    <w:rsid w:val="000C598E"/>
    <w:rsid w:val="000C59C0"/>
    <w:rsid w:val="000C646B"/>
    <w:rsid w:val="000C6DC8"/>
    <w:rsid w:val="000C7392"/>
    <w:rsid w:val="000C7FD9"/>
    <w:rsid w:val="000D0AC8"/>
    <w:rsid w:val="000D1D03"/>
    <w:rsid w:val="000D21AE"/>
    <w:rsid w:val="000D2FD9"/>
    <w:rsid w:val="000D4486"/>
    <w:rsid w:val="000D44E0"/>
    <w:rsid w:val="000D6C6C"/>
    <w:rsid w:val="000E0818"/>
    <w:rsid w:val="000E277C"/>
    <w:rsid w:val="000E4CD4"/>
    <w:rsid w:val="000E7965"/>
    <w:rsid w:val="000E7FC7"/>
    <w:rsid w:val="000F07EF"/>
    <w:rsid w:val="000F102C"/>
    <w:rsid w:val="000F1178"/>
    <w:rsid w:val="000F1A86"/>
    <w:rsid w:val="000F31DA"/>
    <w:rsid w:val="000F476F"/>
    <w:rsid w:val="000F48F9"/>
    <w:rsid w:val="000F5CF2"/>
    <w:rsid w:val="000F628D"/>
    <w:rsid w:val="000F7221"/>
    <w:rsid w:val="00100AAC"/>
    <w:rsid w:val="00101782"/>
    <w:rsid w:val="00101C43"/>
    <w:rsid w:val="00102A50"/>
    <w:rsid w:val="001047DB"/>
    <w:rsid w:val="00104F71"/>
    <w:rsid w:val="00105119"/>
    <w:rsid w:val="001069DC"/>
    <w:rsid w:val="00106C58"/>
    <w:rsid w:val="00106DAF"/>
    <w:rsid w:val="00107CF3"/>
    <w:rsid w:val="00110C23"/>
    <w:rsid w:val="00113874"/>
    <w:rsid w:val="00114758"/>
    <w:rsid w:val="00115302"/>
    <w:rsid w:val="00116507"/>
    <w:rsid w:val="00116D12"/>
    <w:rsid w:val="00122699"/>
    <w:rsid w:val="00123AF3"/>
    <w:rsid w:val="0012541F"/>
    <w:rsid w:val="0012553A"/>
    <w:rsid w:val="0012683B"/>
    <w:rsid w:val="00130549"/>
    <w:rsid w:val="001373C3"/>
    <w:rsid w:val="001403B9"/>
    <w:rsid w:val="00141342"/>
    <w:rsid w:val="0014255D"/>
    <w:rsid w:val="00146962"/>
    <w:rsid w:val="001475BE"/>
    <w:rsid w:val="00152007"/>
    <w:rsid w:val="00153548"/>
    <w:rsid w:val="001554C8"/>
    <w:rsid w:val="00155C97"/>
    <w:rsid w:val="00156CB1"/>
    <w:rsid w:val="001572FF"/>
    <w:rsid w:val="0015746C"/>
    <w:rsid w:val="001614C8"/>
    <w:rsid w:val="001619F1"/>
    <w:rsid w:val="00161A97"/>
    <w:rsid w:val="00164037"/>
    <w:rsid w:val="00166C10"/>
    <w:rsid w:val="001670AB"/>
    <w:rsid w:val="00167452"/>
    <w:rsid w:val="0016762F"/>
    <w:rsid w:val="001704D7"/>
    <w:rsid w:val="00170BB0"/>
    <w:rsid w:val="00170D52"/>
    <w:rsid w:val="00171211"/>
    <w:rsid w:val="001712AE"/>
    <w:rsid w:val="00171C01"/>
    <w:rsid w:val="00172214"/>
    <w:rsid w:val="00173D00"/>
    <w:rsid w:val="00174A92"/>
    <w:rsid w:val="001750B0"/>
    <w:rsid w:val="00175439"/>
    <w:rsid w:val="00181B59"/>
    <w:rsid w:val="001837A6"/>
    <w:rsid w:val="00184920"/>
    <w:rsid w:val="0018587E"/>
    <w:rsid w:val="001861DE"/>
    <w:rsid w:val="00186B0A"/>
    <w:rsid w:val="00186E38"/>
    <w:rsid w:val="0019145C"/>
    <w:rsid w:val="00194504"/>
    <w:rsid w:val="00194983"/>
    <w:rsid w:val="001952B8"/>
    <w:rsid w:val="00196EE8"/>
    <w:rsid w:val="00197B97"/>
    <w:rsid w:val="001A0013"/>
    <w:rsid w:val="001A0164"/>
    <w:rsid w:val="001A0ADC"/>
    <w:rsid w:val="001A54BE"/>
    <w:rsid w:val="001A618E"/>
    <w:rsid w:val="001A61AF"/>
    <w:rsid w:val="001A6E94"/>
    <w:rsid w:val="001A790C"/>
    <w:rsid w:val="001B02B0"/>
    <w:rsid w:val="001B1CC5"/>
    <w:rsid w:val="001B1CE7"/>
    <w:rsid w:val="001B2506"/>
    <w:rsid w:val="001B3146"/>
    <w:rsid w:val="001B35E0"/>
    <w:rsid w:val="001B3E83"/>
    <w:rsid w:val="001B4A18"/>
    <w:rsid w:val="001B4C0A"/>
    <w:rsid w:val="001B4D20"/>
    <w:rsid w:val="001B582F"/>
    <w:rsid w:val="001B619D"/>
    <w:rsid w:val="001B70B0"/>
    <w:rsid w:val="001C0BE0"/>
    <w:rsid w:val="001C1A95"/>
    <w:rsid w:val="001C21D3"/>
    <w:rsid w:val="001C2BD0"/>
    <w:rsid w:val="001C303B"/>
    <w:rsid w:val="001C38B7"/>
    <w:rsid w:val="001C517B"/>
    <w:rsid w:val="001C5DC3"/>
    <w:rsid w:val="001C5FC0"/>
    <w:rsid w:val="001C7179"/>
    <w:rsid w:val="001C79B5"/>
    <w:rsid w:val="001D2089"/>
    <w:rsid w:val="001D2835"/>
    <w:rsid w:val="001D456C"/>
    <w:rsid w:val="001D56EC"/>
    <w:rsid w:val="001D628A"/>
    <w:rsid w:val="001E088C"/>
    <w:rsid w:val="001E2710"/>
    <w:rsid w:val="001E276A"/>
    <w:rsid w:val="001E312F"/>
    <w:rsid w:val="001E37D6"/>
    <w:rsid w:val="001E5C80"/>
    <w:rsid w:val="001E78B0"/>
    <w:rsid w:val="001E7ABD"/>
    <w:rsid w:val="001F4FBF"/>
    <w:rsid w:val="001F655A"/>
    <w:rsid w:val="001F7DBC"/>
    <w:rsid w:val="001F7F1A"/>
    <w:rsid w:val="00201C41"/>
    <w:rsid w:val="00201F41"/>
    <w:rsid w:val="002022A4"/>
    <w:rsid w:val="002036EF"/>
    <w:rsid w:val="0020384F"/>
    <w:rsid w:val="00207147"/>
    <w:rsid w:val="00207768"/>
    <w:rsid w:val="00211499"/>
    <w:rsid w:val="0021240E"/>
    <w:rsid w:val="0021294F"/>
    <w:rsid w:val="0021369C"/>
    <w:rsid w:val="002156EF"/>
    <w:rsid w:val="002159CB"/>
    <w:rsid w:val="002166A3"/>
    <w:rsid w:val="002170DA"/>
    <w:rsid w:val="00220E2D"/>
    <w:rsid w:val="00220FEE"/>
    <w:rsid w:val="00222B09"/>
    <w:rsid w:val="00223C7A"/>
    <w:rsid w:val="00224CA8"/>
    <w:rsid w:val="00225BC8"/>
    <w:rsid w:val="00233E0A"/>
    <w:rsid w:val="0023476E"/>
    <w:rsid w:val="00235318"/>
    <w:rsid w:val="00236786"/>
    <w:rsid w:val="00242A12"/>
    <w:rsid w:val="00243060"/>
    <w:rsid w:val="00244624"/>
    <w:rsid w:val="00246220"/>
    <w:rsid w:val="00246B61"/>
    <w:rsid w:val="00247043"/>
    <w:rsid w:val="00247678"/>
    <w:rsid w:val="00247ACC"/>
    <w:rsid w:val="00252006"/>
    <w:rsid w:val="00252898"/>
    <w:rsid w:val="00252B01"/>
    <w:rsid w:val="00252C73"/>
    <w:rsid w:val="00252FDF"/>
    <w:rsid w:val="0025519E"/>
    <w:rsid w:val="00255B64"/>
    <w:rsid w:val="00255D7E"/>
    <w:rsid w:val="00256752"/>
    <w:rsid w:val="002611DE"/>
    <w:rsid w:val="0026137C"/>
    <w:rsid w:val="00261EA5"/>
    <w:rsid w:val="002623DB"/>
    <w:rsid w:val="00262B1B"/>
    <w:rsid w:val="00264C16"/>
    <w:rsid w:val="00265C9C"/>
    <w:rsid w:val="002666F6"/>
    <w:rsid w:val="0026750A"/>
    <w:rsid w:val="002676B3"/>
    <w:rsid w:val="00267D15"/>
    <w:rsid w:val="00267ED1"/>
    <w:rsid w:val="00272CAF"/>
    <w:rsid w:val="00274223"/>
    <w:rsid w:val="00274B7E"/>
    <w:rsid w:val="0027519C"/>
    <w:rsid w:val="00275B90"/>
    <w:rsid w:val="00275FAC"/>
    <w:rsid w:val="002765CE"/>
    <w:rsid w:val="00276859"/>
    <w:rsid w:val="00276F99"/>
    <w:rsid w:val="0027710D"/>
    <w:rsid w:val="00277F1A"/>
    <w:rsid w:val="00280AA9"/>
    <w:rsid w:val="0028252D"/>
    <w:rsid w:val="00282ABD"/>
    <w:rsid w:val="0028383F"/>
    <w:rsid w:val="00285CB1"/>
    <w:rsid w:val="00286135"/>
    <w:rsid w:val="00290319"/>
    <w:rsid w:val="0029082F"/>
    <w:rsid w:val="00291166"/>
    <w:rsid w:val="00291B2C"/>
    <w:rsid w:val="002925BA"/>
    <w:rsid w:val="002946A7"/>
    <w:rsid w:val="0029483C"/>
    <w:rsid w:val="002960B0"/>
    <w:rsid w:val="002977F0"/>
    <w:rsid w:val="002A0BAE"/>
    <w:rsid w:val="002A1ADD"/>
    <w:rsid w:val="002A21E9"/>
    <w:rsid w:val="002A2935"/>
    <w:rsid w:val="002A33D6"/>
    <w:rsid w:val="002A3555"/>
    <w:rsid w:val="002A4BC5"/>
    <w:rsid w:val="002A66AA"/>
    <w:rsid w:val="002A7D25"/>
    <w:rsid w:val="002B131B"/>
    <w:rsid w:val="002B145B"/>
    <w:rsid w:val="002B3321"/>
    <w:rsid w:val="002B36E4"/>
    <w:rsid w:val="002B4BD3"/>
    <w:rsid w:val="002B5C1A"/>
    <w:rsid w:val="002B6DA3"/>
    <w:rsid w:val="002C0737"/>
    <w:rsid w:val="002C0763"/>
    <w:rsid w:val="002C0CA9"/>
    <w:rsid w:val="002C0E7C"/>
    <w:rsid w:val="002C159C"/>
    <w:rsid w:val="002C25AA"/>
    <w:rsid w:val="002C4251"/>
    <w:rsid w:val="002C5F33"/>
    <w:rsid w:val="002C6EA0"/>
    <w:rsid w:val="002C7DE2"/>
    <w:rsid w:val="002D1441"/>
    <w:rsid w:val="002D1471"/>
    <w:rsid w:val="002D1D57"/>
    <w:rsid w:val="002D224B"/>
    <w:rsid w:val="002D288E"/>
    <w:rsid w:val="002D2C51"/>
    <w:rsid w:val="002D35BB"/>
    <w:rsid w:val="002D3F19"/>
    <w:rsid w:val="002D4167"/>
    <w:rsid w:val="002D45CF"/>
    <w:rsid w:val="002D4958"/>
    <w:rsid w:val="002D690A"/>
    <w:rsid w:val="002D7A7F"/>
    <w:rsid w:val="002D7B58"/>
    <w:rsid w:val="002D7FEC"/>
    <w:rsid w:val="002E1D60"/>
    <w:rsid w:val="002E3463"/>
    <w:rsid w:val="002E38E6"/>
    <w:rsid w:val="002E50AA"/>
    <w:rsid w:val="002E636F"/>
    <w:rsid w:val="002E67BE"/>
    <w:rsid w:val="002E689B"/>
    <w:rsid w:val="002E75D8"/>
    <w:rsid w:val="002F073B"/>
    <w:rsid w:val="002F231C"/>
    <w:rsid w:val="002F2382"/>
    <w:rsid w:val="002F4901"/>
    <w:rsid w:val="002F54CD"/>
    <w:rsid w:val="002F56C3"/>
    <w:rsid w:val="002F71C8"/>
    <w:rsid w:val="002F7E43"/>
    <w:rsid w:val="002F7ECB"/>
    <w:rsid w:val="002F7FB1"/>
    <w:rsid w:val="0030082A"/>
    <w:rsid w:val="003015DE"/>
    <w:rsid w:val="0030216D"/>
    <w:rsid w:val="0030262D"/>
    <w:rsid w:val="0030467A"/>
    <w:rsid w:val="00305385"/>
    <w:rsid w:val="003061B8"/>
    <w:rsid w:val="00306EE8"/>
    <w:rsid w:val="00310550"/>
    <w:rsid w:val="00311616"/>
    <w:rsid w:val="00311FA4"/>
    <w:rsid w:val="00312471"/>
    <w:rsid w:val="00314DBB"/>
    <w:rsid w:val="00315086"/>
    <w:rsid w:val="003161FD"/>
    <w:rsid w:val="003166CF"/>
    <w:rsid w:val="00316EE5"/>
    <w:rsid w:val="00321470"/>
    <w:rsid w:val="0032158C"/>
    <w:rsid w:val="0032184E"/>
    <w:rsid w:val="00322AE6"/>
    <w:rsid w:val="00323374"/>
    <w:rsid w:val="0032499B"/>
    <w:rsid w:val="00324B09"/>
    <w:rsid w:val="00324FEF"/>
    <w:rsid w:val="003262B6"/>
    <w:rsid w:val="00330320"/>
    <w:rsid w:val="00330908"/>
    <w:rsid w:val="0033244B"/>
    <w:rsid w:val="00332B6B"/>
    <w:rsid w:val="00333A4D"/>
    <w:rsid w:val="003350F8"/>
    <w:rsid w:val="00336A17"/>
    <w:rsid w:val="003370BF"/>
    <w:rsid w:val="003379F3"/>
    <w:rsid w:val="00337AD7"/>
    <w:rsid w:val="00337E8B"/>
    <w:rsid w:val="00341489"/>
    <w:rsid w:val="003437A4"/>
    <w:rsid w:val="00343DE6"/>
    <w:rsid w:val="003459F1"/>
    <w:rsid w:val="00345DF4"/>
    <w:rsid w:val="003460B9"/>
    <w:rsid w:val="00352B51"/>
    <w:rsid w:val="0035323D"/>
    <w:rsid w:val="00353FA6"/>
    <w:rsid w:val="00356D3A"/>
    <w:rsid w:val="00357D44"/>
    <w:rsid w:val="0036033D"/>
    <w:rsid w:val="00361772"/>
    <w:rsid w:val="00362505"/>
    <w:rsid w:val="00364D5A"/>
    <w:rsid w:val="0036674F"/>
    <w:rsid w:val="003674F7"/>
    <w:rsid w:val="00367E5B"/>
    <w:rsid w:val="00370CBC"/>
    <w:rsid w:val="00371787"/>
    <w:rsid w:val="00371F40"/>
    <w:rsid w:val="003720A1"/>
    <w:rsid w:val="00372F26"/>
    <w:rsid w:val="00375235"/>
    <w:rsid w:val="00375F30"/>
    <w:rsid w:val="003776ED"/>
    <w:rsid w:val="003810F0"/>
    <w:rsid w:val="003813B7"/>
    <w:rsid w:val="00381A6C"/>
    <w:rsid w:val="00381ECA"/>
    <w:rsid w:val="00382813"/>
    <w:rsid w:val="00382895"/>
    <w:rsid w:val="00382E8A"/>
    <w:rsid w:val="00384375"/>
    <w:rsid w:val="003859DF"/>
    <w:rsid w:val="00385EE6"/>
    <w:rsid w:val="00386487"/>
    <w:rsid w:val="00387EB4"/>
    <w:rsid w:val="00390DA6"/>
    <w:rsid w:val="00391BCA"/>
    <w:rsid w:val="00391D1B"/>
    <w:rsid w:val="003943DE"/>
    <w:rsid w:val="0039583E"/>
    <w:rsid w:val="003965CD"/>
    <w:rsid w:val="00397171"/>
    <w:rsid w:val="003A091E"/>
    <w:rsid w:val="003A1C64"/>
    <w:rsid w:val="003A2764"/>
    <w:rsid w:val="003A3AA4"/>
    <w:rsid w:val="003A3C07"/>
    <w:rsid w:val="003A4CB4"/>
    <w:rsid w:val="003A64D2"/>
    <w:rsid w:val="003A6A63"/>
    <w:rsid w:val="003A73EF"/>
    <w:rsid w:val="003B1673"/>
    <w:rsid w:val="003B3C18"/>
    <w:rsid w:val="003B4F82"/>
    <w:rsid w:val="003B5310"/>
    <w:rsid w:val="003B6B48"/>
    <w:rsid w:val="003C0315"/>
    <w:rsid w:val="003C048B"/>
    <w:rsid w:val="003C20FD"/>
    <w:rsid w:val="003C228A"/>
    <w:rsid w:val="003C348B"/>
    <w:rsid w:val="003C3CA0"/>
    <w:rsid w:val="003C4CE0"/>
    <w:rsid w:val="003C57D3"/>
    <w:rsid w:val="003C5AF1"/>
    <w:rsid w:val="003C6A79"/>
    <w:rsid w:val="003C7592"/>
    <w:rsid w:val="003D276E"/>
    <w:rsid w:val="003D3737"/>
    <w:rsid w:val="003D42D5"/>
    <w:rsid w:val="003D5ED5"/>
    <w:rsid w:val="003D5F4B"/>
    <w:rsid w:val="003D69E1"/>
    <w:rsid w:val="003D7B33"/>
    <w:rsid w:val="003D7C92"/>
    <w:rsid w:val="003E072D"/>
    <w:rsid w:val="003E10C9"/>
    <w:rsid w:val="003E1CB2"/>
    <w:rsid w:val="003E20F4"/>
    <w:rsid w:val="003E258D"/>
    <w:rsid w:val="003E26DD"/>
    <w:rsid w:val="003E2784"/>
    <w:rsid w:val="003E30B9"/>
    <w:rsid w:val="003E35BB"/>
    <w:rsid w:val="003E37D6"/>
    <w:rsid w:val="003E3EFE"/>
    <w:rsid w:val="003E45D7"/>
    <w:rsid w:val="003E4FC0"/>
    <w:rsid w:val="003E6DF8"/>
    <w:rsid w:val="003F1690"/>
    <w:rsid w:val="003F4E66"/>
    <w:rsid w:val="003F6568"/>
    <w:rsid w:val="003F7D57"/>
    <w:rsid w:val="00400EED"/>
    <w:rsid w:val="00401B6E"/>
    <w:rsid w:val="00401CE8"/>
    <w:rsid w:val="00402425"/>
    <w:rsid w:val="00402D1C"/>
    <w:rsid w:val="00404BC2"/>
    <w:rsid w:val="00405423"/>
    <w:rsid w:val="00406749"/>
    <w:rsid w:val="004115ED"/>
    <w:rsid w:val="00412C09"/>
    <w:rsid w:val="00413683"/>
    <w:rsid w:val="0041450A"/>
    <w:rsid w:val="00414634"/>
    <w:rsid w:val="00415677"/>
    <w:rsid w:val="00415B7E"/>
    <w:rsid w:val="00415B8E"/>
    <w:rsid w:val="004160FC"/>
    <w:rsid w:val="00416571"/>
    <w:rsid w:val="00417468"/>
    <w:rsid w:val="00420183"/>
    <w:rsid w:val="0042101A"/>
    <w:rsid w:val="00421410"/>
    <w:rsid w:val="00421622"/>
    <w:rsid w:val="00421864"/>
    <w:rsid w:val="00423EFF"/>
    <w:rsid w:val="0042592B"/>
    <w:rsid w:val="00425F80"/>
    <w:rsid w:val="00426F34"/>
    <w:rsid w:val="00426F3F"/>
    <w:rsid w:val="004272FE"/>
    <w:rsid w:val="00427A16"/>
    <w:rsid w:val="0043265B"/>
    <w:rsid w:val="004347A9"/>
    <w:rsid w:val="00434CCA"/>
    <w:rsid w:val="00435375"/>
    <w:rsid w:val="00436E3F"/>
    <w:rsid w:val="00436FB0"/>
    <w:rsid w:val="0043713B"/>
    <w:rsid w:val="00437AED"/>
    <w:rsid w:val="00440379"/>
    <w:rsid w:val="00440DA9"/>
    <w:rsid w:val="00442964"/>
    <w:rsid w:val="0044413E"/>
    <w:rsid w:val="00450AB6"/>
    <w:rsid w:val="004529FD"/>
    <w:rsid w:val="00452C17"/>
    <w:rsid w:val="00456437"/>
    <w:rsid w:val="00456E73"/>
    <w:rsid w:val="004573C1"/>
    <w:rsid w:val="00460CA9"/>
    <w:rsid w:val="00460D90"/>
    <w:rsid w:val="00462F16"/>
    <w:rsid w:val="00463E0B"/>
    <w:rsid w:val="00463F7B"/>
    <w:rsid w:val="0046769E"/>
    <w:rsid w:val="004700B6"/>
    <w:rsid w:val="0047011F"/>
    <w:rsid w:val="0047045F"/>
    <w:rsid w:val="0047094C"/>
    <w:rsid w:val="00470B19"/>
    <w:rsid w:val="0047206E"/>
    <w:rsid w:val="00472EB1"/>
    <w:rsid w:val="00472F82"/>
    <w:rsid w:val="004737CE"/>
    <w:rsid w:val="0047405B"/>
    <w:rsid w:val="00475149"/>
    <w:rsid w:val="00475AE8"/>
    <w:rsid w:val="00476097"/>
    <w:rsid w:val="00477DD6"/>
    <w:rsid w:val="00482147"/>
    <w:rsid w:val="00482240"/>
    <w:rsid w:val="004836D3"/>
    <w:rsid w:val="0048474F"/>
    <w:rsid w:val="004847CC"/>
    <w:rsid w:val="00486257"/>
    <w:rsid w:val="0049043B"/>
    <w:rsid w:val="00491060"/>
    <w:rsid w:val="00492E4E"/>
    <w:rsid w:val="00494026"/>
    <w:rsid w:val="00495A6E"/>
    <w:rsid w:val="0049760F"/>
    <w:rsid w:val="00497D7D"/>
    <w:rsid w:val="004A21BB"/>
    <w:rsid w:val="004A49B2"/>
    <w:rsid w:val="004A6722"/>
    <w:rsid w:val="004A678B"/>
    <w:rsid w:val="004A7918"/>
    <w:rsid w:val="004B004D"/>
    <w:rsid w:val="004B07C5"/>
    <w:rsid w:val="004B094D"/>
    <w:rsid w:val="004B1E80"/>
    <w:rsid w:val="004B2CF8"/>
    <w:rsid w:val="004B2EC2"/>
    <w:rsid w:val="004B34EF"/>
    <w:rsid w:val="004B3C26"/>
    <w:rsid w:val="004C1A38"/>
    <w:rsid w:val="004C30E6"/>
    <w:rsid w:val="004C5419"/>
    <w:rsid w:val="004C6685"/>
    <w:rsid w:val="004D0F05"/>
    <w:rsid w:val="004D1F36"/>
    <w:rsid w:val="004D2ADF"/>
    <w:rsid w:val="004D42FA"/>
    <w:rsid w:val="004D4D38"/>
    <w:rsid w:val="004D666C"/>
    <w:rsid w:val="004E0A04"/>
    <w:rsid w:val="004E420F"/>
    <w:rsid w:val="004E4555"/>
    <w:rsid w:val="004E6C3A"/>
    <w:rsid w:val="004F268B"/>
    <w:rsid w:val="004F2983"/>
    <w:rsid w:val="004F31CD"/>
    <w:rsid w:val="004F484C"/>
    <w:rsid w:val="004F4FA6"/>
    <w:rsid w:val="004F6A5D"/>
    <w:rsid w:val="004F6FA6"/>
    <w:rsid w:val="005003E9"/>
    <w:rsid w:val="00500ABC"/>
    <w:rsid w:val="00501038"/>
    <w:rsid w:val="00501536"/>
    <w:rsid w:val="00503731"/>
    <w:rsid w:val="0050694E"/>
    <w:rsid w:val="00506A9B"/>
    <w:rsid w:val="00507085"/>
    <w:rsid w:val="00507B74"/>
    <w:rsid w:val="0051058E"/>
    <w:rsid w:val="005167AA"/>
    <w:rsid w:val="005171BB"/>
    <w:rsid w:val="005200ED"/>
    <w:rsid w:val="00520768"/>
    <w:rsid w:val="00521881"/>
    <w:rsid w:val="00521947"/>
    <w:rsid w:val="00522597"/>
    <w:rsid w:val="005253FB"/>
    <w:rsid w:val="005257B7"/>
    <w:rsid w:val="005265FB"/>
    <w:rsid w:val="00531BA3"/>
    <w:rsid w:val="00535183"/>
    <w:rsid w:val="005360B1"/>
    <w:rsid w:val="00536646"/>
    <w:rsid w:val="00536F2B"/>
    <w:rsid w:val="005371D9"/>
    <w:rsid w:val="00542910"/>
    <w:rsid w:val="00544068"/>
    <w:rsid w:val="00544E82"/>
    <w:rsid w:val="005452B2"/>
    <w:rsid w:val="0054635B"/>
    <w:rsid w:val="00546C8D"/>
    <w:rsid w:val="005473DB"/>
    <w:rsid w:val="0054747C"/>
    <w:rsid w:val="00550975"/>
    <w:rsid w:val="00551A08"/>
    <w:rsid w:val="005541D0"/>
    <w:rsid w:val="005545DF"/>
    <w:rsid w:val="00555A87"/>
    <w:rsid w:val="00560F30"/>
    <w:rsid w:val="00561226"/>
    <w:rsid w:val="00561264"/>
    <w:rsid w:val="00562CCC"/>
    <w:rsid w:val="00563632"/>
    <w:rsid w:val="00563C6E"/>
    <w:rsid w:val="00564CE8"/>
    <w:rsid w:val="00566425"/>
    <w:rsid w:val="00567E4E"/>
    <w:rsid w:val="00570881"/>
    <w:rsid w:val="00571C73"/>
    <w:rsid w:val="00571FD3"/>
    <w:rsid w:val="0057371C"/>
    <w:rsid w:val="00573DA5"/>
    <w:rsid w:val="00574A1C"/>
    <w:rsid w:val="00575EBD"/>
    <w:rsid w:val="005769EC"/>
    <w:rsid w:val="00581E79"/>
    <w:rsid w:val="00582119"/>
    <w:rsid w:val="005828DF"/>
    <w:rsid w:val="00585457"/>
    <w:rsid w:val="0058767C"/>
    <w:rsid w:val="00592B88"/>
    <w:rsid w:val="005959F6"/>
    <w:rsid w:val="00595FF5"/>
    <w:rsid w:val="00596A29"/>
    <w:rsid w:val="005972EA"/>
    <w:rsid w:val="00597C0E"/>
    <w:rsid w:val="005A048D"/>
    <w:rsid w:val="005A2100"/>
    <w:rsid w:val="005A3020"/>
    <w:rsid w:val="005A30CF"/>
    <w:rsid w:val="005A3DF2"/>
    <w:rsid w:val="005A4FF3"/>
    <w:rsid w:val="005A54E7"/>
    <w:rsid w:val="005A729A"/>
    <w:rsid w:val="005B0FE4"/>
    <w:rsid w:val="005B1EA7"/>
    <w:rsid w:val="005B2456"/>
    <w:rsid w:val="005B52CB"/>
    <w:rsid w:val="005B7EAD"/>
    <w:rsid w:val="005C0D12"/>
    <w:rsid w:val="005C106D"/>
    <w:rsid w:val="005C1449"/>
    <w:rsid w:val="005C3A46"/>
    <w:rsid w:val="005C4900"/>
    <w:rsid w:val="005C5C33"/>
    <w:rsid w:val="005C60BF"/>
    <w:rsid w:val="005C6651"/>
    <w:rsid w:val="005C6992"/>
    <w:rsid w:val="005C7397"/>
    <w:rsid w:val="005C750F"/>
    <w:rsid w:val="005C7E63"/>
    <w:rsid w:val="005D0A66"/>
    <w:rsid w:val="005D18A3"/>
    <w:rsid w:val="005D4AF1"/>
    <w:rsid w:val="005D6499"/>
    <w:rsid w:val="005D6E0F"/>
    <w:rsid w:val="005D78CD"/>
    <w:rsid w:val="005E13C7"/>
    <w:rsid w:val="005E146F"/>
    <w:rsid w:val="005E1CC4"/>
    <w:rsid w:val="005E2639"/>
    <w:rsid w:val="005E2B65"/>
    <w:rsid w:val="005E7B73"/>
    <w:rsid w:val="005F01BC"/>
    <w:rsid w:val="005F0959"/>
    <w:rsid w:val="005F0A80"/>
    <w:rsid w:val="005F0D00"/>
    <w:rsid w:val="005F2628"/>
    <w:rsid w:val="005F2A1B"/>
    <w:rsid w:val="005F2C3E"/>
    <w:rsid w:val="00600717"/>
    <w:rsid w:val="00600F98"/>
    <w:rsid w:val="00602CD0"/>
    <w:rsid w:val="00606604"/>
    <w:rsid w:val="00607E21"/>
    <w:rsid w:val="00607F65"/>
    <w:rsid w:val="0061521B"/>
    <w:rsid w:val="0061647D"/>
    <w:rsid w:val="0061680D"/>
    <w:rsid w:val="00617978"/>
    <w:rsid w:val="00622551"/>
    <w:rsid w:val="00622E0A"/>
    <w:rsid w:val="00623154"/>
    <w:rsid w:val="00623C7C"/>
    <w:rsid w:val="00623F74"/>
    <w:rsid w:val="00624261"/>
    <w:rsid w:val="00624614"/>
    <w:rsid w:val="00625E26"/>
    <w:rsid w:val="00626011"/>
    <w:rsid w:val="00626597"/>
    <w:rsid w:val="006268BE"/>
    <w:rsid w:val="006309E0"/>
    <w:rsid w:val="006323E2"/>
    <w:rsid w:val="00634020"/>
    <w:rsid w:val="00635A57"/>
    <w:rsid w:val="006368A2"/>
    <w:rsid w:val="00637E2E"/>
    <w:rsid w:val="00640311"/>
    <w:rsid w:val="00641554"/>
    <w:rsid w:val="0064197D"/>
    <w:rsid w:val="00641AF7"/>
    <w:rsid w:val="00641D4B"/>
    <w:rsid w:val="00644E68"/>
    <w:rsid w:val="006459D0"/>
    <w:rsid w:val="00647699"/>
    <w:rsid w:val="00647816"/>
    <w:rsid w:val="00650102"/>
    <w:rsid w:val="006501A4"/>
    <w:rsid w:val="006521C1"/>
    <w:rsid w:val="00653758"/>
    <w:rsid w:val="0065529B"/>
    <w:rsid w:val="00655CD8"/>
    <w:rsid w:val="00660950"/>
    <w:rsid w:val="00660D68"/>
    <w:rsid w:val="00661816"/>
    <w:rsid w:val="00661AA1"/>
    <w:rsid w:val="00661E09"/>
    <w:rsid w:val="00663061"/>
    <w:rsid w:val="00663D34"/>
    <w:rsid w:val="00664FCA"/>
    <w:rsid w:val="00665B51"/>
    <w:rsid w:val="00666C79"/>
    <w:rsid w:val="006677CB"/>
    <w:rsid w:val="00667ADB"/>
    <w:rsid w:val="006703A9"/>
    <w:rsid w:val="006705D4"/>
    <w:rsid w:val="00672882"/>
    <w:rsid w:val="00672B84"/>
    <w:rsid w:val="006732E8"/>
    <w:rsid w:val="00673854"/>
    <w:rsid w:val="00674F27"/>
    <w:rsid w:val="0067508D"/>
    <w:rsid w:val="006761F9"/>
    <w:rsid w:val="0067713B"/>
    <w:rsid w:val="00677998"/>
    <w:rsid w:val="0068045C"/>
    <w:rsid w:val="006839F8"/>
    <w:rsid w:val="006867F3"/>
    <w:rsid w:val="00690FB9"/>
    <w:rsid w:val="006927EE"/>
    <w:rsid w:val="0069488E"/>
    <w:rsid w:val="00695E97"/>
    <w:rsid w:val="00696EBE"/>
    <w:rsid w:val="006976AF"/>
    <w:rsid w:val="006A0380"/>
    <w:rsid w:val="006A1BF8"/>
    <w:rsid w:val="006A25E9"/>
    <w:rsid w:val="006A3265"/>
    <w:rsid w:val="006A41FA"/>
    <w:rsid w:val="006A456A"/>
    <w:rsid w:val="006A6719"/>
    <w:rsid w:val="006A692E"/>
    <w:rsid w:val="006A6E18"/>
    <w:rsid w:val="006B2BBD"/>
    <w:rsid w:val="006B4E38"/>
    <w:rsid w:val="006B53C7"/>
    <w:rsid w:val="006B5C8A"/>
    <w:rsid w:val="006B71B7"/>
    <w:rsid w:val="006B7A23"/>
    <w:rsid w:val="006C0306"/>
    <w:rsid w:val="006C0DD6"/>
    <w:rsid w:val="006C2744"/>
    <w:rsid w:val="006C27EE"/>
    <w:rsid w:val="006C475A"/>
    <w:rsid w:val="006C4CAA"/>
    <w:rsid w:val="006C50BF"/>
    <w:rsid w:val="006D03C0"/>
    <w:rsid w:val="006D0AFD"/>
    <w:rsid w:val="006D3091"/>
    <w:rsid w:val="006D40BE"/>
    <w:rsid w:val="006D412E"/>
    <w:rsid w:val="006D6BED"/>
    <w:rsid w:val="006D72B8"/>
    <w:rsid w:val="006D7DDA"/>
    <w:rsid w:val="006E088E"/>
    <w:rsid w:val="006E0EDE"/>
    <w:rsid w:val="006E1185"/>
    <w:rsid w:val="006E1420"/>
    <w:rsid w:val="006E3B09"/>
    <w:rsid w:val="006E3DBF"/>
    <w:rsid w:val="006E5B71"/>
    <w:rsid w:val="006E5BEF"/>
    <w:rsid w:val="006E688D"/>
    <w:rsid w:val="006E68DF"/>
    <w:rsid w:val="006E7723"/>
    <w:rsid w:val="006E7D2E"/>
    <w:rsid w:val="006E7D8C"/>
    <w:rsid w:val="006F32FE"/>
    <w:rsid w:val="006F46DC"/>
    <w:rsid w:val="006F5929"/>
    <w:rsid w:val="006F6AE5"/>
    <w:rsid w:val="006F745A"/>
    <w:rsid w:val="00700E20"/>
    <w:rsid w:val="00700EB2"/>
    <w:rsid w:val="00701B7B"/>
    <w:rsid w:val="00702204"/>
    <w:rsid w:val="00702A68"/>
    <w:rsid w:val="00703FD4"/>
    <w:rsid w:val="00705525"/>
    <w:rsid w:val="007067F3"/>
    <w:rsid w:val="00707F54"/>
    <w:rsid w:val="00713B5E"/>
    <w:rsid w:val="0071428A"/>
    <w:rsid w:val="00714869"/>
    <w:rsid w:val="00714A6B"/>
    <w:rsid w:val="00714B13"/>
    <w:rsid w:val="00714F7B"/>
    <w:rsid w:val="00715CF3"/>
    <w:rsid w:val="00715DFE"/>
    <w:rsid w:val="0071636E"/>
    <w:rsid w:val="007167BC"/>
    <w:rsid w:val="0072005D"/>
    <w:rsid w:val="00723B14"/>
    <w:rsid w:val="00723EE1"/>
    <w:rsid w:val="007242FA"/>
    <w:rsid w:val="00725E5D"/>
    <w:rsid w:val="00725EE8"/>
    <w:rsid w:val="00726AEB"/>
    <w:rsid w:val="00726C90"/>
    <w:rsid w:val="00727D5E"/>
    <w:rsid w:val="00731153"/>
    <w:rsid w:val="00733435"/>
    <w:rsid w:val="0073371B"/>
    <w:rsid w:val="00733D2C"/>
    <w:rsid w:val="0073749A"/>
    <w:rsid w:val="00737D99"/>
    <w:rsid w:val="0074248C"/>
    <w:rsid w:val="0074250D"/>
    <w:rsid w:val="0074418C"/>
    <w:rsid w:val="00745A70"/>
    <w:rsid w:val="00747EBA"/>
    <w:rsid w:val="00747F57"/>
    <w:rsid w:val="007524B9"/>
    <w:rsid w:val="00754669"/>
    <w:rsid w:val="00754870"/>
    <w:rsid w:val="0075531D"/>
    <w:rsid w:val="00756746"/>
    <w:rsid w:val="00756FE1"/>
    <w:rsid w:val="007608DB"/>
    <w:rsid w:val="0076185D"/>
    <w:rsid w:val="00762DE4"/>
    <w:rsid w:val="007630C0"/>
    <w:rsid w:val="007634DB"/>
    <w:rsid w:val="0076356A"/>
    <w:rsid w:val="00763801"/>
    <w:rsid w:val="007641A0"/>
    <w:rsid w:val="0076521C"/>
    <w:rsid w:val="007664C4"/>
    <w:rsid w:val="007722D4"/>
    <w:rsid w:val="007737B4"/>
    <w:rsid w:val="00773F31"/>
    <w:rsid w:val="00774C3C"/>
    <w:rsid w:val="00774F75"/>
    <w:rsid w:val="00774FC2"/>
    <w:rsid w:val="007750D3"/>
    <w:rsid w:val="00775737"/>
    <w:rsid w:val="00775D57"/>
    <w:rsid w:val="00776E94"/>
    <w:rsid w:val="00777378"/>
    <w:rsid w:val="0077741F"/>
    <w:rsid w:val="007777A2"/>
    <w:rsid w:val="0077793B"/>
    <w:rsid w:val="00777B72"/>
    <w:rsid w:val="00777D95"/>
    <w:rsid w:val="007800AF"/>
    <w:rsid w:val="007805F1"/>
    <w:rsid w:val="007826AF"/>
    <w:rsid w:val="0078527A"/>
    <w:rsid w:val="00785B6E"/>
    <w:rsid w:val="00785E82"/>
    <w:rsid w:val="00790EA8"/>
    <w:rsid w:val="0079150D"/>
    <w:rsid w:val="00792DAF"/>
    <w:rsid w:val="0079325D"/>
    <w:rsid w:val="00793434"/>
    <w:rsid w:val="007937D9"/>
    <w:rsid w:val="0079469A"/>
    <w:rsid w:val="00795F8C"/>
    <w:rsid w:val="00796D7B"/>
    <w:rsid w:val="007A09D4"/>
    <w:rsid w:val="007A150F"/>
    <w:rsid w:val="007A62A6"/>
    <w:rsid w:val="007A7179"/>
    <w:rsid w:val="007A7B8D"/>
    <w:rsid w:val="007B0DBA"/>
    <w:rsid w:val="007B1274"/>
    <w:rsid w:val="007B416E"/>
    <w:rsid w:val="007B51E4"/>
    <w:rsid w:val="007C0633"/>
    <w:rsid w:val="007C18EB"/>
    <w:rsid w:val="007C4B82"/>
    <w:rsid w:val="007C4E39"/>
    <w:rsid w:val="007C518A"/>
    <w:rsid w:val="007C5FF0"/>
    <w:rsid w:val="007C6748"/>
    <w:rsid w:val="007C6E60"/>
    <w:rsid w:val="007C7DF6"/>
    <w:rsid w:val="007C7F72"/>
    <w:rsid w:val="007D0FB9"/>
    <w:rsid w:val="007D1687"/>
    <w:rsid w:val="007D1C97"/>
    <w:rsid w:val="007D75C0"/>
    <w:rsid w:val="007D7E68"/>
    <w:rsid w:val="007E202A"/>
    <w:rsid w:val="007E307E"/>
    <w:rsid w:val="007E602D"/>
    <w:rsid w:val="007F03B2"/>
    <w:rsid w:val="007F0482"/>
    <w:rsid w:val="007F3592"/>
    <w:rsid w:val="007F3834"/>
    <w:rsid w:val="007F3F2A"/>
    <w:rsid w:val="007F5BE2"/>
    <w:rsid w:val="008002A9"/>
    <w:rsid w:val="00801308"/>
    <w:rsid w:val="0080154A"/>
    <w:rsid w:val="008020EF"/>
    <w:rsid w:val="00802252"/>
    <w:rsid w:val="00802C05"/>
    <w:rsid w:val="008075E4"/>
    <w:rsid w:val="00807BF7"/>
    <w:rsid w:val="0081069E"/>
    <w:rsid w:val="00811016"/>
    <w:rsid w:val="00812EC3"/>
    <w:rsid w:val="0081566B"/>
    <w:rsid w:val="0081708B"/>
    <w:rsid w:val="008209EB"/>
    <w:rsid w:val="00822224"/>
    <w:rsid w:val="008224FC"/>
    <w:rsid w:val="008225E6"/>
    <w:rsid w:val="00823BE3"/>
    <w:rsid w:val="0082406D"/>
    <w:rsid w:val="00825D7A"/>
    <w:rsid w:val="00825EF1"/>
    <w:rsid w:val="00826162"/>
    <w:rsid w:val="00830E4D"/>
    <w:rsid w:val="00832713"/>
    <w:rsid w:val="00835D0B"/>
    <w:rsid w:val="008371B8"/>
    <w:rsid w:val="00840082"/>
    <w:rsid w:val="00840692"/>
    <w:rsid w:val="00840DD0"/>
    <w:rsid w:val="0084176D"/>
    <w:rsid w:val="00841C99"/>
    <w:rsid w:val="00842536"/>
    <w:rsid w:val="00842C72"/>
    <w:rsid w:val="0084389C"/>
    <w:rsid w:val="00845842"/>
    <w:rsid w:val="00850AC0"/>
    <w:rsid w:val="00852D5F"/>
    <w:rsid w:val="00853366"/>
    <w:rsid w:val="008536FD"/>
    <w:rsid w:val="00857C26"/>
    <w:rsid w:val="008605C6"/>
    <w:rsid w:val="008608BA"/>
    <w:rsid w:val="0086192A"/>
    <w:rsid w:val="0086723D"/>
    <w:rsid w:val="00870670"/>
    <w:rsid w:val="008716D6"/>
    <w:rsid w:val="00873CA4"/>
    <w:rsid w:val="00873EBE"/>
    <w:rsid w:val="00874C64"/>
    <w:rsid w:val="00875554"/>
    <w:rsid w:val="00876E68"/>
    <w:rsid w:val="00877EEF"/>
    <w:rsid w:val="008805B4"/>
    <w:rsid w:val="00882BA1"/>
    <w:rsid w:val="00883A0F"/>
    <w:rsid w:val="00884381"/>
    <w:rsid w:val="00886C28"/>
    <w:rsid w:val="00892307"/>
    <w:rsid w:val="00893853"/>
    <w:rsid w:val="00893865"/>
    <w:rsid w:val="0089525C"/>
    <w:rsid w:val="008964DA"/>
    <w:rsid w:val="00897AD4"/>
    <w:rsid w:val="008A0FAE"/>
    <w:rsid w:val="008A22BC"/>
    <w:rsid w:val="008A2FFD"/>
    <w:rsid w:val="008A3A3F"/>
    <w:rsid w:val="008A4CD3"/>
    <w:rsid w:val="008A4E68"/>
    <w:rsid w:val="008A5199"/>
    <w:rsid w:val="008A5514"/>
    <w:rsid w:val="008A5789"/>
    <w:rsid w:val="008A646D"/>
    <w:rsid w:val="008B3888"/>
    <w:rsid w:val="008B3B93"/>
    <w:rsid w:val="008B4A08"/>
    <w:rsid w:val="008B566D"/>
    <w:rsid w:val="008B5E9F"/>
    <w:rsid w:val="008B6E79"/>
    <w:rsid w:val="008B7DBD"/>
    <w:rsid w:val="008C00C9"/>
    <w:rsid w:val="008C176B"/>
    <w:rsid w:val="008C1D71"/>
    <w:rsid w:val="008C5043"/>
    <w:rsid w:val="008C55B4"/>
    <w:rsid w:val="008C5A20"/>
    <w:rsid w:val="008C5E0B"/>
    <w:rsid w:val="008C7344"/>
    <w:rsid w:val="008D08C0"/>
    <w:rsid w:val="008D1828"/>
    <w:rsid w:val="008D1AF7"/>
    <w:rsid w:val="008D22FD"/>
    <w:rsid w:val="008E0508"/>
    <w:rsid w:val="008E065D"/>
    <w:rsid w:val="008E1541"/>
    <w:rsid w:val="008E2045"/>
    <w:rsid w:val="008E282B"/>
    <w:rsid w:val="008E5182"/>
    <w:rsid w:val="008E562C"/>
    <w:rsid w:val="008E73AC"/>
    <w:rsid w:val="008E7413"/>
    <w:rsid w:val="008F092E"/>
    <w:rsid w:val="008F0B8A"/>
    <w:rsid w:val="008F1B55"/>
    <w:rsid w:val="008F2FF8"/>
    <w:rsid w:val="008F40D5"/>
    <w:rsid w:val="008F42B6"/>
    <w:rsid w:val="008F45CD"/>
    <w:rsid w:val="008F482D"/>
    <w:rsid w:val="008F4CE1"/>
    <w:rsid w:val="008F5031"/>
    <w:rsid w:val="008F5FAB"/>
    <w:rsid w:val="008F6650"/>
    <w:rsid w:val="008F6957"/>
    <w:rsid w:val="008F768F"/>
    <w:rsid w:val="00902BD4"/>
    <w:rsid w:val="009044E2"/>
    <w:rsid w:val="00904690"/>
    <w:rsid w:val="00905DFD"/>
    <w:rsid w:val="009073E6"/>
    <w:rsid w:val="00907573"/>
    <w:rsid w:val="009075A1"/>
    <w:rsid w:val="00914983"/>
    <w:rsid w:val="00917405"/>
    <w:rsid w:val="009178DE"/>
    <w:rsid w:val="00921350"/>
    <w:rsid w:val="009238CB"/>
    <w:rsid w:val="009239D7"/>
    <w:rsid w:val="0092456F"/>
    <w:rsid w:val="009252D8"/>
    <w:rsid w:val="0092563D"/>
    <w:rsid w:val="00925DC6"/>
    <w:rsid w:val="009266CF"/>
    <w:rsid w:val="009324B9"/>
    <w:rsid w:val="009334AC"/>
    <w:rsid w:val="00934FAB"/>
    <w:rsid w:val="0093525A"/>
    <w:rsid w:val="00935379"/>
    <w:rsid w:val="00935977"/>
    <w:rsid w:val="009375E7"/>
    <w:rsid w:val="00937A2A"/>
    <w:rsid w:val="009401AC"/>
    <w:rsid w:val="00941910"/>
    <w:rsid w:val="00941FF3"/>
    <w:rsid w:val="0094241D"/>
    <w:rsid w:val="009433E2"/>
    <w:rsid w:val="0094555C"/>
    <w:rsid w:val="00946D80"/>
    <w:rsid w:val="009479CD"/>
    <w:rsid w:val="00950F64"/>
    <w:rsid w:val="00953E17"/>
    <w:rsid w:val="009553E8"/>
    <w:rsid w:val="009553F6"/>
    <w:rsid w:val="009568E9"/>
    <w:rsid w:val="00960E01"/>
    <w:rsid w:val="00962314"/>
    <w:rsid w:val="009643A1"/>
    <w:rsid w:val="00964915"/>
    <w:rsid w:val="00964CD2"/>
    <w:rsid w:val="009704DC"/>
    <w:rsid w:val="00971C16"/>
    <w:rsid w:val="00972592"/>
    <w:rsid w:val="00973D08"/>
    <w:rsid w:val="00973E06"/>
    <w:rsid w:val="00975204"/>
    <w:rsid w:val="0097530C"/>
    <w:rsid w:val="009777C9"/>
    <w:rsid w:val="00977986"/>
    <w:rsid w:val="0098158D"/>
    <w:rsid w:val="00981712"/>
    <w:rsid w:val="009823E7"/>
    <w:rsid w:val="00984C46"/>
    <w:rsid w:val="009859F8"/>
    <w:rsid w:val="00985DAE"/>
    <w:rsid w:val="009862BA"/>
    <w:rsid w:val="009865E1"/>
    <w:rsid w:val="00987BC1"/>
    <w:rsid w:val="0099085E"/>
    <w:rsid w:val="0099121C"/>
    <w:rsid w:val="00991D20"/>
    <w:rsid w:val="009922D9"/>
    <w:rsid w:val="009938C7"/>
    <w:rsid w:val="00993AD6"/>
    <w:rsid w:val="00995571"/>
    <w:rsid w:val="00995729"/>
    <w:rsid w:val="009975F2"/>
    <w:rsid w:val="00997FEE"/>
    <w:rsid w:val="009A2922"/>
    <w:rsid w:val="009A3BF5"/>
    <w:rsid w:val="009A4574"/>
    <w:rsid w:val="009A4B4C"/>
    <w:rsid w:val="009A55DA"/>
    <w:rsid w:val="009A7C24"/>
    <w:rsid w:val="009B0EFF"/>
    <w:rsid w:val="009B11C2"/>
    <w:rsid w:val="009B183C"/>
    <w:rsid w:val="009B387D"/>
    <w:rsid w:val="009B3CA4"/>
    <w:rsid w:val="009B4850"/>
    <w:rsid w:val="009B651B"/>
    <w:rsid w:val="009B6FCC"/>
    <w:rsid w:val="009B701B"/>
    <w:rsid w:val="009B75A6"/>
    <w:rsid w:val="009C0854"/>
    <w:rsid w:val="009C08D9"/>
    <w:rsid w:val="009C0A43"/>
    <w:rsid w:val="009C184E"/>
    <w:rsid w:val="009C2F3A"/>
    <w:rsid w:val="009C39ED"/>
    <w:rsid w:val="009C5BDD"/>
    <w:rsid w:val="009C7075"/>
    <w:rsid w:val="009D347B"/>
    <w:rsid w:val="009D3819"/>
    <w:rsid w:val="009D4113"/>
    <w:rsid w:val="009D6A6A"/>
    <w:rsid w:val="009E0F4E"/>
    <w:rsid w:val="009E245E"/>
    <w:rsid w:val="009E4A6F"/>
    <w:rsid w:val="009E7468"/>
    <w:rsid w:val="009F07FA"/>
    <w:rsid w:val="009F1EDF"/>
    <w:rsid w:val="009F2DB8"/>
    <w:rsid w:val="009F4280"/>
    <w:rsid w:val="009F4C7D"/>
    <w:rsid w:val="009F5811"/>
    <w:rsid w:val="009F61FF"/>
    <w:rsid w:val="009F732E"/>
    <w:rsid w:val="00A00E0C"/>
    <w:rsid w:val="00A022D7"/>
    <w:rsid w:val="00A02E67"/>
    <w:rsid w:val="00A03027"/>
    <w:rsid w:val="00A0412C"/>
    <w:rsid w:val="00A05939"/>
    <w:rsid w:val="00A059B5"/>
    <w:rsid w:val="00A103A0"/>
    <w:rsid w:val="00A139F5"/>
    <w:rsid w:val="00A1707A"/>
    <w:rsid w:val="00A172DF"/>
    <w:rsid w:val="00A1740F"/>
    <w:rsid w:val="00A177C1"/>
    <w:rsid w:val="00A21C38"/>
    <w:rsid w:val="00A21E1B"/>
    <w:rsid w:val="00A2209F"/>
    <w:rsid w:val="00A223DE"/>
    <w:rsid w:val="00A2291F"/>
    <w:rsid w:val="00A2312B"/>
    <w:rsid w:val="00A23AD0"/>
    <w:rsid w:val="00A23AF8"/>
    <w:rsid w:val="00A241E6"/>
    <w:rsid w:val="00A24DA3"/>
    <w:rsid w:val="00A24F58"/>
    <w:rsid w:val="00A25C36"/>
    <w:rsid w:val="00A26C27"/>
    <w:rsid w:val="00A271D2"/>
    <w:rsid w:val="00A274BB"/>
    <w:rsid w:val="00A318C6"/>
    <w:rsid w:val="00A3262F"/>
    <w:rsid w:val="00A328DE"/>
    <w:rsid w:val="00A330A0"/>
    <w:rsid w:val="00A35E6D"/>
    <w:rsid w:val="00A3687B"/>
    <w:rsid w:val="00A369D1"/>
    <w:rsid w:val="00A36F43"/>
    <w:rsid w:val="00A419E6"/>
    <w:rsid w:val="00A41BD2"/>
    <w:rsid w:val="00A41E46"/>
    <w:rsid w:val="00A42E6A"/>
    <w:rsid w:val="00A431FC"/>
    <w:rsid w:val="00A44104"/>
    <w:rsid w:val="00A445E2"/>
    <w:rsid w:val="00A446A2"/>
    <w:rsid w:val="00A44C17"/>
    <w:rsid w:val="00A44E20"/>
    <w:rsid w:val="00A469E5"/>
    <w:rsid w:val="00A47185"/>
    <w:rsid w:val="00A472F5"/>
    <w:rsid w:val="00A47303"/>
    <w:rsid w:val="00A47886"/>
    <w:rsid w:val="00A50776"/>
    <w:rsid w:val="00A518AC"/>
    <w:rsid w:val="00A519D4"/>
    <w:rsid w:val="00A52E4B"/>
    <w:rsid w:val="00A533F6"/>
    <w:rsid w:val="00A5370D"/>
    <w:rsid w:val="00A55BF3"/>
    <w:rsid w:val="00A600A5"/>
    <w:rsid w:val="00A605FE"/>
    <w:rsid w:val="00A60F2C"/>
    <w:rsid w:val="00A6110D"/>
    <w:rsid w:val="00A617B1"/>
    <w:rsid w:val="00A62BA8"/>
    <w:rsid w:val="00A65900"/>
    <w:rsid w:val="00A65D96"/>
    <w:rsid w:val="00A67E07"/>
    <w:rsid w:val="00A7029F"/>
    <w:rsid w:val="00A708E8"/>
    <w:rsid w:val="00A71BF9"/>
    <w:rsid w:val="00A73B19"/>
    <w:rsid w:val="00A75466"/>
    <w:rsid w:val="00A76082"/>
    <w:rsid w:val="00A76695"/>
    <w:rsid w:val="00A76B6A"/>
    <w:rsid w:val="00A772B9"/>
    <w:rsid w:val="00A77CCD"/>
    <w:rsid w:val="00A77DA2"/>
    <w:rsid w:val="00A77E12"/>
    <w:rsid w:val="00A80D7D"/>
    <w:rsid w:val="00A81909"/>
    <w:rsid w:val="00A826F3"/>
    <w:rsid w:val="00A82DEA"/>
    <w:rsid w:val="00A83D30"/>
    <w:rsid w:val="00A84E9E"/>
    <w:rsid w:val="00A85B41"/>
    <w:rsid w:val="00A860BE"/>
    <w:rsid w:val="00A861CF"/>
    <w:rsid w:val="00A86332"/>
    <w:rsid w:val="00A87E74"/>
    <w:rsid w:val="00A91019"/>
    <w:rsid w:val="00A91B42"/>
    <w:rsid w:val="00A92939"/>
    <w:rsid w:val="00A943B9"/>
    <w:rsid w:val="00A947D4"/>
    <w:rsid w:val="00A96F09"/>
    <w:rsid w:val="00AA26D6"/>
    <w:rsid w:val="00AA32E6"/>
    <w:rsid w:val="00AA4F58"/>
    <w:rsid w:val="00AA5973"/>
    <w:rsid w:val="00AA7744"/>
    <w:rsid w:val="00AA7870"/>
    <w:rsid w:val="00AB0A06"/>
    <w:rsid w:val="00AB142D"/>
    <w:rsid w:val="00AB2D9B"/>
    <w:rsid w:val="00AB39E5"/>
    <w:rsid w:val="00AB5B05"/>
    <w:rsid w:val="00AB5B45"/>
    <w:rsid w:val="00AB71B8"/>
    <w:rsid w:val="00AB7C25"/>
    <w:rsid w:val="00AB7F9F"/>
    <w:rsid w:val="00AC157E"/>
    <w:rsid w:val="00AC1E44"/>
    <w:rsid w:val="00AC2805"/>
    <w:rsid w:val="00AC2986"/>
    <w:rsid w:val="00AC2CEA"/>
    <w:rsid w:val="00AC305E"/>
    <w:rsid w:val="00AC31D2"/>
    <w:rsid w:val="00AC3DD2"/>
    <w:rsid w:val="00AC3E8B"/>
    <w:rsid w:val="00AC415C"/>
    <w:rsid w:val="00AC551D"/>
    <w:rsid w:val="00AC567D"/>
    <w:rsid w:val="00AC74A0"/>
    <w:rsid w:val="00AD07C2"/>
    <w:rsid w:val="00AD3122"/>
    <w:rsid w:val="00AD4919"/>
    <w:rsid w:val="00AD51D7"/>
    <w:rsid w:val="00AD55BA"/>
    <w:rsid w:val="00AD76E4"/>
    <w:rsid w:val="00AE108D"/>
    <w:rsid w:val="00AE1F08"/>
    <w:rsid w:val="00AE25C9"/>
    <w:rsid w:val="00AE3578"/>
    <w:rsid w:val="00AE3E39"/>
    <w:rsid w:val="00AE4C48"/>
    <w:rsid w:val="00AE67F6"/>
    <w:rsid w:val="00AF012C"/>
    <w:rsid w:val="00AF0246"/>
    <w:rsid w:val="00AF2148"/>
    <w:rsid w:val="00AF2468"/>
    <w:rsid w:val="00AF26AE"/>
    <w:rsid w:val="00AF3AD2"/>
    <w:rsid w:val="00AF3FE3"/>
    <w:rsid w:val="00AF44E4"/>
    <w:rsid w:val="00AF47A3"/>
    <w:rsid w:val="00B01893"/>
    <w:rsid w:val="00B01BC9"/>
    <w:rsid w:val="00B01FE6"/>
    <w:rsid w:val="00B05279"/>
    <w:rsid w:val="00B05371"/>
    <w:rsid w:val="00B05CB6"/>
    <w:rsid w:val="00B11462"/>
    <w:rsid w:val="00B12832"/>
    <w:rsid w:val="00B14301"/>
    <w:rsid w:val="00B15562"/>
    <w:rsid w:val="00B17CD8"/>
    <w:rsid w:val="00B20DEC"/>
    <w:rsid w:val="00B2126C"/>
    <w:rsid w:val="00B2182E"/>
    <w:rsid w:val="00B21E4A"/>
    <w:rsid w:val="00B2241E"/>
    <w:rsid w:val="00B241CA"/>
    <w:rsid w:val="00B25F5B"/>
    <w:rsid w:val="00B26B90"/>
    <w:rsid w:val="00B2775E"/>
    <w:rsid w:val="00B27ACF"/>
    <w:rsid w:val="00B27B3E"/>
    <w:rsid w:val="00B30685"/>
    <w:rsid w:val="00B32268"/>
    <w:rsid w:val="00B323E7"/>
    <w:rsid w:val="00B327F1"/>
    <w:rsid w:val="00B35C53"/>
    <w:rsid w:val="00B35FD6"/>
    <w:rsid w:val="00B411DD"/>
    <w:rsid w:val="00B42B84"/>
    <w:rsid w:val="00B42C2C"/>
    <w:rsid w:val="00B42E49"/>
    <w:rsid w:val="00B4330F"/>
    <w:rsid w:val="00B44410"/>
    <w:rsid w:val="00B44774"/>
    <w:rsid w:val="00B452AB"/>
    <w:rsid w:val="00B45F2F"/>
    <w:rsid w:val="00B46434"/>
    <w:rsid w:val="00B473EF"/>
    <w:rsid w:val="00B477A3"/>
    <w:rsid w:val="00B51142"/>
    <w:rsid w:val="00B522C9"/>
    <w:rsid w:val="00B534B9"/>
    <w:rsid w:val="00B5367D"/>
    <w:rsid w:val="00B53808"/>
    <w:rsid w:val="00B53CE2"/>
    <w:rsid w:val="00B54694"/>
    <w:rsid w:val="00B5523B"/>
    <w:rsid w:val="00B55312"/>
    <w:rsid w:val="00B60EC2"/>
    <w:rsid w:val="00B64A33"/>
    <w:rsid w:val="00B652D3"/>
    <w:rsid w:val="00B65D83"/>
    <w:rsid w:val="00B65EF0"/>
    <w:rsid w:val="00B66ECB"/>
    <w:rsid w:val="00B6772F"/>
    <w:rsid w:val="00B7066E"/>
    <w:rsid w:val="00B70CFC"/>
    <w:rsid w:val="00B71040"/>
    <w:rsid w:val="00B71569"/>
    <w:rsid w:val="00B72AA9"/>
    <w:rsid w:val="00B73382"/>
    <w:rsid w:val="00B73D45"/>
    <w:rsid w:val="00B741A1"/>
    <w:rsid w:val="00B755A7"/>
    <w:rsid w:val="00B8000B"/>
    <w:rsid w:val="00B8024B"/>
    <w:rsid w:val="00B8133C"/>
    <w:rsid w:val="00B81A16"/>
    <w:rsid w:val="00B83771"/>
    <w:rsid w:val="00B8478B"/>
    <w:rsid w:val="00B84C49"/>
    <w:rsid w:val="00B85098"/>
    <w:rsid w:val="00B85302"/>
    <w:rsid w:val="00B857C5"/>
    <w:rsid w:val="00B861AA"/>
    <w:rsid w:val="00B86859"/>
    <w:rsid w:val="00B86D79"/>
    <w:rsid w:val="00B87F5F"/>
    <w:rsid w:val="00B91850"/>
    <w:rsid w:val="00B918E1"/>
    <w:rsid w:val="00B94037"/>
    <w:rsid w:val="00B9524D"/>
    <w:rsid w:val="00B9698E"/>
    <w:rsid w:val="00B974FD"/>
    <w:rsid w:val="00BA0F60"/>
    <w:rsid w:val="00BA15D4"/>
    <w:rsid w:val="00BA1661"/>
    <w:rsid w:val="00BA3704"/>
    <w:rsid w:val="00BA3D41"/>
    <w:rsid w:val="00BA3E11"/>
    <w:rsid w:val="00BA50C9"/>
    <w:rsid w:val="00BA56BC"/>
    <w:rsid w:val="00BA7A04"/>
    <w:rsid w:val="00BB2234"/>
    <w:rsid w:val="00BB3279"/>
    <w:rsid w:val="00BB400F"/>
    <w:rsid w:val="00BB4F5A"/>
    <w:rsid w:val="00BB5773"/>
    <w:rsid w:val="00BB585C"/>
    <w:rsid w:val="00BB6371"/>
    <w:rsid w:val="00BC0FC7"/>
    <w:rsid w:val="00BC2E8B"/>
    <w:rsid w:val="00BC2F03"/>
    <w:rsid w:val="00BC418F"/>
    <w:rsid w:val="00BC4901"/>
    <w:rsid w:val="00BC51FE"/>
    <w:rsid w:val="00BC6DAF"/>
    <w:rsid w:val="00BC7ADE"/>
    <w:rsid w:val="00BD0D48"/>
    <w:rsid w:val="00BD1F77"/>
    <w:rsid w:val="00BD2FED"/>
    <w:rsid w:val="00BD3820"/>
    <w:rsid w:val="00BD38BC"/>
    <w:rsid w:val="00BD6E14"/>
    <w:rsid w:val="00BD7A7F"/>
    <w:rsid w:val="00BE01D1"/>
    <w:rsid w:val="00BE2201"/>
    <w:rsid w:val="00BE4F4C"/>
    <w:rsid w:val="00BE5812"/>
    <w:rsid w:val="00BE5856"/>
    <w:rsid w:val="00BF1038"/>
    <w:rsid w:val="00BF145F"/>
    <w:rsid w:val="00BF18BA"/>
    <w:rsid w:val="00BF1933"/>
    <w:rsid w:val="00BF264A"/>
    <w:rsid w:val="00BF49EB"/>
    <w:rsid w:val="00BF5283"/>
    <w:rsid w:val="00C01EF6"/>
    <w:rsid w:val="00C021B7"/>
    <w:rsid w:val="00C02E58"/>
    <w:rsid w:val="00C0423A"/>
    <w:rsid w:val="00C05F2F"/>
    <w:rsid w:val="00C05F3C"/>
    <w:rsid w:val="00C063CC"/>
    <w:rsid w:val="00C07E1C"/>
    <w:rsid w:val="00C1019D"/>
    <w:rsid w:val="00C12AA9"/>
    <w:rsid w:val="00C12C66"/>
    <w:rsid w:val="00C12F0C"/>
    <w:rsid w:val="00C13682"/>
    <w:rsid w:val="00C14628"/>
    <w:rsid w:val="00C15FB8"/>
    <w:rsid w:val="00C17E6C"/>
    <w:rsid w:val="00C214FC"/>
    <w:rsid w:val="00C22A77"/>
    <w:rsid w:val="00C2434F"/>
    <w:rsid w:val="00C24877"/>
    <w:rsid w:val="00C26B9D"/>
    <w:rsid w:val="00C27999"/>
    <w:rsid w:val="00C27A3C"/>
    <w:rsid w:val="00C303C5"/>
    <w:rsid w:val="00C3074A"/>
    <w:rsid w:val="00C30D35"/>
    <w:rsid w:val="00C31482"/>
    <w:rsid w:val="00C319E5"/>
    <w:rsid w:val="00C32C8E"/>
    <w:rsid w:val="00C335AE"/>
    <w:rsid w:val="00C34557"/>
    <w:rsid w:val="00C34BBF"/>
    <w:rsid w:val="00C35097"/>
    <w:rsid w:val="00C366E5"/>
    <w:rsid w:val="00C371CB"/>
    <w:rsid w:val="00C414FE"/>
    <w:rsid w:val="00C424DA"/>
    <w:rsid w:val="00C45AB0"/>
    <w:rsid w:val="00C45CA0"/>
    <w:rsid w:val="00C461D5"/>
    <w:rsid w:val="00C46463"/>
    <w:rsid w:val="00C47DBD"/>
    <w:rsid w:val="00C5070B"/>
    <w:rsid w:val="00C51535"/>
    <w:rsid w:val="00C5166F"/>
    <w:rsid w:val="00C523BB"/>
    <w:rsid w:val="00C52893"/>
    <w:rsid w:val="00C53861"/>
    <w:rsid w:val="00C54AC5"/>
    <w:rsid w:val="00C54EB4"/>
    <w:rsid w:val="00C55EBE"/>
    <w:rsid w:val="00C5718A"/>
    <w:rsid w:val="00C606C7"/>
    <w:rsid w:val="00C6277A"/>
    <w:rsid w:val="00C649E2"/>
    <w:rsid w:val="00C64C75"/>
    <w:rsid w:val="00C64D92"/>
    <w:rsid w:val="00C64EF7"/>
    <w:rsid w:val="00C65FFF"/>
    <w:rsid w:val="00C6718B"/>
    <w:rsid w:val="00C67FC4"/>
    <w:rsid w:val="00C70400"/>
    <w:rsid w:val="00C70981"/>
    <w:rsid w:val="00C71457"/>
    <w:rsid w:val="00C71F52"/>
    <w:rsid w:val="00C74479"/>
    <w:rsid w:val="00C74C80"/>
    <w:rsid w:val="00C76012"/>
    <w:rsid w:val="00C76389"/>
    <w:rsid w:val="00C80E91"/>
    <w:rsid w:val="00C831A2"/>
    <w:rsid w:val="00C833E2"/>
    <w:rsid w:val="00C86802"/>
    <w:rsid w:val="00C87478"/>
    <w:rsid w:val="00C87CB6"/>
    <w:rsid w:val="00C90655"/>
    <w:rsid w:val="00C91368"/>
    <w:rsid w:val="00C94796"/>
    <w:rsid w:val="00CA0262"/>
    <w:rsid w:val="00CA072A"/>
    <w:rsid w:val="00CA1A28"/>
    <w:rsid w:val="00CA25CA"/>
    <w:rsid w:val="00CA2D2D"/>
    <w:rsid w:val="00CA3218"/>
    <w:rsid w:val="00CA4BEF"/>
    <w:rsid w:val="00CA5E40"/>
    <w:rsid w:val="00CB1988"/>
    <w:rsid w:val="00CB229A"/>
    <w:rsid w:val="00CB4329"/>
    <w:rsid w:val="00CB45B0"/>
    <w:rsid w:val="00CB4650"/>
    <w:rsid w:val="00CB5A85"/>
    <w:rsid w:val="00CB6614"/>
    <w:rsid w:val="00CC00DA"/>
    <w:rsid w:val="00CC0C53"/>
    <w:rsid w:val="00CC1377"/>
    <w:rsid w:val="00CC142B"/>
    <w:rsid w:val="00CC29D9"/>
    <w:rsid w:val="00CC29E7"/>
    <w:rsid w:val="00CC2B3F"/>
    <w:rsid w:val="00CC305F"/>
    <w:rsid w:val="00CC3646"/>
    <w:rsid w:val="00CC4A0F"/>
    <w:rsid w:val="00CC4D20"/>
    <w:rsid w:val="00CC4EC0"/>
    <w:rsid w:val="00CC57FC"/>
    <w:rsid w:val="00CC5D6A"/>
    <w:rsid w:val="00CC68FE"/>
    <w:rsid w:val="00CC6CCF"/>
    <w:rsid w:val="00CD1302"/>
    <w:rsid w:val="00CD167B"/>
    <w:rsid w:val="00CD1A84"/>
    <w:rsid w:val="00CD316D"/>
    <w:rsid w:val="00CD621D"/>
    <w:rsid w:val="00CD6461"/>
    <w:rsid w:val="00CD702E"/>
    <w:rsid w:val="00CE1079"/>
    <w:rsid w:val="00CE1459"/>
    <w:rsid w:val="00CE1E9A"/>
    <w:rsid w:val="00CE2A91"/>
    <w:rsid w:val="00CE3FF2"/>
    <w:rsid w:val="00CE4FA7"/>
    <w:rsid w:val="00CE76EF"/>
    <w:rsid w:val="00CE7E21"/>
    <w:rsid w:val="00CF0014"/>
    <w:rsid w:val="00CF13CD"/>
    <w:rsid w:val="00CF2648"/>
    <w:rsid w:val="00CF4635"/>
    <w:rsid w:val="00CF4964"/>
    <w:rsid w:val="00CF4A0A"/>
    <w:rsid w:val="00CF6E70"/>
    <w:rsid w:val="00CF6F5F"/>
    <w:rsid w:val="00CF764F"/>
    <w:rsid w:val="00CF7EAD"/>
    <w:rsid w:val="00D0128F"/>
    <w:rsid w:val="00D01E68"/>
    <w:rsid w:val="00D04047"/>
    <w:rsid w:val="00D04988"/>
    <w:rsid w:val="00D04B1B"/>
    <w:rsid w:val="00D06E7A"/>
    <w:rsid w:val="00D07220"/>
    <w:rsid w:val="00D07992"/>
    <w:rsid w:val="00D11DB8"/>
    <w:rsid w:val="00D12527"/>
    <w:rsid w:val="00D141AF"/>
    <w:rsid w:val="00D147AC"/>
    <w:rsid w:val="00D1647D"/>
    <w:rsid w:val="00D166F8"/>
    <w:rsid w:val="00D17649"/>
    <w:rsid w:val="00D17746"/>
    <w:rsid w:val="00D20AAD"/>
    <w:rsid w:val="00D2130E"/>
    <w:rsid w:val="00D22029"/>
    <w:rsid w:val="00D2231D"/>
    <w:rsid w:val="00D224E6"/>
    <w:rsid w:val="00D22DA3"/>
    <w:rsid w:val="00D237C1"/>
    <w:rsid w:val="00D239B3"/>
    <w:rsid w:val="00D23C86"/>
    <w:rsid w:val="00D23E52"/>
    <w:rsid w:val="00D23F8A"/>
    <w:rsid w:val="00D269C3"/>
    <w:rsid w:val="00D276B0"/>
    <w:rsid w:val="00D31337"/>
    <w:rsid w:val="00D323B5"/>
    <w:rsid w:val="00D33543"/>
    <w:rsid w:val="00D336CA"/>
    <w:rsid w:val="00D33DC1"/>
    <w:rsid w:val="00D3478A"/>
    <w:rsid w:val="00D35323"/>
    <w:rsid w:val="00D356C3"/>
    <w:rsid w:val="00D432F9"/>
    <w:rsid w:val="00D43459"/>
    <w:rsid w:val="00D44AE4"/>
    <w:rsid w:val="00D452ED"/>
    <w:rsid w:val="00D46F62"/>
    <w:rsid w:val="00D471E6"/>
    <w:rsid w:val="00D52032"/>
    <w:rsid w:val="00D52805"/>
    <w:rsid w:val="00D53C1C"/>
    <w:rsid w:val="00D551B2"/>
    <w:rsid w:val="00D55530"/>
    <w:rsid w:val="00D5713C"/>
    <w:rsid w:val="00D57432"/>
    <w:rsid w:val="00D57B14"/>
    <w:rsid w:val="00D57C40"/>
    <w:rsid w:val="00D60286"/>
    <w:rsid w:val="00D60FE2"/>
    <w:rsid w:val="00D61135"/>
    <w:rsid w:val="00D61333"/>
    <w:rsid w:val="00D617E3"/>
    <w:rsid w:val="00D62294"/>
    <w:rsid w:val="00D65482"/>
    <w:rsid w:val="00D65CA5"/>
    <w:rsid w:val="00D66161"/>
    <w:rsid w:val="00D668B5"/>
    <w:rsid w:val="00D66B12"/>
    <w:rsid w:val="00D66E15"/>
    <w:rsid w:val="00D67388"/>
    <w:rsid w:val="00D67482"/>
    <w:rsid w:val="00D674A5"/>
    <w:rsid w:val="00D716DA"/>
    <w:rsid w:val="00D72370"/>
    <w:rsid w:val="00D7506E"/>
    <w:rsid w:val="00D75F2F"/>
    <w:rsid w:val="00D764C1"/>
    <w:rsid w:val="00D76DA0"/>
    <w:rsid w:val="00D7759C"/>
    <w:rsid w:val="00D801F4"/>
    <w:rsid w:val="00D8193C"/>
    <w:rsid w:val="00D81D6C"/>
    <w:rsid w:val="00D81E5F"/>
    <w:rsid w:val="00D8307F"/>
    <w:rsid w:val="00D84308"/>
    <w:rsid w:val="00D86CF5"/>
    <w:rsid w:val="00D87357"/>
    <w:rsid w:val="00D8746E"/>
    <w:rsid w:val="00D87BD6"/>
    <w:rsid w:val="00D91D7C"/>
    <w:rsid w:val="00D92403"/>
    <w:rsid w:val="00D9297D"/>
    <w:rsid w:val="00D95E46"/>
    <w:rsid w:val="00D96226"/>
    <w:rsid w:val="00DA34A9"/>
    <w:rsid w:val="00DA3E83"/>
    <w:rsid w:val="00DA4AA9"/>
    <w:rsid w:val="00DA668D"/>
    <w:rsid w:val="00DA6B66"/>
    <w:rsid w:val="00DA6E53"/>
    <w:rsid w:val="00DA7BAE"/>
    <w:rsid w:val="00DB2F1A"/>
    <w:rsid w:val="00DB4815"/>
    <w:rsid w:val="00DB5B69"/>
    <w:rsid w:val="00DC0CEA"/>
    <w:rsid w:val="00DC2F80"/>
    <w:rsid w:val="00DC388E"/>
    <w:rsid w:val="00DC417C"/>
    <w:rsid w:val="00DD058E"/>
    <w:rsid w:val="00DD2C51"/>
    <w:rsid w:val="00DD2CBF"/>
    <w:rsid w:val="00DD367D"/>
    <w:rsid w:val="00DD36F6"/>
    <w:rsid w:val="00DD45D9"/>
    <w:rsid w:val="00DE046C"/>
    <w:rsid w:val="00DE0B6D"/>
    <w:rsid w:val="00DE1484"/>
    <w:rsid w:val="00DE1E91"/>
    <w:rsid w:val="00DE2A4E"/>
    <w:rsid w:val="00DE3D0F"/>
    <w:rsid w:val="00DE3DB9"/>
    <w:rsid w:val="00DE401E"/>
    <w:rsid w:val="00DE4195"/>
    <w:rsid w:val="00DE5099"/>
    <w:rsid w:val="00DE5716"/>
    <w:rsid w:val="00DE70A4"/>
    <w:rsid w:val="00DE71E7"/>
    <w:rsid w:val="00DE72A0"/>
    <w:rsid w:val="00DF0EC2"/>
    <w:rsid w:val="00DF20AF"/>
    <w:rsid w:val="00DF23B1"/>
    <w:rsid w:val="00DF696F"/>
    <w:rsid w:val="00E00505"/>
    <w:rsid w:val="00E017FA"/>
    <w:rsid w:val="00E03CD6"/>
    <w:rsid w:val="00E05463"/>
    <w:rsid w:val="00E05B97"/>
    <w:rsid w:val="00E0695B"/>
    <w:rsid w:val="00E1020E"/>
    <w:rsid w:val="00E1487A"/>
    <w:rsid w:val="00E171AE"/>
    <w:rsid w:val="00E21BA9"/>
    <w:rsid w:val="00E21EE3"/>
    <w:rsid w:val="00E22DB6"/>
    <w:rsid w:val="00E233C4"/>
    <w:rsid w:val="00E246A4"/>
    <w:rsid w:val="00E27AD1"/>
    <w:rsid w:val="00E30109"/>
    <w:rsid w:val="00E33056"/>
    <w:rsid w:val="00E34317"/>
    <w:rsid w:val="00E36FD2"/>
    <w:rsid w:val="00E4023D"/>
    <w:rsid w:val="00E40B3E"/>
    <w:rsid w:val="00E41074"/>
    <w:rsid w:val="00E42878"/>
    <w:rsid w:val="00E43970"/>
    <w:rsid w:val="00E45211"/>
    <w:rsid w:val="00E45A8A"/>
    <w:rsid w:val="00E478E6"/>
    <w:rsid w:val="00E47AFF"/>
    <w:rsid w:val="00E50043"/>
    <w:rsid w:val="00E50EC6"/>
    <w:rsid w:val="00E50FB8"/>
    <w:rsid w:val="00E513C8"/>
    <w:rsid w:val="00E5243C"/>
    <w:rsid w:val="00E52B3B"/>
    <w:rsid w:val="00E53557"/>
    <w:rsid w:val="00E538FC"/>
    <w:rsid w:val="00E54A9C"/>
    <w:rsid w:val="00E54BCD"/>
    <w:rsid w:val="00E555A7"/>
    <w:rsid w:val="00E55961"/>
    <w:rsid w:val="00E56748"/>
    <w:rsid w:val="00E57812"/>
    <w:rsid w:val="00E61D5C"/>
    <w:rsid w:val="00E62ABA"/>
    <w:rsid w:val="00E63B23"/>
    <w:rsid w:val="00E65EB6"/>
    <w:rsid w:val="00E72A65"/>
    <w:rsid w:val="00E72B08"/>
    <w:rsid w:val="00E74103"/>
    <w:rsid w:val="00E746D1"/>
    <w:rsid w:val="00E748AD"/>
    <w:rsid w:val="00E74C31"/>
    <w:rsid w:val="00E77F60"/>
    <w:rsid w:val="00E831B8"/>
    <w:rsid w:val="00E835B0"/>
    <w:rsid w:val="00E859CF"/>
    <w:rsid w:val="00E86F3A"/>
    <w:rsid w:val="00E9122B"/>
    <w:rsid w:val="00E92295"/>
    <w:rsid w:val="00E9266B"/>
    <w:rsid w:val="00E928E7"/>
    <w:rsid w:val="00E93E21"/>
    <w:rsid w:val="00E94237"/>
    <w:rsid w:val="00E94E21"/>
    <w:rsid w:val="00E94FEA"/>
    <w:rsid w:val="00E967EA"/>
    <w:rsid w:val="00E975BD"/>
    <w:rsid w:val="00EA0884"/>
    <w:rsid w:val="00EA186A"/>
    <w:rsid w:val="00EA2EB8"/>
    <w:rsid w:val="00EA3409"/>
    <w:rsid w:val="00EA3969"/>
    <w:rsid w:val="00EA484B"/>
    <w:rsid w:val="00EA5182"/>
    <w:rsid w:val="00EB290F"/>
    <w:rsid w:val="00EC135B"/>
    <w:rsid w:val="00EC2502"/>
    <w:rsid w:val="00EC2DBC"/>
    <w:rsid w:val="00EC3165"/>
    <w:rsid w:val="00EC3E24"/>
    <w:rsid w:val="00EC5B6C"/>
    <w:rsid w:val="00EC6509"/>
    <w:rsid w:val="00ED03D6"/>
    <w:rsid w:val="00ED1851"/>
    <w:rsid w:val="00ED31BC"/>
    <w:rsid w:val="00ED3A3C"/>
    <w:rsid w:val="00ED7309"/>
    <w:rsid w:val="00EE0169"/>
    <w:rsid w:val="00EE092E"/>
    <w:rsid w:val="00EE1B17"/>
    <w:rsid w:val="00EE2C2E"/>
    <w:rsid w:val="00EE313B"/>
    <w:rsid w:val="00EE493F"/>
    <w:rsid w:val="00EE7D79"/>
    <w:rsid w:val="00EF0581"/>
    <w:rsid w:val="00EF0822"/>
    <w:rsid w:val="00EF0CE7"/>
    <w:rsid w:val="00EF1129"/>
    <w:rsid w:val="00EF12BA"/>
    <w:rsid w:val="00EF4CA9"/>
    <w:rsid w:val="00EF501B"/>
    <w:rsid w:val="00EF50B1"/>
    <w:rsid w:val="00EF54FE"/>
    <w:rsid w:val="00EF58ED"/>
    <w:rsid w:val="00EF618A"/>
    <w:rsid w:val="00EF7047"/>
    <w:rsid w:val="00EF71B5"/>
    <w:rsid w:val="00F0065C"/>
    <w:rsid w:val="00F021C9"/>
    <w:rsid w:val="00F052C4"/>
    <w:rsid w:val="00F060D7"/>
    <w:rsid w:val="00F06A9A"/>
    <w:rsid w:val="00F07C5E"/>
    <w:rsid w:val="00F103F6"/>
    <w:rsid w:val="00F118C6"/>
    <w:rsid w:val="00F1366B"/>
    <w:rsid w:val="00F152DA"/>
    <w:rsid w:val="00F1552A"/>
    <w:rsid w:val="00F161AB"/>
    <w:rsid w:val="00F2208A"/>
    <w:rsid w:val="00F2228D"/>
    <w:rsid w:val="00F24E09"/>
    <w:rsid w:val="00F25DB2"/>
    <w:rsid w:val="00F264DF"/>
    <w:rsid w:val="00F271F7"/>
    <w:rsid w:val="00F3076D"/>
    <w:rsid w:val="00F3292E"/>
    <w:rsid w:val="00F33713"/>
    <w:rsid w:val="00F345CA"/>
    <w:rsid w:val="00F356CE"/>
    <w:rsid w:val="00F35B97"/>
    <w:rsid w:val="00F36C58"/>
    <w:rsid w:val="00F3764F"/>
    <w:rsid w:val="00F37ED2"/>
    <w:rsid w:val="00F4148A"/>
    <w:rsid w:val="00F415E7"/>
    <w:rsid w:val="00F43DE1"/>
    <w:rsid w:val="00F4574F"/>
    <w:rsid w:val="00F461D8"/>
    <w:rsid w:val="00F46B7A"/>
    <w:rsid w:val="00F471EF"/>
    <w:rsid w:val="00F4776B"/>
    <w:rsid w:val="00F47ACB"/>
    <w:rsid w:val="00F5029B"/>
    <w:rsid w:val="00F53088"/>
    <w:rsid w:val="00F54625"/>
    <w:rsid w:val="00F55C96"/>
    <w:rsid w:val="00F55CAD"/>
    <w:rsid w:val="00F56084"/>
    <w:rsid w:val="00F56C8C"/>
    <w:rsid w:val="00F57DA9"/>
    <w:rsid w:val="00F57F6F"/>
    <w:rsid w:val="00F6141A"/>
    <w:rsid w:val="00F62C35"/>
    <w:rsid w:val="00F6358A"/>
    <w:rsid w:val="00F64403"/>
    <w:rsid w:val="00F649B6"/>
    <w:rsid w:val="00F667ED"/>
    <w:rsid w:val="00F70276"/>
    <w:rsid w:val="00F73613"/>
    <w:rsid w:val="00F7487F"/>
    <w:rsid w:val="00F74FB1"/>
    <w:rsid w:val="00F7558A"/>
    <w:rsid w:val="00F7605C"/>
    <w:rsid w:val="00F76DDA"/>
    <w:rsid w:val="00F77D4C"/>
    <w:rsid w:val="00F77DBB"/>
    <w:rsid w:val="00F77EF0"/>
    <w:rsid w:val="00F800E0"/>
    <w:rsid w:val="00F80A69"/>
    <w:rsid w:val="00F80F56"/>
    <w:rsid w:val="00F81084"/>
    <w:rsid w:val="00F82F60"/>
    <w:rsid w:val="00F83248"/>
    <w:rsid w:val="00F84278"/>
    <w:rsid w:val="00F84A5B"/>
    <w:rsid w:val="00F852E6"/>
    <w:rsid w:val="00F86219"/>
    <w:rsid w:val="00F86EE4"/>
    <w:rsid w:val="00F90262"/>
    <w:rsid w:val="00F92AE6"/>
    <w:rsid w:val="00F93E04"/>
    <w:rsid w:val="00F95F2B"/>
    <w:rsid w:val="00F96396"/>
    <w:rsid w:val="00F96721"/>
    <w:rsid w:val="00FA0A1F"/>
    <w:rsid w:val="00FA0DC2"/>
    <w:rsid w:val="00FA13E2"/>
    <w:rsid w:val="00FA1A08"/>
    <w:rsid w:val="00FA2225"/>
    <w:rsid w:val="00FA3656"/>
    <w:rsid w:val="00FA37AB"/>
    <w:rsid w:val="00FA3B11"/>
    <w:rsid w:val="00FA3BDD"/>
    <w:rsid w:val="00FA4308"/>
    <w:rsid w:val="00FA5598"/>
    <w:rsid w:val="00FA5AB7"/>
    <w:rsid w:val="00FA5CF2"/>
    <w:rsid w:val="00FA6D1F"/>
    <w:rsid w:val="00FA7E9C"/>
    <w:rsid w:val="00FB16A2"/>
    <w:rsid w:val="00FB336C"/>
    <w:rsid w:val="00FB44AA"/>
    <w:rsid w:val="00FB614A"/>
    <w:rsid w:val="00FB6F22"/>
    <w:rsid w:val="00FB71C6"/>
    <w:rsid w:val="00FC035D"/>
    <w:rsid w:val="00FC12F3"/>
    <w:rsid w:val="00FC18FD"/>
    <w:rsid w:val="00FC2627"/>
    <w:rsid w:val="00FC4249"/>
    <w:rsid w:val="00FC5912"/>
    <w:rsid w:val="00FC5AA4"/>
    <w:rsid w:val="00FC5E5F"/>
    <w:rsid w:val="00FC63A6"/>
    <w:rsid w:val="00FC67D1"/>
    <w:rsid w:val="00FD1A9E"/>
    <w:rsid w:val="00FD1B22"/>
    <w:rsid w:val="00FD1F8B"/>
    <w:rsid w:val="00FD5F89"/>
    <w:rsid w:val="00FE099B"/>
    <w:rsid w:val="00FE1BF5"/>
    <w:rsid w:val="00FE27E3"/>
    <w:rsid w:val="00FE2EA1"/>
    <w:rsid w:val="00FE2FC9"/>
    <w:rsid w:val="00FF08B7"/>
    <w:rsid w:val="00FF1297"/>
    <w:rsid w:val="00FF4046"/>
    <w:rsid w:val="00FF4060"/>
    <w:rsid w:val="00FF74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621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3D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3D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Pages>
  <Words>4466</Words>
  <Characters>25462</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3</cp:revision>
  <dcterms:created xsi:type="dcterms:W3CDTF">2020-04-07T09:52:00Z</dcterms:created>
  <dcterms:modified xsi:type="dcterms:W3CDTF">2020-04-07T11:56:00Z</dcterms:modified>
</cp:coreProperties>
</file>