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22"/>
        <w:gridCol w:w="9349"/>
      </w:tblGrid>
      <w:tr w:rsidR="00EA53C4" w:rsidRPr="00F64C94" w:rsidTr="00EA53C4">
        <w:trPr>
          <w:gridAfter w:val="1"/>
          <w:wAfter w:w="9349" w:type="dxa"/>
        </w:trPr>
        <w:tc>
          <w:tcPr>
            <w:tcW w:w="222" w:type="dxa"/>
          </w:tcPr>
          <w:p w:rsidR="00EA53C4" w:rsidRPr="00711DE8" w:rsidRDefault="00EA53C4" w:rsidP="005324F4">
            <w:pPr>
              <w:pStyle w:val="af8"/>
              <w:jc w:val="right"/>
              <w:rPr>
                <w:b/>
                <w:sz w:val="24"/>
                <w:szCs w:val="24"/>
              </w:rPr>
            </w:pPr>
          </w:p>
        </w:tc>
      </w:tr>
      <w:tr w:rsidR="005324F4" w:rsidTr="00EA53C4">
        <w:tc>
          <w:tcPr>
            <w:tcW w:w="222" w:type="dxa"/>
          </w:tcPr>
          <w:p w:rsidR="005324F4" w:rsidRPr="00FD68DA" w:rsidRDefault="005324F4" w:rsidP="009E3A14"/>
        </w:tc>
        <w:tc>
          <w:tcPr>
            <w:tcW w:w="9349" w:type="dxa"/>
          </w:tcPr>
          <w:tbl>
            <w:tblPr>
              <w:tblW w:w="9498" w:type="dxa"/>
              <w:tblLook w:val="04A0" w:firstRow="1" w:lastRow="0" w:firstColumn="1" w:lastColumn="0" w:noHBand="0" w:noVBand="1"/>
            </w:tblPr>
            <w:tblGrid>
              <w:gridCol w:w="5395"/>
              <w:gridCol w:w="4103"/>
            </w:tblGrid>
            <w:tr w:rsidR="005324F4" w:rsidRPr="00FD68DA" w:rsidTr="009E3A14">
              <w:tc>
                <w:tcPr>
                  <w:tcW w:w="5395" w:type="dxa"/>
                </w:tcPr>
                <w:p w:rsidR="005324F4" w:rsidRPr="00FD68DA" w:rsidRDefault="005324F4" w:rsidP="009E3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D68DA">
                    <w:t xml:space="preserve">Рабочая программа рассмотрена и одобрена  методическим объединением </w:t>
                  </w:r>
                </w:p>
                <w:p w:rsidR="005324F4" w:rsidRPr="00FD68DA" w:rsidRDefault="005324F4" w:rsidP="009E3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D68DA">
                    <w:t>Руководитель методического объединения</w:t>
                  </w:r>
                </w:p>
                <w:p w:rsidR="005324F4" w:rsidRPr="00FD68DA" w:rsidRDefault="005324F4" w:rsidP="009E3A14">
                  <w:r w:rsidRPr="00FD68DA">
                    <w:t>__________________ Ф.И.О.</w:t>
                  </w:r>
                </w:p>
                <w:p w:rsidR="005324F4" w:rsidRPr="00FD68DA" w:rsidRDefault="005324F4" w:rsidP="009E3A14">
                  <w:r w:rsidRPr="00FD68DA">
                    <w:t xml:space="preserve">Протокол № ____ от «___» </w:t>
                  </w:r>
                  <w:r w:rsidR="00EA53C4">
                    <w:t>________ 2022</w:t>
                  </w:r>
                  <w:r w:rsidRPr="00FD68DA">
                    <w:t xml:space="preserve"> г.</w:t>
                  </w:r>
                </w:p>
                <w:p w:rsidR="005324F4" w:rsidRPr="00FD68DA" w:rsidRDefault="005324F4" w:rsidP="009E3A14"/>
              </w:tc>
              <w:tc>
                <w:tcPr>
                  <w:tcW w:w="4103" w:type="dxa"/>
                </w:tcPr>
                <w:p w:rsidR="005324F4" w:rsidRPr="00FD68DA" w:rsidRDefault="005324F4" w:rsidP="009E3A14">
                  <w:r w:rsidRPr="00FD68DA">
                    <w:t>СОГЛАСОВАНО</w:t>
                  </w:r>
                </w:p>
                <w:p w:rsidR="005324F4" w:rsidRPr="00FD68DA" w:rsidRDefault="005324F4" w:rsidP="009E3A14">
                  <w:r w:rsidRPr="00FD68DA">
                    <w:t>Заместитель директора по УПР</w:t>
                  </w:r>
                </w:p>
                <w:p w:rsidR="005324F4" w:rsidRPr="00FD68DA" w:rsidRDefault="005324F4" w:rsidP="009E3A14"/>
                <w:p w:rsidR="005324F4" w:rsidRPr="00FD68DA" w:rsidRDefault="00EA53C4" w:rsidP="009E3A14">
                  <w:r>
                    <w:t xml:space="preserve">_____________ Ф.И.О. </w:t>
                  </w:r>
                </w:p>
                <w:p w:rsidR="005324F4" w:rsidRPr="00FD68DA" w:rsidRDefault="00EA53C4" w:rsidP="009E3A14">
                  <w:r>
                    <w:t>«____» ___________ 2022</w:t>
                  </w:r>
                  <w:r w:rsidR="005324F4" w:rsidRPr="00FD68DA">
                    <w:t xml:space="preserve"> г.</w:t>
                  </w:r>
                </w:p>
                <w:p w:rsidR="005324F4" w:rsidRPr="00FD68DA" w:rsidRDefault="005324F4" w:rsidP="009E3A14"/>
              </w:tc>
            </w:tr>
          </w:tbl>
          <w:p w:rsidR="005324F4" w:rsidRDefault="005324F4"/>
        </w:tc>
      </w:tr>
    </w:tbl>
    <w:p w:rsidR="003B1B32" w:rsidRDefault="003B1B32" w:rsidP="003B1B32">
      <w:pPr>
        <w:pStyle w:val="af8"/>
        <w:rPr>
          <w:b/>
          <w:sz w:val="28"/>
          <w:szCs w:val="28"/>
        </w:rPr>
      </w:pPr>
    </w:p>
    <w:p w:rsidR="003B1B32" w:rsidRDefault="003B1B32" w:rsidP="003B1B32">
      <w:pPr>
        <w:pStyle w:val="af8"/>
        <w:rPr>
          <w:b/>
          <w:sz w:val="28"/>
          <w:szCs w:val="28"/>
        </w:rPr>
      </w:pPr>
    </w:p>
    <w:p w:rsidR="001C6165" w:rsidRPr="00D65ED4" w:rsidRDefault="001C6165" w:rsidP="001C6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1B32" w:rsidRDefault="003B1B32" w:rsidP="003B1B32">
      <w:pPr>
        <w:pStyle w:val="af8"/>
        <w:jc w:val="center"/>
        <w:rPr>
          <w:b/>
          <w:sz w:val="28"/>
          <w:szCs w:val="28"/>
        </w:rPr>
      </w:pPr>
    </w:p>
    <w:p w:rsidR="003B1B32" w:rsidRDefault="003B1B32" w:rsidP="003B1B32">
      <w:pPr>
        <w:pStyle w:val="af8"/>
        <w:jc w:val="center"/>
        <w:rPr>
          <w:b/>
          <w:sz w:val="28"/>
          <w:szCs w:val="28"/>
        </w:rPr>
      </w:pPr>
    </w:p>
    <w:p w:rsidR="00F24217" w:rsidRDefault="00EA53C4" w:rsidP="00F24217">
      <w:pPr>
        <w:pStyle w:val="af8"/>
        <w:jc w:val="center"/>
        <w:rPr>
          <w:b/>
          <w:sz w:val="28"/>
          <w:szCs w:val="28"/>
        </w:rPr>
      </w:pPr>
      <w:r>
        <w:rPr>
          <w:b/>
          <w:sz w:val="28"/>
          <w:szCs w:val="28"/>
        </w:rPr>
        <w:t xml:space="preserve">АДАПТИРОВАННАЯ </w:t>
      </w:r>
      <w:r w:rsidR="003B1B32" w:rsidRPr="00396C24">
        <w:rPr>
          <w:b/>
          <w:sz w:val="28"/>
          <w:szCs w:val="28"/>
        </w:rPr>
        <w:t xml:space="preserve">РАБОЧАЯ ПРОГРАММА </w:t>
      </w:r>
    </w:p>
    <w:p w:rsidR="003B1B32" w:rsidRPr="00396C24" w:rsidRDefault="003B1B32" w:rsidP="00F24217">
      <w:pPr>
        <w:pStyle w:val="af8"/>
        <w:jc w:val="center"/>
        <w:rPr>
          <w:b/>
          <w:sz w:val="28"/>
          <w:szCs w:val="28"/>
        </w:rPr>
      </w:pPr>
      <w:r w:rsidRPr="00396C24">
        <w:rPr>
          <w:b/>
          <w:sz w:val="28"/>
          <w:szCs w:val="28"/>
        </w:rPr>
        <w:t>УЧЕБНОЙ ДИСЦИПЛИНЫ</w:t>
      </w:r>
    </w:p>
    <w:p w:rsidR="003B1B32" w:rsidRPr="00396C24" w:rsidRDefault="003B1B32" w:rsidP="003B1B32">
      <w:pPr>
        <w:pStyle w:val="af8"/>
        <w:jc w:val="center"/>
        <w:rPr>
          <w:b/>
          <w:sz w:val="28"/>
          <w:szCs w:val="28"/>
        </w:rPr>
      </w:pPr>
    </w:p>
    <w:p w:rsidR="003B1B32" w:rsidRPr="00396C24" w:rsidRDefault="00A46158" w:rsidP="003B1B32">
      <w:pPr>
        <w:pStyle w:val="4"/>
        <w:spacing w:before="120"/>
        <w:jc w:val="center"/>
        <w:rPr>
          <w:color w:val="000000" w:themeColor="text1"/>
        </w:rPr>
      </w:pPr>
      <w:r>
        <w:rPr>
          <w:color w:val="000000" w:themeColor="text1"/>
        </w:rPr>
        <w:t>АД</w:t>
      </w:r>
      <w:r w:rsidR="003B1B32" w:rsidRPr="00396C24">
        <w:rPr>
          <w:color w:val="000000" w:themeColor="text1"/>
        </w:rPr>
        <w:t>.0</w:t>
      </w:r>
      <w:r>
        <w:rPr>
          <w:color w:val="000000" w:themeColor="text1"/>
        </w:rPr>
        <w:t>2</w:t>
      </w:r>
      <w:r w:rsidR="003B1B32" w:rsidRPr="00396C24">
        <w:rPr>
          <w:color w:val="000000" w:themeColor="text1"/>
        </w:rPr>
        <w:t xml:space="preserve"> </w:t>
      </w:r>
      <w:r>
        <w:rPr>
          <w:iCs/>
          <w:color w:val="000000" w:themeColor="text1"/>
        </w:rPr>
        <w:t>Психология личности и профессиональное самоопределение</w:t>
      </w:r>
    </w:p>
    <w:p w:rsidR="00FD0910" w:rsidRDefault="00FD0910" w:rsidP="001D42D8">
      <w:pPr>
        <w:pStyle w:val="af8"/>
        <w:jc w:val="center"/>
        <w:rPr>
          <w:b/>
          <w:sz w:val="28"/>
          <w:szCs w:val="28"/>
        </w:rPr>
      </w:pPr>
    </w:p>
    <w:p w:rsidR="001D42D8" w:rsidRPr="00FD0910" w:rsidRDefault="00CA7E42" w:rsidP="001D42D8">
      <w:pPr>
        <w:pStyle w:val="af8"/>
        <w:jc w:val="center"/>
        <w:rPr>
          <w:sz w:val="28"/>
          <w:szCs w:val="28"/>
        </w:rPr>
      </w:pPr>
      <w:r>
        <w:rPr>
          <w:sz w:val="28"/>
          <w:szCs w:val="28"/>
        </w:rPr>
        <w:t xml:space="preserve">по </w:t>
      </w:r>
      <w:r w:rsidR="001D42D8" w:rsidRPr="00FD0910">
        <w:rPr>
          <w:sz w:val="28"/>
          <w:szCs w:val="28"/>
        </w:rPr>
        <w:t xml:space="preserve">профессии 13249 Кухонный рабочий, </w:t>
      </w:r>
    </w:p>
    <w:p w:rsidR="001D42D8" w:rsidRPr="00FD0910" w:rsidRDefault="001D42D8" w:rsidP="001D42D8">
      <w:pPr>
        <w:pStyle w:val="af8"/>
        <w:jc w:val="center"/>
        <w:rPr>
          <w:sz w:val="28"/>
          <w:szCs w:val="28"/>
        </w:rPr>
      </w:pPr>
      <w:r w:rsidRPr="00FD0910">
        <w:rPr>
          <w:sz w:val="28"/>
          <w:szCs w:val="28"/>
        </w:rPr>
        <w:t xml:space="preserve">адаптированная для лиц с ОВЗ </w:t>
      </w:r>
    </w:p>
    <w:p w:rsidR="001D42D8" w:rsidRPr="00FD0910" w:rsidRDefault="001D42D8" w:rsidP="001D42D8">
      <w:pPr>
        <w:pStyle w:val="af8"/>
        <w:jc w:val="center"/>
        <w:rPr>
          <w:sz w:val="28"/>
          <w:szCs w:val="28"/>
        </w:rPr>
      </w:pPr>
      <w:r w:rsidRPr="00FD0910">
        <w:rPr>
          <w:sz w:val="28"/>
          <w:szCs w:val="28"/>
        </w:rPr>
        <w:t>(</w:t>
      </w:r>
      <w:r w:rsidR="00EA53C4" w:rsidRPr="00FD0910">
        <w:rPr>
          <w:sz w:val="28"/>
          <w:szCs w:val="28"/>
        </w:rPr>
        <w:t>легкая степень умственной</w:t>
      </w:r>
      <w:r w:rsidRPr="00FD0910">
        <w:rPr>
          <w:sz w:val="28"/>
          <w:szCs w:val="28"/>
        </w:rPr>
        <w:t xml:space="preserve"> отсталости)</w:t>
      </w:r>
    </w:p>
    <w:p w:rsidR="0054331E" w:rsidRPr="00FD0910" w:rsidRDefault="0054331E" w:rsidP="005433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276" w:lineRule="auto"/>
        <w:jc w:val="center"/>
        <w:rPr>
          <w:rFonts w:ascii="Calibri" w:eastAsia="Calibri" w:hAnsi="Calibri"/>
          <w:i/>
          <w:caps/>
          <w:sz w:val="20"/>
          <w:szCs w:val="20"/>
          <w:lang w:eastAsia="en-US"/>
        </w:rPr>
      </w:pPr>
    </w:p>
    <w:p w:rsidR="003B1B32" w:rsidRDefault="003B1B32" w:rsidP="003B1B32">
      <w:pPr>
        <w:pStyle w:val="af8"/>
        <w:jc w:val="center"/>
        <w:rPr>
          <w:i/>
          <w:sz w:val="24"/>
          <w:szCs w:val="24"/>
        </w:rPr>
      </w:pPr>
    </w:p>
    <w:p w:rsidR="003B1B32" w:rsidRPr="007F5D27" w:rsidRDefault="003B1B32" w:rsidP="003B1B32">
      <w:pPr>
        <w:pStyle w:val="af8"/>
        <w:rPr>
          <w:i/>
          <w:sz w:val="24"/>
          <w:szCs w:val="24"/>
          <w:highlight w:val="yellow"/>
        </w:rPr>
      </w:pPr>
    </w:p>
    <w:p w:rsidR="003B1B32" w:rsidRPr="00BF03A3" w:rsidRDefault="003B1B32" w:rsidP="003B1B32">
      <w:pPr>
        <w:pStyle w:val="af8"/>
        <w:jc w:val="center"/>
        <w:rPr>
          <w:sz w:val="28"/>
          <w:szCs w:val="28"/>
          <w:u w:val="single"/>
        </w:rPr>
      </w:pPr>
      <w:r w:rsidRPr="00BF03A3">
        <w:rPr>
          <w:sz w:val="28"/>
          <w:szCs w:val="28"/>
          <w:u w:val="single"/>
        </w:rPr>
        <w:t>очная</w:t>
      </w:r>
    </w:p>
    <w:p w:rsidR="003B1B32" w:rsidRPr="00400C1C" w:rsidRDefault="003B1B32" w:rsidP="003B1B32">
      <w:pPr>
        <w:pStyle w:val="af8"/>
        <w:jc w:val="center"/>
        <w:rPr>
          <w:sz w:val="24"/>
          <w:szCs w:val="24"/>
        </w:rPr>
      </w:pPr>
      <w:r w:rsidRPr="00400C1C">
        <w:rPr>
          <w:sz w:val="24"/>
          <w:szCs w:val="24"/>
        </w:rPr>
        <w:t>(форма обучения)</w:t>
      </w:r>
    </w:p>
    <w:p w:rsidR="003B1B32" w:rsidRDefault="003B1B32" w:rsidP="003B1B32">
      <w:pPr>
        <w:pStyle w:val="af8"/>
        <w:jc w:val="center"/>
        <w:rPr>
          <w:i/>
          <w:sz w:val="24"/>
          <w:szCs w:val="24"/>
        </w:rPr>
      </w:pPr>
    </w:p>
    <w:p w:rsidR="003B1B32" w:rsidRDefault="003B1B32" w:rsidP="003B1B32">
      <w:pPr>
        <w:pStyle w:val="af8"/>
        <w:jc w:val="center"/>
        <w:rPr>
          <w:i/>
          <w:sz w:val="24"/>
          <w:szCs w:val="24"/>
        </w:rPr>
      </w:pPr>
    </w:p>
    <w:p w:rsidR="003B1B32" w:rsidRDefault="003B1B32" w:rsidP="0054331E">
      <w:pPr>
        <w:pStyle w:val="af8"/>
        <w:rPr>
          <w:i/>
          <w:sz w:val="24"/>
          <w:szCs w:val="24"/>
        </w:rPr>
      </w:pPr>
    </w:p>
    <w:p w:rsidR="003B1B32" w:rsidRDefault="003B1B32" w:rsidP="003B1B32">
      <w:pPr>
        <w:pStyle w:val="af8"/>
        <w:jc w:val="center"/>
        <w:rPr>
          <w:i/>
          <w:sz w:val="24"/>
          <w:szCs w:val="24"/>
        </w:rPr>
      </w:pPr>
    </w:p>
    <w:p w:rsidR="003B1B32" w:rsidRDefault="003B1B32" w:rsidP="003B1B32">
      <w:pPr>
        <w:pStyle w:val="af8"/>
        <w:jc w:val="center"/>
        <w:rPr>
          <w:i/>
          <w:sz w:val="24"/>
          <w:szCs w:val="24"/>
        </w:rPr>
      </w:pPr>
    </w:p>
    <w:p w:rsidR="003B1B32" w:rsidRPr="009F5A53" w:rsidRDefault="003B1B32" w:rsidP="003B1B32">
      <w:pPr>
        <w:pStyle w:val="af8"/>
        <w:rPr>
          <w:sz w:val="28"/>
          <w:szCs w:val="28"/>
        </w:rPr>
      </w:pPr>
      <w:r w:rsidRPr="009F5A53">
        <w:rPr>
          <w:sz w:val="28"/>
          <w:szCs w:val="28"/>
        </w:rPr>
        <w:t>Количество часов:</w:t>
      </w:r>
      <w:r w:rsidR="00AA5383">
        <w:rPr>
          <w:sz w:val="28"/>
          <w:szCs w:val="28"/>
        </w:rPr>
        <w:t xml:space="preserve"> 1</w:t>
      </w:r>
      <w:r w:rsidR="00A46158">
        <w:rPr>
          <w:sz w:val="28"/>
          <w:szCs w:val="28"/>
        </w:rPr>
        <w:t>00</w:t>
      </w:r>
    </w:p>
    <w:p w:rsidR="003B1B32" w:rsidRPr="00931CEE" w:rsidRDefault="003B1B32" w:rsidP="003B1B32">
      <w:pPr>
        <w:pStyle w:val="af8"/>
        <w:rPr>
          <w:sz w:val="28"/>
          <w:szCs w:val="28"/>
        </w:rPr>
      </w:pPr>
      <w:r w:rsidRPr="009F5A53">
        <w:rPr>
          <w:sz w:val="28"/>
          <w:szCs w:val="28"/>
        </w:rPr>
        <w:t>Разработчик:</w:t>
      </w:r>
      <w:r>
        <w:rPr>
          <w:sz w:val="28"/>
          <w:szCs w:val="28"/>
        </w:rPr>
        <w:t xml:space="preserve"> </w:t>
      </w:r>
      <w:r w:rsidR="00EA53C4">
        <w:rPr>
          <w:sz w:val="28"/>
          <w:szCs w:val="28"/>
        </w:rPr>
        <w:t xml:space="preserve">Ф.И.О., </w:t>
      </w:r>
      <w:r>
        <w:rPr>
          <w:sz w:val="28"/>
          <w:szCs w:val="28"/>
        </w:rPr>
        <w:t>преподаватель</w:t>
      </w:r>
    </w:p>
    <w:p w:rsidR="003B1B32" w:rsidRDefault="003B1B32" w:rsidP="003B1B32">
      <w:pPr>
        <w:pStyle w:val="af8"/>
        <w:jc w:val="center"/>
        <w:rPr>
          <w:i/>
          <w:sz w:val="24"/>
          <w:szCs w:val="24"/>
        </w:rPr>
      </w:pPr>
    </w:p>
    <w:p w:rsidR="003B1B32" w:rsidRDefault="003B1B32" w:rsidP="003B1B32">
      <w:pPr>
        <w:pStyle w:val="af8"/>
        <w:jc w:val="center"/>
        <w:rPr>
          <w:i/>
          <w:sz w:val="24"/>
          <w:szCs w:val="24"/>
        </w:rPr>
      </w:pPr>
    </w:p>
    <w:p w:rsidR="003B1B32" w:rsidRDefault="003B1B32" w:rsidP="003B1B32">
      <w:pPr>
        <w:pStyle w:val="af8"/>
        <w:jc w:val="center"/>
        <w:rPr>
          <w:i/>
          <w:sz w:val="24"/>
          <w:szCs w:val="24"/>
        </w:rPr>
      </w:pPr>
    </w:p>
    <w:p w:rsidR="00AA5383" w:rsidRDefault="00AA5383" w:rsidP="003B1B32">
      <w:pPr>
        <w:pStyle w:val="af8"/>
        <w:jc w:val="center"/>
        <w:rPr>
          <w:i/>
          <w:sz w:val="24"/>
          <w:szCs w:val="24"/>
        </w:rPr>
      </w:pPr>
    </w:p>
    <w:p w:rsidR="00AA5383" w:rsidRDefault="00AA5383" w:rsidP="003B1B32">
      <w:pPr>
        <w:pStyle w:val="af8"/>
        <w:jc w:val="center"/>
        <w:rPr>
          <w:i/>
          <w:sz w:val="24"/>
          <w:szCs w:val="24"/>
        </w:rPr>
      </w:pPr>
    </w:p>
    <w:p w:rsidR="00AA5383" w:rsidRDefault="00AA5383" w:rsidP="003B1B32">
      <w:pPr>
        <w:pStyle w:val="af8"/>
        <w:jc w:val="center"/>
        <w:rPr>
          <w:i/>
          <w:sz w:val="24"/>
          <w:szCs w:val="24"/>
        </w:rPr>
      </w:pPr>
    </w:p>
    <w:p w:rsidR="00AA5383" w:rsidRDefault="00AA5383" w:rsidP="003B1B32">
      <w:pPr>
        <w:pStyle w:val="af8"/>
        <w:jc w:val="center"/>
        <w:rPr>
          <w:i/>
          <w:sz w:val="24"/>
          <w:szCs w:val="24"/>
        </w:rPr>
      </w:pPr>
    </w:p>
    <w:p w:rsidR="003B1B32" w:rsidRDefault="003B1B32" w:rsidP="003B1B32">
      <w:pPr>
        <w:pStyle w:val="af8"/>
        <w:jc w:val="center"/>
        <w:rPr>
          <w:i/>
          <w:sz w:val="24"/>
          <w:szCs w:val="24"/>
        </w:rPr>
      </w:pPr>
    </w:p>
    <w:p w:rsidR="003B1B32" w:rsidRDefault="003B1B32" w:rsidP="003B1B32">
      <w:pPr>
        <w:pStyle w:val="af8"/>
        <w:jc w:val="center"/>
        <w:rPr>
          <w:sz w:val="28"/>
          <w:szCs w:val="28"/>
        </w:rPr>
      </w:pPr>
    </w:p>
    <w:p w:rsidR="003B1B32" w:rsidRDefault="003B1B32" w:rsidP="003B1B32">
      <w:pPr>
        <w:pStyle w:val="af8"/>
        <w:jc w:val="center"/>
        <w:rPr>
          <w:sz w:val="28"/>
          <w:szCs w:val="28"/>
        </w:rPr>
      </w:pPr>
    </w:p>
    <w:p w:rsidR="003B1B32" w:rsidRPr="00EA53C4" w:rsidRDefault="003B1B32" w:rsidP="003B1B32">
      <w:pPr>
        <w:pStyle w:val="af8"/>
        <w:jc w:val="center"/>
        <w:rPr>
          <w:sz w:val="28"/>
          <w:szCs w:val="28"/>
        </w:rPr>
      </w:pPr>
      <w:r w:rsidRPr="00711DE8">
        <w:rPr>
          <w:sz w:val="28"/>
          <w:szCs w:val="28"/>
        </w:rPr>
        <w:t>Оренбург, 2</w:t>
      </w:r>
      <w:r>
        <w:rPr>
          <w:sz w:val="28"/>
          <w:szCs w:val="28"/>
        </w:rPr>
        <w:t>02</w:t>
      </w:r>
      <w:r w:rsidR="005F1619" w:rsidRPr="00EA53C4">
        <w:rPr>
          <w:sz w:val="28"/>
          <w:szCs w:val="28"/>
        </w:rPr>
        <w:t>2</w:t>
      </w:r>
    </w:p>
    <w:p w:rsidR="00EA53C4" w:rsidRDefault="00EA53C4" w:rsidP="00EA53C4">
      <w:pPr>
        <w:tabs>
          <w:tab w:val="left" w:pos="3293"/>
        </w:tabs>
        <w:rPr>
          <w:b/>
          <w:sz w:val="28"/>
          <w:szCs w:val="28"/>
        </w:rPr>
      </w:pPr>
      <w:r>
        <w:rPr>
          <w:b/>
          <w:sz w:val="28"/>
          <w:szCs w:val="28"/>
        </w:rPr>
        <w:tab/>
      </w:r>
    </w:p>
    <w:p w:rsidR="00EA53C4" w:rsidRDefault="00EA53C4">
      <w:pPr>
        <w:rPr>
          <w:b/>
          <w:sz w:val="28"/>
          <w:szCs w:val="28"/>
        </w:rPr>
      </w:pPr>
      <w:r>
        <w:rPr>
          <w:b/>
          <w:sz w:val="28"/>
          <w:szCs w:val="28"/>
        </w:rPr>
        <w:br w:type="page"/>
      </w:r>
    </w:p>
    <w:p w:rsidR="00A46158" w:rsidRDefault="00A46158" w:rsidP="00EA53C4">
      <w:pPr>
        <w:tabs>
          <w:tab w:val="left" w:pos="3293"/>
        </w:tabs>
        <w:rPr>
          <w:b/>
          <w:sz w:val="28"/>
          <w:szCs w:val="28"/>
        </w:rPr>
      </w:pPr>
    </w:p>
    <w:p w:rsidR="009C1B90" w:rsidRPr="00B15BAF" w:rsidRDefault="009C1B90" w:rsidP="009C1B90">
      <w:pPr>
        <w:jc w:val="center"/>
        <w:rPr>
          <w:b/>
          <w:sz w:val="28"/>
          <w:szCs w:val="28"/>
        </w:rPr>
      </w:pPr>
      <w:r w:rsidRPr="00B15BAF">
        <w:rPr>
          <w:b/>
          <w:sz w:val="28"/>
          <w:szCs w:val="28"/>
        </w:rPr>
        <w:t>СОДЕРЖАНИЕ</w:t>
      </w:r>
    </w:p>
    <w:p w:rsidR="009C1B90" w:rsidRPr="00B15BAF" w:rsidRDefault="009C1B90" w:rsidP="009C1B90">
      <w:pPr>
        <w:rPr>
          <w:b/>
          <w:i/>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7873"/>
        <w:gridCol w:w="704"/>
      </w:tblGrid>
      <w:tr w:rsidR="009C1B90" w:rsidRPr="00B15BAF" w:rsidTr="00A46158">
        <w:trPr>
          <w:trHeight w:val="339"/>
        </w:trPr>
        <w:tc>
          <w:tcPr>
            <w:tcW w:w="959" w:type="dxa"/>
          </w:tcPr>
          <w:p w:rsidR="009C1B90" w:rsidRPr="00B15BAF" w:rsidRDefault="009C1B90" w:rsidP="00A46158">
            <w:pPr>
              <w:suppressAutoHyphens/>
              <w:spacing w:after="200" w:line="276" w:lineRule="auto"/>
              <w:ind w:left="644"/>
              <w:rPr>
                <w:b/>
                <w:sz w:val="28"/>
                <w:szCs w:val="28"/>
              </w:rPr>
            </w:pPr>
          </w:p>
        </w:tc>
        <w:tc>
          <w:tcPr>
            <w:tcW w:w="7908" w:type="dxa"/>
          </w:tcPr>
          <w:p w:rsidR="009C1B90" w:rsidRDefault="009C1B90" w:rsidP="00A46158">
            <w:pPr>
              <w:rPr>
                <w:b/>
                <w:sz w:val="28"/>
                <w:szCs w:val="28"/>
              </w:rPr>
            </w:pPr>
          </w:p>
        </w:tc>
        <w:tc>
          <w:tcPr>
            <w:tcW w:w="704" w:type="dxa"/>
          </w:tcPr>
          <w:p w:rsidR="009C1B90" w:rsidRPr="00B15BAF" w:rsidRDefault="009C1B90" w:rsidP="00A46158">
            <w:pPr>
              <w:rPr>
                <w:b/>
                <w:sz w:val="28"/>
                <w:szCs w:val="28"/>
              </w:rPr>
            </w:pPr>
            <w:r>
              <w:rPr>
                <w:b/>
                <w:sz w:val="28"/>
                <w:szCs w:val="28"/>
              </w:rPr>
              <w:t>стр.</w:t>
            </w:r>
          </w:p>
        </w:tc>
      </w:tr>
      <w:tr w:rsidR="009C1B90" w:rsidRPr="00B15BAF" w:rsidTr="00A46158">
        <w:tc>
          <w:tcPr>
            <w:tcW w:w="959" w:type="dxa"/>
          </w:tcPr>
          <w:p w:rsidR="009C1B90" w:rsidRPr="00B15BAF" w:rsidRDefault="009C1B90" w:rsidP="00A46158">
            <w:pPr>
              <w:suppressAutoHyphens/>
              <w:spacing w:after="200" w:line="276" w:lineRule="auto"/>
              <w:ind w:left="568"/>
              <w:rPr>
                <w:b/>
                <w:sz w:val="28"/>
                <w:szCs w:val="28"/>
              </w:rPr>
            </w:pPr>
            <w:r>
              <w:rPr>
                <w:b/>
                <w:sz w:val="28"/>
                <w:szCs w:val="28"/>
              </w:rPr>
              <w:t>1.</w:t>
            </w:r>
          </w:p>
        </w:tc>
        <w:tc>
          <w:tcPr>
            <w:tcW w:w="7908" w:type="dxa"/>
          </w:tcPr>
          <w:p w:rsidR="009C1B90" w:rsidRDefault="009C1B90" w:rsidP="00A46158">
            <w:pPr>
              <w:rPr>
                <w:b/>
                <w:sz w:val="28"/>
                <w:szCs w:val="28"/>
              </w:rPr>
            </w:pPr>
            <w:r>
              <w:rPr>
                <w:b/>
                <w:sz w:val="28"/>
                <w:szCs w:val="28"/>
              </w:rPr>
              <w:t xml:space="preserve">ОБЩАЯ ХАРАКТЕРИСТИКА </w:t>
            </w:r>
            <w:r w:rsidR="00FD0910">
              <w:rPr>
                <w:b/>
                <w:sz w:val="28"/>
                <w:szCs w:val="28"/>
              </w:rPr>
              <w:t xml:space="preserve">АДАПТИРОВАННОЙ </w:t>
            </w:r>
            <w:r w:rsidRPr="00B15BAF">
              <w:rPr>
                <w:b/>
                <w:sz w:val="28"/>
                <w:szCs w:val="28"/>
              </w:rPr>
              <w:t>РАБОЧЕЙ ПРОГРАММЫ УЧЕБНОЙ ДИСЦИПЛИН</w:t>
            </w:r>
            <w:r>
              <w:rPr>
                <w:b/>
                <w:sz w:val="28"/>
                <w:szCs w:val="28"/>
              </w:rPr>
              <w:t>Ы</w:t>
            </w:r>
          </w:p>
          <w:p w:rsidR="009C1B90" w:rsidRPr="00B15BAF" w:rsidRDefault="009C1B90" w:rsidP="00A46158">
            <w:pPr>
              <w:rPr>
                <w:b/>
                <w:sz w:val="28"/>
                <w:szCs w:val="28"/>
              </w:rPr>
            </w:pPr>
          </w:p>
        </w:tc>
        <w:tc>
          <w:tcPr>
            <w:tcW w:w="704" w:type="dxa"/>
          </w:tcPr>
          <w:p w:rsidR="009C1B90" w:rsidRDefault="009C1B90" w:rsidP="00D50AAA">
            <w:pPr>
              <w:jc w:val="center"/>
              <w:rPr>
                <w:b/>
                <w:sz w:val="28"/>
                <w:szCs w:val="28"/>
              </w:rPr>
            </w:pPr>
          </w:p>
          <w:p w:rsidR="009C1B90" w:rsidRDefault="003524AA" w:rsidP="00D50AAA">
            <w:pPr>
              <w:jc w:val="center"/>
              <w:rPr>
                <w:b/>
                <w:sz w:val="28"/>
                <w:szCs w:val="28"/>
              </w:rPr>
            </w:pPr>
            <w:r>
              <w:rPr>
                <w:b/>
                <w:sz w:val="28"/>
                <w:szCs w:val="28"/>
              </w:rPr>
              <w:t>3</w:t>
            </w:r>
          </w:p>
        </w:tc>
      </w:tr>
      <w:tr w:rsidR="009C1B90" w:rsidRPr="00B15BAF" w:rsidTr="00A46158">
        <w:trPr>
          <w:trHeight w:val="781"/>
        </w:trPr>
        <w:tc>
          <w:tcPr>
            <w:tcW w:w="959" w:type="dxa"/>
          </w:tcPr>
          <w:p w:rsidR="009C1B90" w:rsidRPr="002E74CD" w:rsidRDefault="009C1B90" w:rsidP="009C1B90">
            <w:pPr>
              <w:suppressAutoHyphens/>
              <w:spacing w:after="200" w:line="276" w:lineRule="auto"/>
              <w:ind w:left="568"/>
              <w:rPr>
                <w:b/>
                <w:sz w:val="28"/>
                <w:szCs w:val="28"/>
              </w:rPr>
            </w:pPr>
            <w:r>
              <w:rPr>
                <w:b/>
                <w:sz w:val="28"/>
                <w:szCs w:val="28"/>
              </w:rPr>
              <w:t>2.</w:t>
            </w:r>
          </w:p>
        </w:tc>
        <w:tc>
          <w:tcPr>
            <w:tcW w:w="7908" w:type="dxa"/>
          </w:tcPr>
          <w:p w:rsidR="009C1B90" w:rsidRPr="00B15BAF" w:rsidRDefault="009C1B90" w:rsidP="00A46158">
            <w:pPr>
              <w:ind w:left="34" w:hanging="34"/>
              <w:rPr>
                <w:b/>
                <w:sz w:val="28"/>
                <w:szCs w:val="28"/>
              </w:rPr>
            </w:pPr>
            <w:r w:rsidRPr="00B15BAF">
              <w:rPr>
                <w:b/>
                <w:sz w:val="28"/>
                <w:szCs w:val="28"/>
              </w:rPr>
              <w:t>СТРУКТУРА И СОДЕРЖАНИЕ УЧЕБНОЙ ДИСЦИПЛИНЫ</w:t>
            </w:r>
          </w:p>
        </w:tc>
        <w:tc>
          <w:tcPr>
            <w:tcW w:w="704" w:type="dxa"/>
          </w:tcPr>
          <w:p w:rsidR="009C1B90" w:rsidRPr="00B15BAF" w:rsidRDefault="003524AA" w:rsidP="00D50AAA">
            <w:pPr>
              <w:jc w:val="center"/>
              <w:rPr>
                <w:b/>
                <w:sz w:val="28"/>
                <w:szCs w:val="28"/>
              </w:rPr>
            </w:pPr>
            <w:r>
              <w:rPr>
                <w:b/>
                <w:sz w:val="28"/>
                <w:szCs w:val="28"/>
              </w:rPr>
              <w:t>5</w:t>
            </w:r>
          </w:p>
        </w:tc>
      </w:tr>
      <w:tr w:rsidR="009C1B90" w:rsidRPr="00B15BAF" w:rsidTr="00A46158">
        <w:tc>
          <w:tcPr>
            <w:tcW w:w="959" w:type="dxa"/>
          </w:tcPr>
          <w:p w:rsidR="009C1B90" w:rsidRPr="00B15BAF" w:rsidRDefault="009C1B90" w:rsidP="009C1B90">
            <w:pPr>
              <w:suppressAutoHyphens/>
              <w:spacing w:after="200" w:line="276" w:lineRule="auto"/>
              <w:ind w:left="568"/>
              <w:rPr>
                <w:b/>
                <w:sz w:val="28"/>
                <w:szCs w:val="28"/>
              </w:rPr>
            </w:pPr>
            <w:r>
              <w:rPr>
                <w:b/>
                <w:sz w:val="28"/>
                <w:szCs w:val="28"/>
              </w:rPr>
              <w:t>3.</w:t>
            </w:r>
          </w:p>
        </w:tc>
        <w:tc>
          <w:tcPr>
            <w:tcW w:w="7908" w:type="dxa"/>
          </w:tcPr>
          <w:p w:rsidR="009C1B90" w:rsidRPr="00B15BAF" w:rsidRDefault="009C1B90" w:rsidP="00A46158">
            <w:pPr>
              <w:ind w:left="34"/>
              <w:rPr>
                <w:b/>
                <w:sz w:val="28"/>
                <w:szCs w:val="28"/>
              </w:rPr>
            </w:pPr>
            <w:r w:rsidRPr="00B15BAF">
              <w:rPr>
                <w:b/>
                <w:sz w:val="28"/>
                <w:szCs w:val="28"/>
              </w:rPr>
              <w:t>УСЛОВИЯ РЕАЛИЗАЦИИ УЧЕБНОЙ ДИСЦИПЛИНЫ</w:t>
            </w:r>
          </w:p>
        </w:tc>
        <w:tc>
          <w:tcPr>
            <w:tcW w:w="704" w:type="dxa"/>
          </w:tcPr>
          <w:p w:rsidR="009C1B90" w:rsidRPr="00B15BAF" w:rsidRDefault="004771B5" w:rsidP="00D50AAA">
            <w:pPr>
              <w:jc w:val="center"/>
              <w:rPr>
                <w:b/>
                <w:sz w:val="28"/>
                <w:szCs w:val="28"/>
              </w:rPr>
            </w:pPr>
            <w:r>
              <w:rPr>
                <w:b/>
                <w:sz w:val="28"/>
                <w:szCs w:val="28"/>
              </w:rPr>
              <w:t>13</w:t>
            </w:r>
          </w:p>
        </w:tc>
      </w:tr>
      <w:tr w:rsidR="009C1B90" w:rsidRPr="00B15BAF" w:rsidTr="00A46158">
        <w:tc>
          <w:tcPr>
            <w:tcW w:w="959" w:type="dxa"/>
          </w:tcPr>
          <w:p w:rsidR="009C1B90" w:rsidRPr="00B15BAF" w:rsidRDefault="009C1B90" w:rsidP="009C1B90">
            <w:pPr>
              <w:suppressAutoHyphens/>
              <w:spacing w:after="200" w:line="276" w:lineRule="auto"/>
              <w:ind w:left="568"/>
              <w:rPr>
                <w:b/>
                <w:sz w:val="28"/>
                <w:szCs w:val="28"/>
              </w:rPr>
            </w:pPr>
            <w:r>
              <w:rPr>
                <w:b/>
                <w:sz w:val="28"/>
                <w:szCs w:val="28"/>
              </w:rPr>
              <w:t>4.</w:t>
            </w:r>
          </w:p>
        </w:tc>
        <w:tc>
          <w:tcPr>
            <w:tcW w:w="7908" w:type="dxa"/>
          </w:tcPr>
          <w:p w:rsidR="009C1B90" w:rsidRPr="00B15BAF" w:rsidRDefault="009C1B90" w:rsidP="00A46158">
            <w:pPr>
              <w:suppressAutoHyphens/>
              <w:spacing w:after="200" w:line="276" w:lineRule="auto"/>
              <w:ind w:left="34"/>
              <w:rPr>
                <w:b/>
                <w:sz w:val="28"/>
                <w:szCs w:val="28"/>
              </w:rPr>
            </w:pPr>
            <w:r w:rsidRPr="00B15BAF">
              <w:rPr>
                <w:b/>
                <w:sz w:val="28"/>
                <w:szCs w:val="28"/>
              </w:rPr>
              <w:t>КОНТРОЛЬ И ОЦЕНКА РЕЗУЛЬТАТОВ ОСВОЕНИЯ УЧЕБНОЙ ДИСЦИПЛИНЫ</w:t>
            </w:r>
          </w:p>
        </w:tc>
        <w:tc>
          <w:tcPr>
            <w:tcW w:w="704" w:type="dxa"/>
          </w:tcPr>
          <w:p w:rsidR="009C1B90" w:rsidRPr="00B15BAF" w:rsidRDefault="00D50AAA" w:rsidP="004771B5">
            <w:pPr>
              <w:jc w:val="center"/>
              <w:rPr>
                <w:b/>
                <w:sz w:val="28"/>
                <w:szCs w:val="28"/>
              </w:rPr>
            </w:pPr>
            <w:r>
              <w:rPr>
                <w:b/>
                <w:sz w:val="28"/>
                <w:szCs w:val="28"/>
              </w:rPr>
              <w:t>1</w:t>
            </w:r>
            <w:r w:rsidR="004771B5">
              <w:rPr>
                <w:b/>
                <w:sz w:val="28"/>
                <w:szCs w:val="28"/>
              </w:rPr>
              <w:t>5</w:t>
            </w:r>
          </w:p>
        </w:tc>
      </w:tr>
    </w:tbl>
    <w:p w:rsidR="00AE259D" w:rsidRDefault="009C1B90" w:rsidP="00AE2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32"/>
          <w:szCs w:val="32"/>
        </w:rPr>
      </w:pPr>
      <w:r w:rsidRPr="00B36A92">
        <w:rPr>
          <w:b/>
          <w:i/>
          <w:u w:val="single"/>
        </w:rPr>
        <w:br w:type="page"/>
      </w:r>
    </w:p>
    <w:p w:rsidR="002A3FA5" w:rsidRPr="004B2F53" w:rsidRDefault="007D2301" w:rsidP="002A3F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caps/>
          <w:sz w:val="28"/>
          <w:szCs w:val="28"/>
        </w:rPr>
      </w:pPr>
      <w:r>
        <w:rPr>
          <w:b/>
          <w:caps/>
          <w:sz w:val="28"/>
          <w:szCs w:val="28"/>
        </w:rPr>
        <w:lastRenderedPageBreak/>
        <w:t>1. ОБЩАЯ ХАРАКТЕРИСТИКА</w:t>
      </w:r>
      <w:r w:rsidR="002A3FA5" w:rsidRPr="004B2F53">
        <w:rPr>
          <w:b/>
          <w:caps/>
          <w:sz w:val="28"/>
          <w:szCs w:val="28"/>
        </w:rPr>
        <w:t xml:space="preserve"> </w:t>
      </w:r>
      <w:r w:rsidR="00EA53C4">
        <w:rPr>
          <w:b/>
          <w:caps/>
          <w:sz w:val="28"/>
          <w:szCs w:val="28"/>
        </w:rPr>
        <w:t xml:space="preserve">АДАПТИРОВАННОЙ </w:t>
      </w:r>
      <w:r w:rsidR="002A3FA5" w:rsidRPr="004B2F53">
        <w:rPr>
          <w:b/>
          <w:caps/>
          <w:sz w:val="28"/>
          <w:szCs w:val="28"/>
        </w:rPr>
        <w:t>УЧЕБНОЙ ДИСЦИПЛИНЫ</w:t>
      </w:r>
    </w:p>
    <w:p w:rsidR="002A3FA5" w:rsidRPr="004B2F53" w:rsidRDefault="00741337" w:rsidP="002A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 xml:space="preserve">АД.02 </w:t>
      </w:r>
      <w:r w:rsidR="00A46158">
        <w:rPr>
          <w:b/>
          <w:sz w:val="28"/>
          <w:szCs w:val="28"/>
        </w:rPr>
        <w:t>Психология личности и профессиональное самоопределение</w:t>
      </w:r>
    </w:p>
    <w:p w:rsidR="002A3FA5" w:rsidRDefault="002A3FA5" w:rsidP="002A3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FD0910" w:rsidRDefault="00741337" w:rsidP="00FD0910">
      <w:pPr>
        <w:pStyle w:val="af5"/>
        <w:widowControl w:val="0"/>
        <w:numPr>
          <w:ilvl w:val="2"/>
          <w:numId w:val="26"/>
        </w:numPr>
        <w:tabs>
          <w:tab w:val="left" w:pos="1153"/>
        </w:tabs>
        <w:autoSpaceDE w:val="0"/>
        <w:autoSpaceDN w:val="0"/>
        <w:spacing w:before="89" w:line="319" w:lineRule="exact"/>
        <w:contextualSpacing w:val="0"/>
        <w:jc w:val="both"/>
        <w:rPr>
          <w:b/>
          <w:sz w:val="28"/>
        </w:rPr>
      </w:pPr>
      <w:r>
        <w:rPr>
          <w:b/>
          <w:sz w:val="28"/>
        </w:rPr>
        <w:t xml:space="preserve"> </w:t>
      </w:r>
      <w:r w:rsidR="00FD0910">
        <w:rPr>
          <w:b/>
          <w:sz w:val="28"/>
        </w:rPr>
        <w:t>Область</w:t>
      </w:r>
      <w:r w:rsidR="00FD0910">
        <w:rPr>
          <w:b/>
          <w:spacing w:val="-3"/>
          <w:sz w:val="28"/>
        </w:rPr>
        <w:t xml:space="preserve"> </w:t>
      </w:r>
      <w:r w:rsidR="00FD0910">
        <w:rPr>
          <w:b/>
          <w:sz w:val="28"/>
        </w:rPr>
        <w:t>применения</w:t>
      </w:r>
      <w:r w:rsidR="00FD0910">
        <w:rPr>
          <w:b/>
          <w:spacing w:val="63"/>
          <w:sz w:val="28"/>
        </w:rPr>
        <w:t xml:space="preserve"> </w:t>
      </w:r>
      <w:r w:rsidR="00FD0910">
        <w:rPr>
          <w:b/>
          <w:sz w:val="28"/>
        </w:rPr>
        <w:t>рабочей</w:t>
      </w:r>
      <w:r w:rsidR="00FD0910">
        <w:rPr>
          <w:b/>
          <w:spacing w:val="-4"/>
          <w:sz w:val="28"/>
        </w:rPr>
        <w:t xml:space="preserve"> </w:t>
      </w:r>
      <w:r w:rsidR="00FD0910">
        <w:rPr>
          <w:b/>
          <w:sz w:val="28"/>
        </w:rPr>
        <w:t>программы</w:t>
      </w:r>
    </w:p>
    <w:p w:rsidR="00FD0910" w:rsidRPr="00741337" w:rsidRDefault="00FD0910" w:rsidP="00FD0910">
      <w:pPr>
        <w:pStyle w:val="a9"/>
        <w:ind w:left="232" w:right="233" w:firstLine="566"/>
        <w:jc w:val="both"/>
        <w:rPr>
          <w:sz w:val="28"/>
          <w:szCs w:val="28"/>
        </w:rPr>
      </w:pPr>
      <w:r w:rsidRPr="00741337">
        <w:rPr>
          <w:sz w:val="28"/>
          <w:szCs w:val="28"/>
        </w:rPr>
        <w:t>Адаптированная</w:t>
      </w:r>
      <w:r w:rsidRPr="00741337">
        <w:rPr>
          <w:spacing w:val="1"/>
          <w:sz w:val="28"/>
          <w:szCs w:val="28"/>
        </w:rPr>
        <w:t xml:space="preserve"> </w:t>
      </w:r>
      <w:r w:rsidRPr="00741337">
        <w:rPr>
          <w:sz w:val="28"/>
          <w:szCs w:val="28"/>
        </w:rPr>
        <w:t>рабочая</w:t>
      </w:r>
      <w:r w:rsidRPr="00741337">
        <w:rPr>
          <w:spacing w:val="1"/>
          <w:sz w:val="28"/>
          <w:szCs w:val="28"/>
        </w:rPr>
        <w:t xml:space="preserve"> </w:t>
      </w:r>
      <w:r w:rsidRPr="00741337">
        <w:rPr>
          <w:sz w:val="28"/>
          <w:szCs w:val="28"/>
        </w:rPr>
        <w:t>программа</w:t>
      </w:r>
      <w:r w:rsidRPr="00741337">
        <w:rPr>
          <w:spacing w:val="1"/>
          <w:sz w:val="28"/>
          <w:szCs w:val="28"/>
        </w:rPr>
        <w:t xml:space="preserve"> </w:t>
      </w:r>
      <w:r w:rsidRPr="00741337">
        <w:rPr>
          <w:sz w:val="28"/>
          <w:szCs w:val="28"/>
        </w:rPr>
        <w:t>учебной</w:t>
      </w:r>
      <w:r w:rsidRPr="00741337">
        <w:rPr>
          <w:spacing w:val="1"/>
          <w:sz w:val="28"/>
          <w:szCs w:val="28"/>
        </w:rPr>
        <w:t xml:space="preserve"> </w:t>
      </w:r>
      <w:r w:rsidRPr="00741337">
        <w:rPr>
          <w:sz w:val="28"/>
          <w:szCs w:val="28"/>
        </w:rPr>
        <w:t>дисциплины</w:t>
      </w:r>
      <w:r w:rsidRPr="00741337">
        <w:rPr>
          <w:spacing w:val="1"/>
          <w:sz w:val="28"/>
          <w:szCs w:val="28"/>
        </w:rPr>
        <w:t xml:space="preserve"> </w:t>
      </w:r>
      <w:r w:rsidRPr="00741337">
        <w:rPr>
          <w:sz w:val="28"/>
          <w:szCs w:val="28"/>
        </w:rPr>
        <w:t>АД.02</w:t>
      </w:r>
      <w:r w:rsidRPr="00741337">
        <w:rPr>
          <w:spacing w:val="1"/>
          <w:sz w:val="28"/>
          <w:szCs w:val="28"/>
        </w:rPr>
        <w:t xml:space="preserve"> </w:t>
      </w:r>
      <w:r w:rsidRPr="00741337">
        <w:rPr>
          <w:sz w:val="28"/>
          <w:szCs w:val="28"/>
        </w:rPr>
        <w:t>Психология</w:t>
      </w:r>
      <w:r w:rsidRPr="00741337">
        <w:rPr>
          <w:spacing w:val="-67"/>
          <w:sz w:val="28"/>
          <w:szCs w:val="28"/>
        </w:rPr>
        <w:t xml:space="preserve"> </w:t>
      </w:r>
      <w:r w:rsidRPr="00741337">
        <w:rPr>
          <w:sz w:val="28"/>
          <w:szCs w:val="28"/>
        </w:rPr>
        <w:t>личности и профессиональное самоопределение</w:t>
      </w:r>
      <w:r w:rsidRPr="00741337">
        <w:rPr>
          <w:spacing w:val="1"/>
          <w:sz w:val="28"/>
          <w:szCs w:val="28"/>
        </w:rPr>
        <w:t xml:space="preserve"> </w:t>
      </w:r>
      <w:r w:rsidRPr="00741337">
        <w:rPr>
          <w:sz w:val="28"/>
          <w:szCs w:val="28"/>
        </w:rPr>
        <w:t>является</w:t>
      </w:r>
      <w:r w:rsidRPr="00741337">
        <w:rPr>
          <w:spacing w:val="1"/>
          <w:sz w:val="28"/>
          <w:szCs w:val="28"/>
        </w:rPr>
        <w:t xml:space="preserve"> </w:t>
      </w:r>
      <w:r w:rsidRPr="00741337">
        <w:rPr>
          <w:sz w:val="28"/>
          <w:szCs w:val="28"/>
        </w:rPr>
        <w:t>частью</w:t>
      </w:r>
      <w:r w:rsidRPr="00741337">
        <w:rPr>
          <w:spacing w:val="1"/>
          <w:sz w:val="28"/>
          <w:szCs w:val="28"/>
        </w:rPr>
        <w:t xml:space="preserve"> </w:t>
      </w:r>
      <w:r w:rsidRPr="00741337">
        <w:rPr>
          <w:sz w:val="28"/>
          <w:szCs w:val="28"/>
        </w:rPr>
        <w:t>программы</w:t>
      </w:r>
      <w:r w:rsidRPr="00741337">
        <w:rPr>
          <w:spacing w:val="71"/>
          <w:sz w:val="28"/>
          <w:szCs w:val="28"/>
        </w:rPr>
        <w:t xml:space="preserve"> </w:t>
      </w:r>
      <w:r w:rsidRPr="00741337">
        <w:rPr>
          <w:sz w:val="28"/>
          <w:szCs w:val="28"/>
        </w:rPr>
        <w:t>по</w:t>
      </w:r>
      <w:r w:rsidRPr="00741337">
        <w:rPr>
          <w:spacing w:val="1"/>
          <w:sz w:val="28"/>
          <w:szCs w:val="28"/>
        </w:rPr>
        <w:t xml:space="preserve"> </w:t>
      </w:r>
      <w:r w:rsidRPr="00741337">
        <w:rPr>
          <w:sz w:val="28"/>
          <w:szCs w:val="28"/>
        </w:rPr>
        <w:t>профессии</w:t>
      </w:r>
      <w:r w:rsidRPr="00741337">
        <w:rPr>
          <w:spacing w:val="1"/>
          <w:sz w:val="28"/>
          <w:szCs w:val="28"/>
        </w:rPr>
        <w:t xml:space="preserve"> </w:t>
      </w:r>
      <w:r w:rsidRPr="00741337">
        <w:rPr>
          <w:sz w:val="28"/>
          <w:szCs w:val="28"/>
        </w:rPr>
        <w:t>13249</w:t>
      </w:r>
      <w:r w:rsidRPr="00741337">
        <w:rPr>
          <w:spacing w:val="1"/>
          <w:sz w:val="28"/>
          <w:szCs w:val="28"/>
        </w:rPr>
        <w:t xml:space="preserve"> </w:t>
      </w:r>
      <w:r w:rsidRPr="00741337">
        <w:rPr>
          <w:sz w:val="28"/>
          <w:szCs w:val="28"/>
        </w:rPr>
        <w:t>Кухонный</w:t>
      </w:r>
      <w:r w:rsidRPr="00741337">
        <w:rPr>
          <w:spacing w:val="1"/>
          <w:sz w:val="28"/>
          <w:szCs w:val="28"/>
        </w:rPr>
        <w:t xml:space="preserve"> </w:t>
      </w:r>
      <w:r w:rsidRPr="00741337">
        <w:rPr>
          <w:sz w:val="28"/>
          <w:szCs w:val="28"/>
        </w:rPr>
        <w:t>рабочий</w:t>
      </w:r>
      <w:r w:rsidRPr="00741337">
        <w:rPr>
          <w:spacing w:val="1"/>
          <w:sz w:val="28"/>
          <w:szCs w:val="28"/>
        </w:rPr>
        <w:t xml:space="preserve"> </w:t>
      </w:r>
      <w:r w:rsidRPr="00741337">
        <w:rPr>
          <w:sz w:val="28"/>
          <w:szCs w:val="28"/>
        </w:rPr>
        <w:t>(для</w:t>
      </w:r>
      <w:r w:rsidRPr="00741337">
        <w:rPr>
          <w:spacing w:val="1"/>
          <w:sz w:val="28"/>
          <w:szCs w:val="28"/>
        </w:rPr>
        <w:t xml:space="preserve"> </w:t>
      </w:r>
      <w:r w:rsidRPr="00741337">
        <w:rPr>
          <w:sz w:val="28"/>
          <w:szCs w:val="28"/>
        </w:rPr>
        <w:t>лиц</w:t>
      </w:r>
      <w:r w:rsidRPr="00741337">
        <w:rPr>
          <w:spacing w:val="1"/>
          <w:sz w:val="28"/>
          <w:szCs w:val="28"/>
        </w:rPr>
        <w:t xml:space="preserve"> </w:t>
      </w:r>
      <w:r w:rsidRPr="00741337">
        <w:rPr>
          <w:sz w:val="28"/>
          <w:szCs w:val="28"/>
        </w:rPr>
        <w:t>с</w:t>
      </w:r>
      <w:r w:rsidRPr="00741337">
        <w:rPr>
          <w:spacing w:val="1"/>
          <w:sz w:val="28"/>
          <w:szCs w:val="28"/>
        </w:rPr>
        <w:t xml:space="preserve"> </w:t>
      </w:r>
      <w:r w:rsidRPr="00741337">
        <w:rPr>
          <w:sz w:val="28"/>
          <w:szCs w:val="28"/>
        </w:rPr>
        <w:t>интеллектуальными</w:t>
      </w:r>
      <w:r w:rsidRPr="00741337">
        <w:rPr>
          <w:spacing w:val="1"/>
          <w:sz w:val="28"/>
          <w:szCs w:val="28"/>
        </w:rPr>
        <w:t xml:space="preserve"> </w:t>
      </w:r>
      <w:r w:rsidRPr="00741337">
        <w:rPr>
          <w:sz w:val="28"/>
          <w:szCs w:val="28"/>
        </w:rPr>
        <w:t>нарушениями), разработана на основе Рекомендаций по разработке и реализации</w:t>
      </w:r>
      <w:r w:rsidRPr="00741337">
        <w:rPr>
          <w:spacing w:val="1"/>
          <w:sz w:val="28"/>
          <w:szCs w:val="28"/>
        </w:rPr>
        <w:t xml:space="preserve"> </w:t>
      </w:r>
      <w:r w:rsidRPr="00741337">
        <w:rPr>
          <w:sz w:val="28"/>
          <w:szCs w:val="28"/>
        </w:rPr>
        <w:t>адаптированных</w:t>
      </w:r>
      <w:r w:rsidRPr="00741337">
        <w:rPr>
          <w:spacing w:val="1"/>
          <w:sz w:val="28"/>
          <w:szCs w:val="28"/>
        </w:rPr>
        <w:t xml:space="preserve"> </w:t>
      </w:r>
      <w:r w:rsidRPr="00741337">
        <w:rPr>
          <w:sz w:val="28"/>
          <w:szCs w:val="28"/>
        </w:rPr>
        <w:t>образовательных</w:t>
      </w:r>
      <w:r w:rsidRPr="00741337">
        <w:rPr>
          <w:spacing w:val="1"/>
          <w:sz w:val="28"/>
          <w:szCs w:val="28"/>
        </w:rPr>
        <w:t xml:space="preserve"> </w:t>
      </w:r>
      <w:r w:rsidRPr="00741337">
        <w:rPr>
          <w:sz w:val="28"/>
          <w:szCs w:val="28"/>
        </w:rPr>
        <w:t>программ профессионального</w:t>
      </w:r>
      <w:r w:rsidRPr="00741337">
        <w:rPr>
          <w:spacing w:val="1"/>
          <w:sz w:val="28"/>
          <w:szCs w:val="28"/>
        </w:rPr>
        <w:t xml:space="preserve"> </w:t>
      </w:r>
      <w:r w:rsidRPr="00741337">
        <w:rPr>
          <w:sz w:val="28"/>
          <w:szCs w:val="28"/>
        </w:rPr>
        <w:t>обучения</w:t>
      </w:r>
      <w:r w:rsidRPr="00741337">
        <w:rPr>
          <w:spacing w:val="1"/>
          <w:sz w:val="28"/>
          <w:szCs w:val="28"/>
        </w:rPr>
        <w:t xml:space="preserve"> </w:t>
      </w:r>
      <w:r w:rsidRPr="00741337">
        <w:rPr>
          <w:sz w:val="28"/>
          <w:szCs w:val="28"/>
        </w:rPr>
        <w:t>для</w:t>
      </w:r>
      <w:r w:rsidRPr="00741337">
        <w:rPr>
          <w:spacing w:val="1"/>
          <w:sz w:val="28"/>
          <w:szCs w:val="28"/>
        </w:rPr>
        <w:t xml:space="preserve"> </w:t>
      </w:r>
      <w:r w:rsidRPr="00741337">
        <w:rPr>
          <w:sz w:val="28"/>
          <w:szCs w:val="28"/>
        </w:rPr>
        <w:t>инвалидов</w:t>
      </w:r>
      <w:r w:rsidRPr="00741337">
        <w:rPr>
          <w:spacing w:val="-5"/>
          <w:sz w:val="28"/>
          <w:szCs w:val="28"/>
        </w:rPr>
        <w:t xml:space="preserve"> </w:t>
      </w:r>
      <w:r w:rsidRPr="00741337">
        <w:rPr>
          <w:sz w:val="28"/>
          <w:szCs w:val="28"/>
        </w:rPr>
        <w:t>и лиц</w:t>
      </w:r>
      <w:r w:rsidRPr="00741337">
        <w:rPr>
          <w:spacing w:val="1"/>
          <w:sz w:val="28"/>
          <w:szCs w:val="28"/>
        </w:rPr>
        <w:t xml:space="preserve"> </w:t>
      </w:r>
      <w:r w:rsidRPr="00741337">
        <w:rPr>
          <w:sz w:val="28"/>
          <w:szCs w:val="28"/>
        </w:rPr>
        <w:t>с ОВЗ</w:t>
      </w:r>
      <w:r w:rsidRPr="00741337">
        <w:rPr>
          <w:spacing w:val="-1"/>
          <w:sz w:val="28"/>
          <w:szCs w:val="28"/>
        </w:rPr>
        <w:t xml:space="preserve"> </w:t>
      </w:r>
      <w:r w:rsidRPr="00741337">
        <w:rPr>
          <w:sz w:val="28"/>
          <w:szCs w:val="28"/>
        </w:rPr>
        <w:t>с</w:t>
      </w:r>
      <w:r w:rsidRPr="00741337">
        <w:rPr>
          <w:spacing w:val="-1"/>
          <w:sz w:val="28"/>
          <w:szCs w:val="28"/>
        </w:rPr>
        <w:t xml:space="preserve"> </w:t>
      </w:r>
      <w:r w:rsidRPr="00741337">
        <w:rPr>
          <w:sz w:val="28"/>
          <w:szCs w:val="28"/>
        </w:rPr>
        <w:t>нарушениями</w:t>
      </w:r>
      <w:r w:rsidRPr="00741337">
        <w:rPr>
          <w:spacing w:val="-2"/>
          <w:sz w:val="28"/>
          <w:szCs w:val="28"/>
        </w:rPr>
        <w:t xml:space="preserve"> </w:t>
      </w:r>
      <w:r w:rsidRPr="00741337">
        <w:rPr>
          <w:sz w:val="28"/>
          <w:szCs w:val="28"/>
        </w:rPr>
        <w:t>интеллекта.</w:t>
      </w:r>
    </w:p>
    <w:p w:rsidR="00FD0910" w:rsidRPr="00741337" w:rsidRDefault="00FD0910" w:rsidP="00741337">
      <w:pPr>
        <w:pStyle w:val="a9"/>
        <w:ind w:left="232" w:right="233" w:firstLine="566"/>
        <w:jc w:val="both"/>
        <w:rPr>
          <w:sz w:val="28"/>
          <w:szCs w:val="28"/>
        </w:rPr>
      </w:pPr>
      <w:r w:rsidRPr="00741337">
        <w:rPr>
          <w:sz w:val="28"/>
          <w:szCs w:val="28"/>
        </w:rPr>
        <w:t>В</w:t>
      </w:r>
      <w:r w:rsidRPr="00741337">
        <w:rPr>
          <w:spacing w:val="1"/>
          <w:sz w:val="28"/>
          <w:szCs w:val="28"/>
        </w:rPr>
        <w:t xml:space="preserve"> </w:t>
      </w:r>
      <w:r w:rsidRPr="00741337">
        <w:rPr>
          <w:sz w:val="28"/>
          <w:szCs w:val="28"/>
        </w:rPr>
        <w:t>программе</w:t>
      </w:r>
      <w:r w:rsidRPr="00741337">
        <w:rPr>
          <w:spacing w:val="1"/>
          <w:sz w:val="28"/>
          <w:szCs w:val="28"/>
        </w:rPr>
        <w:t xml:space="preserve"> </w:t>
      </w:r>
      <w:r w:rsidRPr="00741337">
        <w:rPr>
          <w:sz w:val="28"/>
          <w:szCs w:val="28"/>
        </w:rPr>
        <w:t>учитываются</w:t>
      </w:r>
      <w:r w:rsidRPr="00741337">
        <w:rPr>
          <w:spacing w:val="1"/>
          <w:sz w:val="28"/>
          <w:szCs w:val="28"/>
        </w:rPr>
        <w:t xml:space="preserve"> </w:t>
      </w:r>
      <w:r w:rsidRPr="00741337">
        <w:rPr>
          <w:sz w:val="28"/>
          <w:szCs w:val="28"/>
        </w:rPr>
        <w:t>индивидуальные</w:t>
      </w:r>
      <w:r w:rsidRPr="00741337">
        <w:rPr>
          <w:spacing w:val="1"/>
          <w:sz w:val="28"/>
          <w:szCs w:val="28"/>
        </w:rPr>
        <w:t xml:space="preserve"> </w:t>
      </w:r>
      <w:r w:rsidRPr="00741337">
        <w:rPr>
          <w:sz w:val="28"/>
          <w:szCs w:val="28"/>
        </w:rPr>
        <w:t>особенности</w:t>
      </w:r>
      <w:r w:rsidRPr="00741337">
        <w:rPr>
          <w:spacing w:val="1"/>
          <w:sz w:val="28"/>
          <w:szCs w:val="28"/>
        </w:rPr>
        <w:t xml:space="preserve"> </w:t>
      </w:r>
      <w:r w:rsidRPr="00741337">
        <w:rPr>
          <w:sz w:val="28"/>
          <w:szCs w:val="28"/>
        </w:rPr>
        <w:t>обучающегося</w:t>
      </w:r>
      <w:r w:rsidRPr="00741337">
        <w:rPr>
          <w:spacing w:val="1"/>
          <w:sz w:val="28"/>
          <w:szCs w:val="28"/>
        </w:rPr>
        <w:t xml:space="preserve"> </w:t>
      </w:r>
      <w:r w:rsidRPr="00741337">
        <w:rPr>
          <w:sz w:val="28"/>
          <w:szCs w:val="28"/>
        </w:rPr>
        <w:t>и</w:t>
      </w:r>
      <w:r w:rsidRPr="00741337">
        <w:rPr>
          <w:spacing w:val="-67"/>
          <w:sz w:val="28"/>
          <w:szCs w:val="28"/>
        </w:rPr>
        <w:t xml:space="preserve"> </w:t>
      </w:r>
      <w:r w:rsidRPr="00741337">
        <w:rPr>
          <w:sz w:val="28"/>
          <w:szCs w:val="28"/>
        </w:rPr>
        <w:t>специфика усвоения им учебного материала. Рабочая программа направлена на</w:t>
      </w:r>
      <w:r w:rsidRPr="00741337">
        <w:rPr>
          <w:spacing w:val="1"/>
          <w:sz w:val="28"/>
          <w:szCs w:val="28"/>
        </w:rPr>
        <w:t xml:space="preserve"> </w:t>
      </w:r>
      <w:r w:rsidRPr="00741337">
        <w:rPr>
          <w:sz w:val="28"/>
          <w:szCs w:val="28"/>
        </w:rPr>
        <w:t>коррекцию</w:t>
      </w:r>
      <w:r w:rsidRPr="00741337">
        <w:rPr>
          <w:spacing w:val="1"/>
          <w:sz w:val="28"/>
          <w:szCs w:val="28"/>
        </w:rPr>
        <w:t xml:space="preserve"> </w:t>
      </w:r>
      <w:r w:rsidRPr="00741337">
        <w:rPr>
          <w:sz w:val="28"/>
          <w:szCs w:val="28"/>
        </w:rPr>
        <w:t>недостатков</w:t>
      </w:r>
      <w:r w:rsidRPr="00741337">
        <w:rPr>
          <w:spacing w:val="1"/>
          <w:sz w:val="28"/>
          <w:szCs w:val="28"/>
        </w:rPr>
        <w:t xml:space="preserve"> </w:t>
      </w:r>
      <w:r w:rsidRPr="00741337">
        <w:rPr>
          <w:sz w:val="28"/>
          <w:szCs w:val="28"/>
        </w:rPr>
        <w:t>в</w:t>
      </w:r>
      <w:r w:rsidRPr="00741337">
        <w:rPr>
          <w:spacing w:val="1"/>
          <w:sz w:val="28"/>
          <w:szCs w:val="28"/>
        </w:rPr>
        <w:t xml:space="preserve"> </w:t>
      </w:r>
      <w:r w:rsidRPr="00741337">
        <w:rPr>
          <w:sz w:val="28"/>
          <w:szCs w:val="28"/>
        </w:rPr>
        <w:t>знаниях</w:t>
      </w:r>
      <w:r w:rsidRPr="00741337">
        <w:rPr>
          <w:spacing w:val="1"/>
          <w:sz w:val="28"/>
          <w:szCs w:val="28"/>
        </w:rPr>
        <w:t xml:space="preserve"> </w:t>
      </w:r>
      <w:r w:rsidRPr="00741337">
        <w:rPr>
          <w:sz w:val="28"/>
          <w:szCs w:val="28"/>
        </w:rPr>
        <w:t>обучающихся</w:t>
      </w:r>
      <w:r w:rsidRPr="00741337">
        <w:rPr>
          <w:spacing w:val="71"/>
          <w:sz w:val="28"/>
          <w:szCs w:val="28"/>
        </w:rPr>
        <w:t xml:space="preserve"> </w:t>
      </w:r>
      <w:r w:rsidRPr="00741337">
        <w:rPr>
          <w:sz w:val="28"/>
          <w:szCs w:val="28"/>
        </w:rPr>
        <w:t>с</w:t>
      </w:r>
      <w:r w:rsidRPr="00741337">
        <w:rPr>
          <w:spacing w:val="71"/>
          <w:sz w:val="28"/>
          <w:szCs w:val="28"/>
        </w:rPr>
        <w:t xml:space="preserve"> </w:t>
      </w:r>
      <w:r w:rsidRPr="00741337">
        <w:rPr>
          <w:sz w:val="28"/>
          <w:szCs w:val="28"/>
        </w:rPr>
        <w:t>ограниченными</w:t>
      </w:r>
      <w:r w:rsidRPr="00741337">
        <w:rPr>
          <w:spacing w:val="1"/>
          <w:sz w:val="28"/>
          <w:szCs w:val="28"/>
        </w:rPr>
        <w:t xml:space="preserve"> </w:t>
      </w:r>
      <w:r w:rsidRPr="00741337">
        <w:rPr>
          <w:sz w:val="28"/>
          <w:szCs w:val="28"/>
        </w:rPr>
        <w:t>возможностями здоровья, преодоление трудностей в освоении дисциплины АД.02</w:t>
      </w:r>
      <w:r w:rsidRPr="00741337">
        <w:rPr>
          <w:spacing w:val="1"/>
          <w:sz w:val="28"/>
          <w:szCs w:val="28"/>
        </w:rPr>
        <w:t xml:space="preserve"> </w:t>
      </w:r>
      <w:r w:rsidRPr="00741337">
        <w:rPr>
          <w:sz w:val="28"/>
          <w:szCs w:val="28"/>
        </w:rPr>
        <w:t>Психология</w:t>
      </w:r>
      <w:r w:rsidRPr="00741337">
        <w:rPr>
          <w:spacing w:val="-67"/>
          <w:sz w:val="28"/>
          <w:szCs w:val="28"/>
        </w:rPr>
        <w:t xml:space="preserve"> </w:t>
      </w:r>
      <w:r w:rsidRPr="00741337">
        <w:rPr>
          <w:sz w:val="28"/>
          <w:szCs w:val="28"/>
        </w:rPr>
        <w:t>личности и профессиональное самоопределение, оказание помощи и поддержки детям</w:t>
      </w:r>
      <w:r w:rsidRPr="00741337">
        <w:rPr>
          <w:spacing w:val="1"/>
          <w:sz w:val="28"/>
          <w:szCs w:val="28"/>
        </w:rPr>
        <w:t xml:space="preserve"> </w:t>
      </w:r>
      <w:r w:rsidRPr="00741337">
        <w:rPr>
          <w:sz w:val="28"/>
          <w:szCs w:val="28"/>
        </w:rPr>
        <w:t>данной категории.</w:t>
      </w:r>
    </w:p>
    <w:p w:rsidR="00FD0910" w:rsidRPr="00741337" w:rsidRDefault="00FD0910" w:rsidP="00741337">
      <w:pPr>
        <w:pStyle w:val="1"/>
        <w:keepNext w:val="0"/>
        <w:widowControl w:val="0"/>
        <w:numPr>
          <w:ilvl w:val="2"/>
          <w:numId w:val="26"/>
        </w:numPr>
        <w:tabs>
          <w:tab w:val="left" w:pos="1586"/>
          <w:tab w:val="left" w:pos="1587"/>
          <w:tab w:val="left" w:pos="2668"/>
          <w:tab w:val="left" w:pos="4567"/>
          <w:tab w:val="left" w:pos="5011"/>
          <w:tab w:val="left" w:pos="6583"/>
          <w:tab w:val="left" w:pos="8968"/>
        </w:tabs>
        <w:spacing w:before="1"/>
        <w:ind w:left="232" w:right="232" w:firstLine="708"/>
        <w:jc w:val="both"/>
        <w:rPr>
          <w:b/>
          <w:sz w:val="28"/>
          <w:szCs w:val="28"/>
        </w:rPr>
      </w:pPr>
      <w:r w:rsidRPr="00741337">
        <w:rPr>
          <w:b/>
          <w:sz w:val="28"/>
          <w:szCs w:val="28"/>
        </w:rPr>
        <w:t>Место</w:t>
      </w:r>
      <w:r w:rsidRPr="00741337">
        <w:rPr>
          <w:b/>
          <w:sz w:val="28"/>
          <w:szCs w:val="28"/>
        </w:rPr>
        <w:tab/>
        <w:t>дисциплины</w:t>
      </w:r>
      <w:r w:rsidRPr="00741337">
        <w:rPr>
          <w:b/>
          <w:sz w:val="28"/>
          <w:szCs w:val="28"/>
        </w:rPr>
        <w:tab/>
        <w:t>в</w:t>
      </w:r>
      <w:r w:rsidRPr="00741337">
        <w:rPr>
          <w:b/>
          <w:sz w:val="28"/>
          <w:szCs w:val="28"/>
        </w:rPr>
        <w:tab/>
        <w:t>структуре</w:t>
      </w:r>
      <w:r w:rsidRPr="00741337">
        <w:rPr>
          <w:b/>
          <w:sz w:val="28"/>
          <w:szCs w:val="28"/>
        </w:rPr>
        <w:tab/>
        <w:t>адаптированной</w:t>
      </w:r>
      <w:r w:rsidR="00741337">
        <w:rPr>
          <w:b/>
          <w:sz w:val="28"/>
          <w:szCs w:val="28"/>
        </w:rPr>
        <w:t xml:space="preserve"> о</w:t>
      </w:r>
      <w:r w:rsidRPr="00741337">
        <w:rPr>
          <w:b/>
          <w:sz w:val="28"/>
          <w:szCs w:val="28"/>
        </w:rPr>
        <w:t>сновной</w:t>
      </w:r>
      <w:r w:rsidRPr="00741337">
        <w:rPr>
          <w:b/>
          <w:spacing w:val="-67"/>
          <w:sz w:val="28"/>
          <w:szCs w:val="28"/>
        </w:rPr>
        <w:t xml:space="preserve"> </w:t>
      </w:r>
      <w:r w:rsidRPr="00741337">
        <w:rPr>
          <w:b/>
          <w:sz w:val="28"/>
          <w:szCs w:val="28"/>
        </w:rPr>
        <w:t>профессиональной</w:t>
      </w:r>
      <w:r w:rsidRPr="00741337">
        <w:rPr>
          <w:b/>
          <w:spacing w:val="-3"/>
          <w:sz w:val="28"/>
          <w:szCs w:val="28"/>
        </w:rPr>
        <w:t xml:space="preserve"> </w:t>
      </w:r>
      <w:r w:rsidRPr="00741337">
        <w:rPr>
          <w:b/>
          <w:sz w:val="28"/>
          <w:szCs w:val="28"/>
        </w:rPr>
        <w:t>образовательной</w:t>
      </w:r>
      <w:r w:rsidRPr="00741337">
        <w:rPr>
          <w:b/>
          <w:spacing w:val="-2"/>
          <w:sz w:val="28"/>
          <w:szCs w:val="28"/>
        </w:rPr>
        <w:t xml:space="preserve"> </w:t>
      </w:r>
      <w:r w:rsidRPr="00741337">
        <w:rPr>
          <w:b/>
          <w:sz w:val="28"/>
          <w:szCs w:val="28"/>
        </w:rPr>
        <w:t>программы</w:t>
      </w:r>
    </w:p>
    <w:p w:rsidR="00FD0910" w:rsidRPr="00741337" w:rsidRDefault="00FD0910" w:rsidP="00741337">
      <w:pPr>
        <w:pStyle w:val="a9"/>
        <w:ind w:left="232" w:right="235" w:firstLine="708"/>
        <w:jc w:val="both"/>
        <w:rPr>
          <w:sz w:val="28"/>
          <w:szCs w:val="28"/>
        </w:rPr>
      </w:pPr>
      <w:r w:rsidRPr="00741337">
        <w:rPr>
          <w:sz w:val="28"/>
          <w:szCs w:val="28"/>
        </w:rPr>
        <w:t>Учебная</w:t>
      </w:r>
      <w:r w:rsidRPr="00741337">
        <w:rPr>
          <w:spacing w:val="1"/>
          <w:sz w:val="28"/>
          <w:szCs w:val="28"/>
        </w:rPr>
        <w:t xml:space="preserve"> </w:t>
      </w:r>
      <w:r w:rsidRPr="00741337">
        <w:rPr>
          <w:sz w:val="28"/>
          <w:szCs w:val="28"/>
        </w:rPr>
        <w:t>дисциплина</w:t>
      </w:r>
      <w:r w:rsidRPr="00741337">
        <w:rPr>
          <w:spacing w:val="1"/>
          <w:sz w:val="28"/>
          <w:szCs w:val="28"/>
        </w:rPr>
        <w:t xml:space="preserve"> </w:t>
      </w:r>
      <w:r w:rsidRPr="00741337">
        <w:rPr>
          <w:sz w:val="28"/>
          <w:szCs w:val="28"/>
        </w:rPr>
        <w:t>АД.02</w:t>
      </w:r>
      <w:r w:rsidRPr="00741337">
        <w:rPr>
          <w:spacing w:val="1"/>
          <w:sz w:val="28"/>
          <w:szCs w:val="28"/>
        </w:rPr>
        <w:t xml:space="preserve"> </w:t>
      </w:r>
      <w:r w:rsidRPr="00741337">
        <w:rPr>
          <w:sz w:val="28"/>
          <w:szCs w:val="28"/>
        </w:rPr>
        <w:t>Психология</w:t>
      </w:r>
      <w:r w:rsidRPr="00741337">
        <w:rPr>
          <w:spacing w:val="-67"/>
          <w:sz w:val="28"/>
          <w:szCs w:val="28"/>
        </w:rPr>
        <w:t xml:space="preserve"> </w:t>
      </w:r>
      <w:r w:rsidRPr="00741337">
        <w:rPr>
          <w:sz w:val="28"/>
          <w:szCs w:val="28"/>
        </w:rPr>
        <w:t>личности и профессиональное самоопределение является</w:t>
      </w:r>
      <w:r w:rsidRPr="00741337">
        <w:rPr>
          <w:spacing w:val="-4"/>
          <w:sz w:val="28"/>
          <w:szCs w:val="28"/>
        </w:rPr>
        <w:t xml:space="preserve"> </w:t>
      </w:r>
      <w:r w:rsidRPr="00741337">
        <w:rPr>
          <w:sz w:val="28"/>
          <w:szCs w:val="28"/>
        </w:rPr>
        <w:t>дисциплиной адаптационного</w:t>
      </w:r>
      <w:r w:rsidRPr="00741337">
        <w:rPr>
          <w:spacing w:val="-2"/>
          <w:sz w:val="28"/>
          <w:szCs w:val="28"/>
        </w:rPr>
        <w:t xml:space="preserve"> </w:t>
      </w:r>
      <w:r w:rsidRPr="00741337">
        <w:rPr>
          <w:sz w:val="28"/>
          <w:szCs w:val="28"/>
        </w:rPr>
        <w:t>цикла.</w:t>
      </w:r>
    </w:p>
    <w:p w:rsidR="00FD0910" w:rsidRPr="00741337" w:rsidRDefault="00FD0910" w:rsidP="00741337">
      <w:pPr>
        <w:pStyle w:val="1"/>
        <w:keepNext w:val="0"/>
        <w:widowControl w:val="0"/>
        <w:numPr>
          <w:ilvl w:val="2"/>
          <w:numId w:val="26"/>
        </w:numPr>
        <w:spacing w:line="319" w:lineRule="exact"/>
        <w:ind w:left="0" w:firstLine="939"/>
        <w:jc w:val="both"/>
        <w:rPr>
          <w:b/>
          <w:sz w:val="28"/>
          <w:szCs w:val="28"/>
        </w:rPr>
      </w:pPr>
      <w:r w:rsidRPr="00741337">
        <w:rPr>
          <w:b/>
          <w:sz w:val="28"/>
          <w:szCs w:val="28"/>
        </w:rPr>
        <w:t>Цел</w:t>
      </w:r>
      <w:r w:rsidR="00741337" w:rsidRPr="00741337">
        <w:rPr>
          <w:b/>
          <w:sz w:val="28"/>
          <w:szCs w:val="28"/>
        </w:rPr>
        <w:t>ь</w:t>
      </w:r>
      <w:r w:rsidRPr="00741337">
        <w:rPr>
          <w:b/>
          <w:spacing w:val="-2"/>
          <w:sz w:val="28"/>
          <w:szCs w:val="28"/>
        </w:rPr>
        <w:t xml:space="preserve"> </w:t>
      </w:r>
      <w:r w:rsidRPr="00741337">
        <w:rPr>
          <w:b/>
          <w:sz w:val="28"/>
          <w:szCs w:val="28"/>
        </w:rPr>
        <w:t>и</w:t>
      </w:r>
      <w:r w:rsidRPr="00741337">
        <w:rPr>
          <w:b/>
          <w:spacing w:val="-4"/>
          <w:sz w:val="28"/>
          <w:szCs w:val="28"/>
        </w:rPr>
        <w:t xml:space="preserve"> </w:t>
      </w:r>
      <w:r w:rsidRPr="00741337">
        <w:rPr>
          <w:b/>
          <w:sz w:val="28"/>
          <w:szCs w:val="28"/>
        </w:rPr>
        <w:t>планируемые</w:t>
      </w:r>
      <w:r w:rsidRPr="00741337">
        <w:rPr>
          <w:b/>
          <w:spacing w:val="-2"/>
          <w:sz w:val="28"/>
          <w:szCs w:val="28"/>
        </w:rPr>
        <w:t xml:space="preserve"> </w:t>
      </w:r>
      <w:r w:rsidRPr="00741337">
        <w:rPr>
          <w:b/>
          <w:sz w:val="28"/>
          <w:szCs w:val="28"/>
        </w:rPr>
        <w:t>результаты</w:t>
      </w:r>
      <w:r w:rsidRPr="00741337">
        <w:rPr>
          <w:b/>
          <w:spacing w:val="-6"/>
          <w:sz w:val="28"/>
          <w:szCs w:val="28"/>
        </w:rPr>
        <w:t xml:space="preserve"> </w:t>
      </w:r>
      <w:r w:rsidRPr="00741337">
        <w:rPr>
          <w:b/>
          <w:sz w:val="28"/>
          <w:szCs w:val="28"/>
        </w:rPr>
        <w:t>освоения</w:t>
      </w:r>
      <w:r w:rsidRPr="00741337">
        <w:rPr>
          <w:b/>
          <w:spacing w:val="-4"/>
          <w:sz w:val="28"/>
          <w:szCs w:val="28"/>
        </w:rPr>
        <w:t xml:space="preserve"> </w:t>
      </w:r>
      <w:r w:rsidRPr="00741337">
        <w:rPr>
          <w:b/>
          <w:sz w:val="28"/>
          <w:szCs w:val="28"/>
        </w:rPr>
        <w:t>учебно</w:t>
      </w:r>
      <w:r w:rsidR="00741337">
        <w:rPr>
          <w:b/>
          <w:sz w:val="28"/>
          <w:szCs w:val="28"/>
        </w:rPr>
        <w:t xml:space="preserve">й </w:t>
      </w:r>
      <w:r w:rsidRPr="00741337">
        <w:rPr>
          <w:b/>
          <w:sz w:val="28"/>
          <w:szCs w:val="28"/>
        </w:rPr>
        <w:t>дисциплины:</w:t>
      </w:r>
    </w:p>
    <w:p w:rsidR="00F47A48" w:rsidRPr="00741337" w:rsidRDefault="00FD0910" w:rsidP="00741337">
      <w:pPr>
        <w:pStyle w:val="a9"/>
        <w:ind w:left="232" w:right="233" w:firstLine="719"/>
        <w:jc w:val="both"/>
        <w:rPr>
          <w:sz w:val="28"/>
          <w:szCs w:val="28"/>
        </w:rPr>
      </w:pPr>
      <w:r w:rsidRPr="00741337">
        <w:rPr>
          <w:sz w:val="28"/>
          <w:szCs w:val="28"/>
        </w:rPr>
        <w:t>Цель</w:t>
      </w:r>
      <w:r w:rsidR="00741337" w:rsidRPr="00741337">
        <w:rPr>
          <w:sz w:val="28"/>
          <w:szCs w:val="28"/>
        </w:rPr>
        <w:t xml:space="preserve"> программы – формирование знаний и умений </w:t>
      </w:r>
      <w:r w:rsidRPr="00741337">
        <w:rPr>
          <w:sz w:val="28"/>
          <w:szCs w:val="28"/>
        </w:rPr>
        <w:t>в</w:t>
      </w:r>
      <w:r w:rsidRPr="00741337">
        <w:rPr>
          <w:spacing w:val="1"/>
          <w:sz w:val="28"/>
          <w:szCs w:val="28"/>
        </w:rPr>
        <w:t xml:space="preserve"> </w:t>
      </w:r>
      <w:r w:rsidRPr="00741337">
        <w:rPr>
          <w:sz w:val="28"/>
          <w:szCs w:val="28"/>
        </w:rPr>
        <w:t>области</w:t>
      </w:r>
      <w:r w:rsidRPr="00741337">
        <w:rPr>
          <w:spacing w:val="1"/>
          <w:sz w:val="28"/>
          <w:szCs w:val="28"/>
        </w:rPr>
        <w:t xml:space="preserve"> </w:t>
      </w:r>
      <w:r w:rsidRPr="00741337">
        <w:rPr>
          <w:sz w:val="28"/>
          <w:szCs w:val="28"/>
        </w:rPr>
        <w:t>психологической</w:t>
      </w:r>
      <w:r w:rsidRPr="00741337">
        <w:rPr>
          <w:spacing w:val="1"/>
          <w:sz w:val="28"/>
          <w:szCs w:val="28"/>
        </w:rPr>
        <w:t xml:space="preserve"> </w:t>
      </w:r>
      <w:r w:rsidRPr="00741337">
        <w:rPr>
          <w:sz w:val="28"/>
          <w:szCs w:val="28"/>
        </w:rPr>
        <w:t>готовности</w:t>
      </w:r>
      <w:r w:rsidRPr="00741337">
        <w:rPr>
          <w:spacing w:val="1"/>
          <w:sz w:val="28"/>
          <w:szCs w:val="28"/>
        </w:rPr>
        <w:t xml:space="preserve"> </w:t>
      </w:r>
      <w:r w:rsidRPr="00741337">
        <w:rPr>
          <w:sz w:val="28"/>
          <w:szCs w:val="28"/>
        </w:rPr>
        <w:t>к</w:t>
      </w:r>
      <w:r w:rsidRPr="00741337">
        <w:rPr>
          <w:spacing w:val="1"/>
          <w:sz w:val="28"/>
          <w:szCs w:val="28"/>
        </w:rPr>
        <w:t xml:space="preserve"> </w:t>
      </w:r>
      <w:r w:rsidRPr="00741337">
        <w:rPr>
          <w:sz w:val="28"/>
          <w:szCs w:val="28"/>
        </w:rPr>
        <w:t>трудовой</w:t>
      </w:r>
      <w:r w:rsidRPr="00741337">
        <w:rPr>
          <w:spacing w:val="1"/>
          <w:sz w:val="28"/>
          <w:szCs w:val="28"/>
        </w:rPr>
        <w:t xml:space="preserve"> </w:t>
      </w:r>
      <w:r w:rsidRPr="00741337">
        <w:rPr>
          <w:sz w:val="28"/>
          <w:szCs w:val="28"/>
        </w:rPr>
        <w:t>деятельности</w:t>
      </w:r>
      <w:r w:rsidR="00741337" w:rsidRPr="00741337">
        <w:rPr>
          <w:sz w:val="28"/>
          <w:szCs w:val="28"/>
        </w:rPr>
        <w:t>.</w:t>
      </w:r>
    </w:p>
    <w:p w:rsidR="00DE1B08" w:rsidRPr="00E70979" w:rsidRDefault="00DE1B08" w:rsidP="00DE1B08">
      <w:pPr>
        <w:suppressAutoHyphens/>
        <w:ind w:firstLine="567"/>
        <w:jc w:val="both"/>
        <w:rPr>
          <w:sz w:val="28"/>
          <w:szCs w:val="28"/>
        </w:rPr>
      </w:pPr>
      <w:r w:rsidRPr="00E70979">
        <w:rPr>
          <w:sz w:val="28"/>
          <w:szCs w:val="28"/>
        </w:rPr>
        <w:t>В рамках программы учебной дисциплины обучающимися осваиваются умения и знания</w:t>
      </w:r>
      <w:r w:rsidR="00741337">
        <w:rPr>
          <w:sz w:val="28"/>
          <w:szCs w:val="28"/>
        </w:rPr>
        <w:t>:</w:t>
      </w:r>
    </w:p>
    <w:p w:rsidR="00DE1B08" w:rsidRPr="00AF366A" w:rsidRDefault="00DE1B08" w:rsidP="00DE1B08">
      <w:pPr>
        <w:suppressAutoHyphens/>
        <w:ind w:firstLine="567"/>
        <w:jc w:val="both"/>
        <w:rPr>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686"/>
        <w:gridCol w:w="4394"/>
      </w:tblGrid>
      <w:tr w:rsidR="00DE1B08" w:rsidRPr="00AF366A" w:rsidTr="006D6A3F">
        <w:trPr>
          <w:trHeight w:val="649"/>
        </w:trPr>
        <w:tc>
          <w:tcPr>
            <w:tcW w:w="1242" w:type="dxa"/>
            <w:hideMark/>
          </w:tcPr>
          <w:p w:rsidR="00DE1B08" w:rsidRPr="00AF366A" w:rsidRDefault="00DE1B08" w:rsidP="006B6844">
            <w:pPr>
              <w:suppressAutoHyphens/>
              <w:jc w:val="center"/>
            </w:pPr>
            <w:r w:rsidRPr="00AF366A">
              <w:t>Код</w:t>
            </w:r>
          </w:p>
          <w:p w:rsidR="00DE1B08" w:rsidRPr="00AF366A" w:rsidRDefault="00DE1B08" w:rsidP="006B6844">
            <w:pPr>
              <w:suppressAutoHyphens/>
              <w:jc w:val="center"/>
            </w:pPr>
            <w:r w:rsidRPr="00AF366A">
              <w:t xml:space="preserve"> ОК</w:t>
            </w:r>
            <w:r w:rsidR="00242C67">
              <w:t>, ЛР</w:t>
            </w:r>
          </w:p>
        </w:tc>
        <w:tc>
          <w:tcPr>
            <w:tcW w:w="3686" w:type="dxa"/>
            <w:hideMark/>
          </w:tcPr>
          <w:p w:rsidR="00DE1B08" w:rsidRPr="00AF366A" w:rsidRDefault="00DE1B08" w:rsidP="006B6844">
            <w:pPr>
              <w:suppressAutoHyphens/>
              <w:jc w:val="center"/>
            </w:pPr>
            <w:r w:rsidRPr="00AF366A">
              <w:t>Умения</w:t>
            </w:r>
          </w:p>
        </w:tc>
        <w:tc>
          <w:tcPr>
            <w:tcW w:w="4394" w:type="dxa"/>
            <w:hideMark/>
          </w:tcPr>
          <w:p w:rsidR="00DE1B08" w:rsidRPr="00AF366A" w:rsidRDefault="00DE1B08" w:rsidP="006B6844">
            <w:pPr>
              <w:suppressAutoHyphens/>
              <w:jc w:val="center"/>
            </w:pPr>
            <w:r w:rsidRPr="00AF366A">
              <w:t>Знания</w:t>
            </w:r>
          </w:p>
        </w:tc>
      </w:tr>
      <w:tr w:rsidR="00DE1B08" w:rsidRPr="00AF366A" w:rsidTr="006D6A3F">
        <w:trPr>
          <w:trHeight w:val="649"/>
        </w:trPr>
        <w:tc>
          <w:tcPr>
            <w:tcW w:w="1242" w:type="dxa"/>
          </w:tcPr>
          <w:p w:rsidR="00DE1B08" w:rsidRDefault="00DE1B08" w:rsidP="006B6844">
            <w:pPr>
              <w:jc w:val="center"/>
            </w:pPr>
            <w:r w:rsidRPr="00AF366A">
              <w:t>ОК 0</w:t>
            </w:r>
            <w:r w:rsidR="003D443E">
              <w:t>1</w:t>
            </w: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3D443E" w:rsidP="006B6844">
            <w:pPr>
              <w:jc w:val="center"/>
            </w:pPr>
            <w:r>
              <w:t>ОК 02</w:t>
            </w:r>
          </w:p>
          <w:p w:rsidR="00F6511C" w:rsidRDefault="00F6511C" w:rsidP="006B6844">
            <w:pPr>
              <w:jc w:val="center"/>
            </w:pPr>
          </w:p>
          <w:p w:rsidR="006D6A3F" w:rsidRDefault="006D6A3F" w:rsidP="006B6844">
            <w:pPr>
              <w:jc w:val="center"/>
            </w:pPr>
          </w:p>
          <w:p w:rsidR="006D6A3F" w:rsidRDefault="006D6A3F" w:rsidP="006B6844">
            <w:pPr>
              <w:jc w:val="center"/>
            </w:pPr>
          </w:p>
          <w:p w:rsidR="00B7760B" w:rsidRPr="009366D2" w:rsidRDefault="00B7760B" w:rsidP="003D443E">
            <w:pPr>
              <w:jc w:val="center"/>
            </w:pPr>
          </w:p>
          <w:p w:rsidR="003D443E" w:rsidRDefault="003D443E" w:rsidP="003D443E">
            <w:pPr>
              <w:jc w:val="center"/>
            </w:pPr>
            <w:r>
              <w:t>ОК 03</w:t>
            </w:r>
          </w:p>
          <w:p w:rsidR="006D6A3F" w:rsidRDefault="006D6A3F" w:rsidP="006B6844">
            <w:pPr>
              <w:jc w:val="center"/>
            </w:pPr>
          </w:p>
          <w:p w:rsidR="006D6A3F" w:rsidRDefault="006D6A3F" w:rsidP="006B6844">
            <w:pPr>
              <w:jc w:val="center"/>
            </w:pPr>
          </w:p>
          <w:p w:rsidR="006D6A3F" w:rsidRDefault="006D6A3F" w:rsidP="006B6844">
            <w:pPr>
              <w:jc w:val="center"/>
            </w:pPr>
          </w:p>
          <w:p w:rsidR="006D6A3F" w:rsidRDefault="006D6A3F" w:rsidP="006B6844">
            <w:pPr>
              <w:jc w:val="center"/>
            </w:pPr>
          </w:p>
          <w:p w:rsidR="00F6511C" w:rsidRDefault="00F6511C" w:rsidP="006B6844">
            <w:pPr>
              <w:jc w:val="center"/>
            </w:pPr>
          </w:p>
          <w:p w:rsidR="00F6511C" w:rsidRDefault="00ED0CB8" w:rsidP="00ED0CB8">
            <w:r>
              <w:t xml:space="preserve">  ОК 04</w:t>
            </w: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17864" w:rsidRDefault="00F17864" w:rsidP="006B6844">
            <w:pPr>
              <w:jc w:val="center"/>
            </w:pPr>
          </w:p>
          <w:p w:rsidR="00F17864" w:rsidRDefault="00F17864" w:rsidP="006B6844">
            <w:pPr>
              <w:jc w:val="center"/>
            </w:pPr>
          </w:p>
          <w:p w:rsidR="00242C67" w:rsidRDefault="00242C67" w:rsidP="006B6844">
            <w:pPr>
              <w:jc w:val="center"/>
            </w:pPr>
            <w:r>
              <w:t xml:space="preserve">ЛР </w:t>
            </w:r>
            <w:r w:rsidR="005F1B60">
              <w:t>16</w:t>
            </w: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D161A7" w:rsidRDefault="00D161A7" w:rsidP="00F17864"/>
          <w:p w:rsidR="00242C67" w:rsidRDefault="00F312C9" w:rsidP="00F17864">
            <w:r>
              <w:t xml:space="preserve"> </w:t>
            </w:r>
            <w:r w:rsidR="00242C67">
              <w:t>ЛР</w:t>
            </w:r>
            <w:r w:rsidR="005F1B60">
              <w:t xml:space="preserve"> 17</w:t>
            </w: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F6511C" w:rsidRDefault="00F6511C" w:rsidP="006B6844">
            <w:pPr>
              <w:jc w:val="center"/>
            </w:pPr>
          </w:p>
          <w:p w:rsidR="00D161A7" w:rsidRDefault="00D161A7" w:rsidP="00F17864"/>
          <w:p w:rsidR="005F1B60" w:rsidRPr="00AF366A" w:rsidRDefault="005F1B60" w:rsidP="00F17864">
            <w:bookmarkStart w:id="0" w:name="_GoBack"/>
            <w:bookmarkEnd w:id="0"/>
          </w:p>
        </w:tc>
        <w:tc>
          <w:tcPr>
            <w:tcW w:w="3686" w:type="dxa"/>
          </w:tcPr>
          <w:p w:rsidR="00B92A4A" w:rsidRPr="00B92A4A" w:rsidRDefault="00B92A4A" w:rsidP="00B92A4A">
            <w:pPr>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ind w:right="-1"/>
            </w:pPr>
            <w:r w:rsidRPr="00B92A4A">
              <w:lastRenderedPageBreak/>
              <w:t>Работать в коллективе и команде, эффективно взаимодействовать с коллегами, руководством, клиентами;</w:t>
            </w:r>
          </w:p>
          <w:p w:rsidR="00B92A4A" w:rsidRPr="00B92A4A" w:rsidRDefault="00B92A4A" w:rsidP="00B92A4A">
            <w:pPr>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ind w:right="-1"/>
            </w:pPr>
            <w:r w:rsidRPr="00B92A4A">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92A4A" w:rsidRPr="00B92A4A" w:rsidRDefault="00B92A4A" w:rsidP="00B92A4A">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A4A">
              <w:t xml:space="preserve">Использовать информационные </w:t>
            </w:r>
            <w:r w:rsidRPr="00B92A4A">
              <w:lastRenderedPageBreak/>
              <w:t>технологии в профессиональной деятельности.</w:t>
            </w:r>
          </w:p>
          <w:p w:rsidR="003D443E" w:rsidRPr="00B92A4A" w:rsidRDefault="003D443E" w:rsidP="006B6844">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B92A4A">
              <w:rPr>
                <w:rFonts w:eastAsia="Calibri"/>
                <w:lang w:eastAsia="en-US"/>
              </w:rPr>
              <w:t>Рационально организовыва</w:t>
            </w:r>
            <w:r w:rsidR="00B92A4A">
              <w:rPr>
                <w:rFonts w:eastAsia="Calibri"/>
                <w:lang w:eastAsia="en-US"/>
              </w:rPr>
              <w:t>ть</w:t>
            </w:r>
            <w:r w:rsidRPr="00B92A4A">
              <w:rPr>
                <w:rFonts w:eastAsia="Calibri"/>
                <w:lang w:eastAsia="en-US"/>
              </w:rPr>
              <w:t xml:space="preserve"> свою работу.</w:t>
            </w:r>
          </w:p>
          <w:p w:rsidR="003D443E" w:rsidRPr="00B92A4A" w:rsidRDefault="003D443E" w:rsidP="006B6844">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B92A4A">
              <w:rPr>
                <w:rFonts w:eastAsia="Calibri"/>
                <w:lang w:eastAsia="en-US"/>
              </w:rPr>
              <w:t>Соблюда</w:t>
            </w:r>
            <w:r w:rsidR="00B92A4A">
              <w:rPr>
                <w:rFonts w:eastAsia="Calibri"/>
                <w:lang w:eastAsia="en-US"/>
              </w:rPr>
              <w:t xml:space="preserve">ть </w:t>
            </w:r>
            <w:r w:rsidRPr="00B92A4A">
              <w:rPr>
                <w:rFonts w:eastAsia="Calibri"/>
                <w:lang w:eastAsia="en-US"/>
              </w:rPr>
              <w:t xml:space="preserve"> личную гигиену.</w:t>
            </w:r>
          </w:p>
          <w:p w:rsidR="006D6A3F" w:rsidRPr="00B92A4A" w:rsidRDefault="003D443E" w:rsidP="006B6844">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2A4A">
              <w:rPr>
                <w:rFonts w:eastAsia="Calibri"/>
                <w:lang w:eastAsia="en-US"/>
              </w:rPr>
              <w:t>Взаимодейств</w:t>
            </w:r>
            <w:r w:rsidR="00B92A4A">
              <w:rPr>
                <w:rFonts w:eastAsia="Calibri"/>
                <w:lang w:eastAsia="en-US"/>
              </w:rPr>
              <w:t>овать</w:t>
            </w:r>
            <w:r w:rsidRPr="00B92A4A">
              <w:rPr>
                <w:rFonts w:eastAsia="Calibri"/>
                <w:lang w:eastAsia="en-US"/>
              </w:rPr>
              <w:t xml:space="preserve"> с другими работниками и руководством</w:t>
            </w:r>
          </w:p>
          <w:p w:rsidR="00F17864" w:rsidRPr="009366D2" w:rsidRDefault="00B92A4A" w:rsidP="00F17864">
            <w:pPr>
              <w:pStyle w:val="docdata"/>
              <w:spacing w:before="0" w:beforeAutospacing="0" w:after="200" w:afterAutospacing="0"/>
              <w:ind w:firstLine="33"/>
              <w:jc w:val="both"/>
              <w:rPr>
                <w:rFonts w:eastAsia="Calibri"/>
                <w:lang w:eastAsia="en-US"/>
              </w:rPr>
            </w:pPr>
            <w:r>
              <w:rPr>
                <w:rFonts w:eastAsia="Calibri"/>
                <w:lang w:eastAsia="en-US"/>
              </w:rPr>
              <w:t xml:space="preserve">Адекватно реагировать </w:t>
            </w:r>
            <w:r w:rsidR="00ED0CB8" w:rsidRPr="00B92A4A">
              <w:rPr>
                <w:rFonts w:eastAsia="Calibri"/>
                <w:lang w:eastAsia="en-US"/>
              </w:rPr>
              <w:t xml:space="preserve"> на внештатные ситуации в рамках своей ответственности.</w:t>
            </w:r>
          </w:p>
          <w:p w:rsidR="00B7760B" w:rsidRPr="009366D2" w:rsidRDefault="00B7760B" w:rsidP="00F17864">
            <w:pPr>
              <w:pStyle w:val="docdata"/>
              <w:spacing w:before="0" w:beforeAutospacing="0" w:after="200" w:afterAutospacing="0"/>
              <w:ind w:firstLine="33"/>
              <w:jc w:val="both"/>
              <w:rPr>
                <w:rFonts w:eastAsia="Calibri"/>
                <w:lang w:eastAsia="en-US"/>
              </w:rPr>
            </w:pPr>
          </w:p>
          <w:p w:rsidR="00B7760B" w:rsidRPr="009366D2" w:rsidRDefault="00B7760B" w:rsidP="00F17864">
            <w:pPr>
              <w:pStyle w:val="docdata"/>
              <w:spacing w:before="0" w:beforeAutospacing="0" w:after="200" w:afterAutospacing="0"/>
              <w:ind w:firstLine="33"/>
              <w:jc w:val="both"/>
              <w:rPr>
                <w:rFonts w:eastAsia="Calibri"/>
                <w:lang w:eastAsia="en-US"/>
              </w:rPr>
            </w:pPr>
          </w:p>
          <w:p w:rsidR="00F17864" w:rsidRPr="00F17864" w:rsidRDefault="00B7760B" w:rsidP="00D161A7">
            <w:pPr>
              <w:pStyle w:val="docdata"/>
              <w:spacing w:before="0" w:beforeAutospacing="0" w:after="0" w:afterAutospacing="0"/>
              <w:ind w:firstLine="33"/>
              <w:jc w:val="both"/>
              <w:rPr>
                <w:rFonts w:eastAsia="Calibri"/>
                <w:sz w:val="28"/>
                <w:szCs w:val="22"/>
                <w:lang w:eastAsia="en-US"/>
              </w:rPr>
            </w:pPr>
            <w:r>
              <w:rPr>
                <w:lang w:val="en-US"/>
              </w:rPr>
              <w:t>C</w:t>
            </w:r>
            <w:proofErr w:type="spellStart"/>
            <w:r w:rsidR="000021BA">
              <w:t>оответствовать</w:t>
            </w:r>
            <w:proofErr w:type="spellEnd"/>
            <w:r w:rsidR="000021BA">
              <w:t xml:space="preserve"> </w:t>
            </w:r>
            <w:r w:rsidR="00F17864" w:rsidRPr="00F17864">
              <w:t>ож</w:t>
            </w:r>
            <w:r w:rsidR="000021BA">
              <w:t>иданиям работодателей: проектно-</w:t>
            </w:r>
            <w:r w:rsidR="00F17864" w:rsidRPr="00F17864">
              <w:t>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p w:rsidR="00F17864" w:rsidRPr="00F17864" w:rsidRDefault="00F17864" w:rsidP="00D161A7">
            <w:pPr>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ind w:right="-1"/>
            </w:pPr>
            <w:r w:rsidRPr="00F17864">
              <w:t>Проявляет и демонстрирует уважение к представителям различных этнокультурных, социальных, конфессиональных и иных групп.</w:t>
            </w:r>
          </w:p>
          <w:p w:rsidR="00F17864" w:rsidRPr="00F17864" w:rsidRDefault="00F17864" w:rsidP="00D161A7">
            <w:pPr>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ind w:right="-1"/>
            </w:pPr>
            <w:r w:rsidRPr="00F17864">
              <w:t>Вступает в конструктивное профессионально значимое взаимодействие с представителями разных субкультур.</w:t>
            </w:r>
          </w:p>
          <w:p w:rsidR="00F6511C" w:rsidRPr="00F17864" w:rsidRDefault="00F17864" w:rsidP="00D161A7">
            <w:pPr>
              <w:pStyle w:val="docdata"/>
              <w:widowControl w:val="0"/>
              <w:shd w:val="clear" w:color="auto" w:fill="FFFFFF"/>
              <w:spacing w:before="0" w:beforeAutospacing="0" w:after="0" w:afterAutospacing="0"/>
              <w:jc w:val="both"/>
            </w:pPr>
            <w:r w:rsidRPr="00F17864">
              <w:t>Сохраняет психологическую устойчивость в ситуативно сложных или стремительно меняющихся ситуациях.</w:t>
            </w:r>
            <w:r w:rsidR="00F6511C" w:rsidRPr="00F17864">
              <w:rPr>
                <w:color w:val="000000"/>
              </w:rPr>
              <w:t xml:space="preserve"> </w:t>
            </w:r>
          </w:p>
          <w:p w:rsidR="00F6511C" w:rsidRDefault="00F6511C" w:rsidP="00F6511C">
            <w:pPr>
              <w:pStyle w:val="docdata"/>
              <w:spacing w:before="0" w:beforeAutospacing="0" w:after="200" w:afterAutospacing="0"/>
              <w:ind w:firstLine="33"/>
              <w:jc w:val="both"/>
            </w:pPr>
          </w:p>
          <w:p w:rsidR="00F6511C" w:rsidRPr="00AF366A" w:rsidRDefault="00F6511C" w:rsidP="006B6844">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4394" w:type="dxa"/>
          </w:tcPr>
          <w:p w:rsidR="00DE1B08" w:rsidRDefault="00B92A4A" w:rsidP="00B92A4A">
            <w:pPr>
              <w:tabs>
                <w:tab w:val="left" w:pos="271"/>
              </w:tabs>
              <w:jc w:val="both"/>
            </w:pPr>
            <w:r w:rsidRPr="00B92A4A">
              <w:lastRenderedPageBreak/>
              <w:t xml:space="preserve">Взаимосвязь общения и деятельности; цели, функции, виды и уровни общения; роли и ролевые ожидания в общении; виды социальных взаимодействий; механизмы взаимопонимания в общении; техники и приемы общения, правила слушания, ведения беседы, убеждения; этические принципы общения; источники, причины, виды и способы разрешения конфликтов; приемы саморегуляции в процессе </w:t>
            </w:r>
            <w:r w:rsidRPr="00B92A4A">
              <w:lastRenderedPageBreak/>
              <w:t>общения</w:t>
            </w:r>
            <w:r>
              <w:t>.</w:t>
            </w:r>
          </w:p>
          <w:p w:rsidR="009C01A6" w:rsidRDefault="009C01A6" w:rsidP="00B92A4A">
            <w:pPr>
              <w:tabs>
                <w:tab w:val="left" w:pos="271"/>
              </w:tabs>
              <w:jc w:val="both"/>
            </w:pPr>
          </w:p>
          <w:p w:rsidR="009C01A6" w:rsidRDefault="009C01A6" w:rsidP="00B92A4A">
            <w:pPr>
              <w:tabs>
                <w:tab w:val="left" w:pos="271"/>
              </w:tabs>
              <w:jc w:val="both"/>
            </w:pPr>
          </w:p>
          <w:p w:rsidR="009C01A6" w:rsidRDefault="009C01A6" w:rsidP="00B92A4A">
            <w:pPr>
              <w:tabs>
                <w:tab w:val="left" w:pos="271"/>
              </w:tabs>
              <w:jc w:val="both"/>
            </w:pPr>
          </w:p>
          <w:p w:rsidR="009C01A6" w:rsidRDefault="009C01A6" w:rsidP="00B92A4A">
            <w:pPr>
              <w:tabs>
                <w:tab w:val="left" w:pos="271"/>
              </w:tabs>
              <w:jc w:val="both"/>
            </w:pPr>
          </w:p>
          <w:p w:rsidR="009C01A6" w:rsidRDefault="009C01A6" w:rsidP="00B92A4A">
            <w:pPr>
              <w:tabs>
                <w:tab w:val="left" w:pos="271"/>
              </w:tabs>
              <w:jc w:val="both"/>
            </w:pPr>
          </w:p>
          <w:p w:rsidR="009C01A6" w:rsidRDefault="009C01A6" w:rsidP="00B92A4A">
            <w:pPr>
              <w:tabs>
                <w:tab w:val="left" w:pos="271"/>
              </w:tabs>
              <w:jc w:val="both"/>
            </w:pPr>
          </w:p>
          <w:p w:rsidR="009C01A6" w:rsidRDefault="009C01A6" w:rsidP="00B92A4A">
            <w:pPr>
              <w:tabs>
                <w:tab w:val="left" w:pos="271"/>
              </w:tabs>
              <w:jc w:val="both"/>
            </w:pPr>
          </w:p>
          <w:p w:rsidR="009C01A6" w:rsidRDefault="009C01A6" w:rsidP="00B92A4A">
            <w:pPr>
              <w:tabs>
                <w:tab w:val="left" w:pos="271"/>
              </w:tabs>
              <w:jc w:val="both"/>
            </w:pPr>
          </w:p>
          <w:p w:rsidR="009C01A6" w:rsidRDefault="009C01A6" w:rsidP="00B92A4A">
            <w:pPr>
              <w:tabs>
                <w:tab w:val="left" w:pos="271"/>
              </w:tabs>
              <w:jc w:val="both"/>
            </w:pPr>
          </w:p>
          <w:p w:rsidR="009C01A6" w:rsidRDefault="009C01A6" w:rsidP="00B92A4A">
            <w:pPr>
              <w:tabs>
                <w:tab w:val="left" w:pos="271"/>
              </w:tabs>
              <w:jc w:val="both"/>
            </w:pPr>
          </w:p>
          <w:p w:rsidR="009C01A6" w:rsidRDefault="009C01A6" w:rsidP="00B92A4A">
            <w:pPr>
              <w:tabs>
                <w:tab w:val="left" w:pos="271"/>
              </w:tabs>
              <w:jc w:val="both"/>
            </w:pPr>
          </w:p>
          <w:p w:rsidR="009C01A6" w:rsidRDefault="009C01A6" w:rsidP="00B92A4A">
            <w:pPr>
              <w:tabs>
                <w:tab w:val="left" w:pos="271"/>
              </w:tabs>
              <w:jc w:val="both"/>
            </w:pPr>
          </w:p>
          <w:p w:rsidR="009C01A6" w:rsidRDefault="009C01A6" w:rsidP="00B92A4A">
            <w:pPr>
              <w:tabs>
                <w:tab w:val="left" w:pos="271"/>
              </w:tabs>
              <w:jc w:val="both"/>
            </w:pPr>
          </w:p>
          <w:p w:rsidR="009C01A6" w:rsidRDefault="009C01A6" w:rsidP="00B92A4A">
            <w:pPr>
              <w:tabs>
                <w:tab w:val="left" w:pos="271"/>
              </w:tabs>
              <w:jc w:val="both"/>
            </w:pPr>
          </w:p>
          <w:p w:rsidR="009C01A6" w:rsidRDefault="009C01A6" w:rsidP="00B92A4A">
            <w:pPr>
              <w:tabs>
                <w:tab w:val="left" w:pos="271"/>
              </w:tabs>
              <w:jc w:val="both"/>
            </w:pPr>
          </w:p>
          <w:p w:rsidR="009C01A6" w:rsidRDefault="009C01A6" w:rsidP="00B92A4A">
            <w:pPr>
              <w:tabs>
                <w:tab w:val="left" w:pos="271"/>
              </w:tabs>
              <w:jc w:val="both"/>
            </w:pPr>
          </w:p>
          <w:p w:rsidR="009C01A6" w:rsidRPr="009C01A6" w:rsidRDefault="009C01A6" w:rsidP="009C01A6">
            <w:pPr>
              <w:suppressAutoHyphens/>
            </w:pPr>
            <w:r w:rsidRPr="009C01A6">
              <w:t>Знает способы достижения целей посредством эффективного общения.</w:t>
            </w:r>
          </w:p>
          <w:p w:rsidR="009C01A6" w:rsidRPr="009C01A6" w:rsidRDefault="009C01A6" w:rsidP="009C01A6">
            <w:pPr>
              <w:suppressAutoHyphens/>
              <w:jc w:val="center"/>
            </w:pPr>
          </w:p>
          <w:p w:rsidR="009C01A6" w:rsidRPr="009C01A6" w:rsidRDefault="009C01A6" w:rsidP="009C01A6">
            <w:pPr>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ind w:right="-1"/>
              <w:jc w:val="both"/>
            </w:pPr>
            <w:r w:rsidRPr="009C01A6">
              <w:t>Знает особенности общения с представителями различных этнокультурных, социальных, конфессиональных и иных групп.</w:t>
            </w:r>
          </w:p>
          <w:p w:rsidR="009C01A6" w:rsidRPr="009C01A6" w:rsidRDefault="009C01A6" w:rsidP="009C01A6">
            <w:pPr>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ind w:right="-1"/>
              <w:jc w:val="both"/>
            </w:pPr>
          </w:p>
          <w:p w:rsidR="009C01A6" w:rsidRPr="00BE491F" w:rsidRDefault="009C01A6" w:rsidP="009C01A6">
            <w:pPr>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ind w:right="-1"/>
              <w:rPr>
                <w:sz w:val="28"/>
                <w:szCs w:val="28"/>
              </w:rPr>
            </w:pPr>
            <w:r w:rsidRPr="009C01A6">
              <w:t>Знает способы конструктивного взаимодействия</w:t>
            </w:r>
            <w:r>
              <w:rPr>
                <w:sz w:val="28"/>
                <w:szCs w:val="28"/>
              </w:rPr>
              <w:t>.</w:t>
            </w:r>
          </w:p>
          <w:p w:rsidR="009C01A6" w:rsidRPr="00B92A4A" w:rsidRDefault="009C01A6" w:rsidP="00B92A4A">
            <w:pPr>
              <w:tabs>
                <w:tab w:val="left" w:pos="271"/>
              </w:tabs>
              <w:jc w:val="both"/>
            </w:pPr>
          </w:p>
        </w:tc>
      </w:tr>
    </w:tbl>
    <w:p w:rsidR="00DE1B08" w:rsidRDefault="00DE1B08" w:rsidP="00DE1B08">
      <w:pPr>
        <w:suppressAutoHyphens/>
        <w:ind w:firstLine="709"/>
        <w:jc w:val="both"/>
        <w:rPr>
          <w:i/>
        </w:rPr>
      </w:pPr>
    </w:p>
    <w:p w:rsidR="00DE1B08" w:rsidRDefault="00DE1B08" w:rsidP="00DE1B08">
      <w:pPr>
        <w:suppressAutoHyphens/>
        <w:ind w:firstLine="709"/>
        <w:jc w:val="both"/>
        <w:rPr>
          <w:i/>
        </w:rPr>
      </w:pPr>
    </w:p>
    <w:p w:rsidR="00F52A09" w:rsidRDefault="00F52A09"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17563" w:rsidRDefault="00417563"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41337" w:rsidRPr="00741337" w:rsidRDefault="00741337" w:rsidP="00741337">
      <w:pPr>
        <w:pStyle w:val="a9"/>
        <w:ind w:left="232" w:right="252" w:firstLine="708"/>
        <w:jc w:val="both"/>
        <w:rPr>
          <w:sz w:val="28"/>
          <w:szCs w:val="28"/>
        </w:rPr>
      </w:pPr>
      <w:r w:rsidRPr="00741337">
        <w:rPr>
          <w:sz w:val="28"/>
          <w:szCs w:val="28"/>
        </w:rPr>
        <w:lastRenderedPageBreak/>
        <w:t>Выпускник,</w:t>
      </w:r>
      <w:r w:rsidRPr="00741337">
        <w:rPr>
          <w:spacing w:val="1"/>
          <w:sz w:val="28"/>
          <w:szCs w:val="28"/>
        </w:rPr>
        <w:t xml:space="preserve"> </w:t>
      </w:r>
      <w:r w:rsidRPr="00741337">
        <w:rPr>
          <w:sz w:val="28"/>
          <w:szCs w:val="28"/>
        </w:rPr>
        <w:t>освоивший</w:t>
      </w:r>
      <w:r w:rsidRPr="00741337">
        <w:rPr>
          <w:spacing w:val="1"/>
          <w:sz w:val="28"/>
          <w:szCs w:val="28"/>
        </w:rPr>
        <w:t xml:space="preserve"> </w:t>
      </w:r>
      <w:r w:rsidRPr="00741337">
        <w:rPr>
          <w:sz w:val="28"/>
          <w:szCs w:val="28"/>
        </w:rPr>
        <w:t>адаптированную</w:t>
      </w:r>
      <w:r w:rsidRPr="00741337">
        <w:rPr>
          <w:spacing w:val="1"/>
          <w:sz w:val="28"/>
          <w:szCs w:val="28"/>
        </w:rPr>
        <w:t xml:space="preserve"> </w:t>
      </w:r>
      <w:r w:rsidRPr="00741337">
        <w:rPr>
          <w:sz w:val="28"/>
          <w:szCs w:val="28"/>
        </w:rPr>
        <w:t>программу</w:t>
      </w:r>
      <w:r w:rsidRPr="00741337">
        <w:rPr>
          <w:spacing w:val="1"/>
          <w:sz w:val="28"/>
          <w:szCs w:val="28"/>
        </w:rPr>
        <w:t xml:space="preserve"> </w:t>
      </w:r>
      <w:r w:rsidRPr="00741337">
        <w:rPr>
          <w:sz w:val="28"/>
          <w:szCs w:val="28"/>
        </w:rPr>
        <w:t>профессионального</w:t>
      </w:r>
      <w:r w:rsidRPr="00741337">
        <w:rPr>
          <w:spacing w:val="1"/>
          <w:sz w:val="28"/>
          <w:szCs w:val="28"/>
        </w:rPr>
        <w:t xml:space="preserve"> </w:t>
      </w:r>
      <w:r w:rsidRPr="00741337">
        <w:rPr>
          <w:sz w:val="28"/>
          <w:szCs w:val="28"/>
        </w:rPr>
        <w:t>обучения, должен</w:t>
      </w:r>
      <w:r w:rsidRPr="00741337">
        <w:rPr>
          <w:spacing w:val="1"/>
          <w:sz w:val="28"/>
          <w:szCs w:val="28"/>
        </w:rPr>
        <w:t xml:space="preserve"> </w:t>
      </w:r>
      <w:r w:rsidRPr="00741337">
        <w:rPr>
          <w:sz w:val="28"/>
          <w:szCs w:val="28"/>
        </w:rPr>
        <w:t xml:space="preserve">обладать </w:t>
      </w:r>
      <w:r w:rsidRPr="00741337">
        <w:rPr>
          <w:b/>
          <w:sz w:val="28"/>
          <w:szCs w:val="28"/>
        </w:rPr>
        <w:t>специальными</w:t>
      </w:r>
      <w:r w:rsidRPr="00741337">
        <w:rPr>
          <w:b/>
          <w:spacing w:val="1"/>
          <w:sz w:val="28"/>
          <w:szCs w:val="28"/>
        </w:rPr>
        <w:t xml:space="preserve"> </w:t>
      </w:r>
      <w:r w:rsidRPr="00741337">
        <w:rPr>
          <w:b/>
          <w:sz w:val="28"/>
          <w:szCs w:val="28"/>
        </w:rPr>
        <w:t>компетенциями</w:t>
      </w:r>
      <w:r w:rsidRPr="00741337">
        <w:rPr>
          <w:sz w:val="28"/>
          <w:szCs w:val="28"/>
        </w:rPr>
        <w:t>,</w:t>
      </w:r>
      <w:r w:rsidRPr="00741337">
        <w:rPr>
          <w:spacing w:val="1"/>
          <w:sz w:val="28"/>
          <w:szCs w:val="28"/>
        </w:rPr>
        <w:t xml:space="preserve"> </w:t>
      </w:r>
      <w:r w:rsidRPr="00741337">
        <w:rPr>
          <w:sz w:val="28"/>
          <w:szCs w:val="28"/>
        </w:rPr>
        <w:t>включающими в</w:t>
      </w:r>
      <w:r w:rsidRPr="00741337">
        <w:rPr>
          <w:spacing w:val="1"/>
          <w:sz w:val="28"/>
          <w:szCs w:val="28"/>
        </w:rPr>
        <w:t xml:space="preserve"> </w:t>
      </w:r>
      <w:r w:rsidRPr="00741337">
        <w:rPr>
          <w:sz w:val="28"/>
          <w:szCs w:val="28"/>
        </w:rPr>
        <w:t>себя</w:t>
      </w:r>
      <w:r w:rsidRPr="00741337">
        <w:rPr>
          <w:spacing w:val="-1"/>
          <w:sz w:val="28"/>
          <w:szCs w:val="28"/>
        </w:rPr>
        <w:t xml:space="preserve"> </w:t>
      </w:r>
      <w:r w:rsidRPr="00741337">
        <w:rPr>
          <w:sz w:val="28"/>
          <w:szCs w:val="28"/>
        </w:rPr>
        <w:t>способность:</w:t>
      </w:r>
    </w:p>
    <w:p w:rsidR="00741337" w:rsidRPr="00741337" w:rsidRDefault="00741337" w:rsidP="00741337">
      <w:pPr>
        <w:pStyle w:val="a9"/>
        <w:ind w:left="232" w:right="235" w:firstLine="708"/>
        <w:jc w:val="both"/>
        <w:rPr>
          <w:sz w:val="28"/>
          <w:szCs w:val="28"/>
        </w:rPr>
      </w:pPr>
      <w:r w:rsidRPr="00741337">
        <w:rPr>
          <w:sz w:val="28"/>
          <w:szCs w:val="28"/>
        </w:rPr>
        <w:t>СК 1. Проявлять навыки самостоятельной производственной деятельности,</w:t>
      </w:r>
      <w:r w:rsidRPr="00741337">
        <w:rPr>
          <w:spacing w:val="1"/>
          <w:sz w:val="28"/>
          <w:szCs w:val="28"/>
        </w:rPr>
        <w:t xml:space="preserve"> </w:t>
      </w:r>
      <w:bookmarkStart w:id="1" w:name="СК_1._Проявлять_навыки_самостоятельной_п"/>
      <w:bookmarkEnd w:id="1"/>
      <w:r w:rsidRPr="00741337">
        <w:rPr>
          <w:sz w:val="28"/>
          <w:szCs w:val="28"/>
        </w:rPr>
        <w:t>основанные</w:t>
      </w:r>
      <w:r w:rsidRPr="00741337">
        <w:rPr>
          <w:spacing w:val="-4"/>
          <w:sz w:val="28"/>
          <w:szCs w:val="28"/>
        </w:rPr>
        <w:t xml:space="preserve"> </w:t>
      </w:r>
      <w:r w:rsidRPr="00741337">
        <w:rPr>
          <w:sz w:val="28"/>
          <w:szCs w:val="28"/>
        </w:rPr>
        <w:t>на</w:t>
      </w:r>
      <w:r w:rsidRPr="00741337">
        <w:rPr>
          <w:spacing w:val="-1"/>
          <w:sz w:val="28"/>
          <w:szCs w:val="28"/>
        </w:rPr>
        <w:t xml:space="preserve"> </w:t>
      </w:r>
      <w:r w:rsidRPr="00741337">
        <w:rPr>
          <w:sz w:val="28"/>
          <w:szCs w:val="28"/>
        </w:rPr>
        <w:t>принципах</w:t>
      </w:r>
      <w:r w:rsidRPr="00741337">
        <w:rPr>
          <w:spacing w:val="1"/>
          <w:sz w:val="28"/>
          <w:szCs w:val="28"/>
        </w:rPr>
        <w:t xml:space="preserve"> </w:t>
      </w:r>
      <w:r w:rsidRPr="00741337">
        <w:rPr>
          <w:sz w:val="28"/>
          <w:szCs w:val="28"/>
        </w:rPr>
        <w:t>соблюдения</w:t>
      </w:r>
      <w:r w:rsidRPr="00741337">
        <w:rPr>
          <w:spacing w:val="-1"/>
          <w:sz w:val="28"/>
          <w:szCs w:val="28"/>
        </w:rPr>
        <w:t xml:space="preserve"> </w:t>
      </w:r>
      <w:r w:rsidRPr="00741337">
        <w:rPr>
          <w:sz w:val="28"/>
          <w:szCs w:val="28"/>
        </w:rPr>
        <w:t>требований безопасности.</w:t>
      </w:r>
    </w:p>
    <w:p w:rsidR="00741337" w:rsidRPr="00741337" w:rsidRDefault="00741337" w:rsidP="00741337">
      <w:pPr>
        <w:pStyle w:val="a9"/>
        <w:ind w:left="232" w:right="232" w:firstLine="708"/>
        <w:jc w:val="both"/>
        <w:rPr>
          <w:sz w:val="28"/>
          <w:szCs w:val="28"/>
        </w:rPr>
      </w:pPr>
      <w:r w:rsidRPr="00741337">
        <w:rPr>
          <w:sz w:val="28"/>
          <w:szCs w:val="28"/>
        </w:rPr>
        <w:t>СК 2. Организовывать собственную деятельность, исходя из знаний основ</w:t>
      </w:r>
      <w:r w:rsidRPr="00741337">
        <w:rPr>
          <w:spacing w:val="1"/>
          <w:sz w:val="28"/>
          <w:szCs w:val="28"/>
        </w:rPr>
        <w:t xml:space="preserve"> </w:t>
      </w:r>
      <w:bookmarkStart w:id="2" w:name="СК_2._Организовывать_собственную_деятель"/>
      <w:bookmarkEnd w:id="2"/>
      <w:r w:rsidRPr="00741337">
        <w:rPr>
          <w:sz w:val="28"/>
          <w:szCs w:val="28"/>
        </w:rPr>
        <w:t>законодательства</w:t>
      </w:r>
      <w:r w:rsidRPr="00741337">
        <w:rPr>
          <w:spacing w:val="-4"/>
          <w:sz w:val="28"/>
          <w:szCs w:val="28"/>
        </w:rPr>
        <w:t xml:space="preserve"> </w:t>
      </w:r>
      <w:r w:rsidRPr="00741337">
        <w:rPr>
          <w:sz w:val="28"/>
          <w:szCs w:val="28"/>
        </w:rPr>
        <w:t>и</w:t>
      </w:r>
      <w:r w:rsidRPr="00741337">
        <w:rPr>
          <w:spacing w:val="-2"/>
          <w:sz w:val="28"/>
          <w:szCs w:val="28"/>
        </w:rPr>
        <w:t xml:space="preserve"> </w:t>
      </w:r>
      <w:r w:rsidRPr="00741337">
        <w:rPr>
          <w:sz w:val="28"/>
          <w:szCs w:val="28"/>
        </w:rPr>
        <w:t>социальных</w:t>
      </w:r>
      <w:r w:rsidRPr="00741337">
        <w:rPr>
          <w:spacing w:val="1"/>
          <w:sz w:val="28"/>
          <w:szCs w:val="28"/>
        </w:rPr>
        <w:t xml:space="preserve"> </w:t>
      </w:r>
      <w:r w:rsidRPr="00741337">
        <w:rPr>
          <w:sz w:val="28"/>
          <w:szCs w:val="28"/>
        </w:rPr>
        <w:t>норм.</w:t>
      </w:r>
    </w:p>
    <w:p w:rsidR="00741337" w:rsidRPr="00741337" w:rsidRDefault="00741337" w:rsidP="00741337">
      <w:pPr>
        <w:pStyle w:val="a9"/>
        <w:ind w:left="232" w:right="233" w:firstLine="708"/>
        <w:jc w:val="both"/>
        <w:rPr>
          <w:sz w:val="28"/>
          <w:szCs w:val="28"/>
        </w:rPr>
      </w:pPr>
      <w:r w:rsidRPr="00741337">
        <w:rPr>
          <w:sz w:val="28"/>
          <w:szCs w:val="28"/>
        </w:rPr>
        <w:t>СК 3. Использовать знания по финансовой грамотности для планирования</w:t>
      </w:r>
      <w:r w:rsidRPr="00741337">
        <w:rPr>
          <w:spacing w:val="1"/>
          <w:sz w:val="28"/>
          <w:szCs w:val="28"/>
        </w:rPr>
        <w:t xml:space="preserve"> </w:t>
      </w:r>
      <w:r w:rsidRPr="00741337">
        <w:rPr>
          <w:sz w:val="28"/>
          <w:szCs w:val="28"/>
        </w:rPr>
        <w:t>профессиональной</w:t>
      </w:r>
      <w:r w:rsidRPr="00741337">
        <w:rPr>
          <w:spacing w:val="1"/>
          <w:sz w:val="28"/>
          <w:szCs w:val="28"/>
        </w:rPr>
        <w:t xml:space="preserve"> </w:t>
      </w:r>
      <w:r w:rsidRPr="00741337">
        <w:rPr>
          <w:sz w:val="28"/>
          <w:szCs w:val="28"/>
        </w:rPr>
        <w:t>деятельности</w:t>
      </w:r>
      <w:r w:rsidRPr="00741337">
        <w:rPr>
          <w:spacing w:val="1"/>
          <w:sz w:val="28"/>
          <w:szCs w:val="28"/>
        </w:rPr>
        <w:t xml:space="preserve"> </w:t>
      </w:r>
      <w:r w:rsidRPr="00741337">
        <w:rPr>
          <w:sz w:val="28"/>
          <w:szCs w:val="28"/>
        </w:rPr>
        <w:t>и</w:t>
      </w:r>
      <w:r w:rsidRPr="00741337">
        <w:rPr>
          <w:spacing w:val="1"/>
          <w:sz w:val="28"/>
          <w:szCs w:val="28"/>
        </w:rPr>
        <w:t xml:space="preserve"> </w:t>
      </w:r>
      <w:r w:rsidRPr="00741337">
        <w:rPr>
          <w:sz w:val="28"/>
          <w:szCs w:val="28"/>
        </w:rPr>
        <w:t>успешной</w:t>
      </w:r>
      <w:r w:rsidRPr="00741337">
        <w:rPr>
          <w:spacing w:val="1"/>
          <w:sz w:val="28"/>
          <w:szCs w:val="28"/>
        </w:rPr>
        <w:t xml:space="preserve"> </w:t>
      </w:r>
      <w:r w:rsidRPr="00741337">
        <w:rPr>
          <w:sz w:val="28"/>
          <w:szCs w:val="28"/>
        </w:rPr>
        <w:t>социализации</w:t>
      </w:r>
      <w:r w:rsidRPr="00741337">
        <w:rPr>
          <w:spacing w:val="1"/>
          <w:sz w:val="28"/>
          <w:szCs w:val="28"/>
        </w:rPr>
        <w:t xml:space="preserve"> </w:t>
      </w:r>
      <w:r w:rsidRPr="00741337">
        <w:rPr>
          <w:sz w:val="28"/>
          <w:szCs w:val="28"/>
        </w:rPr>
        <w:t>в</w:t>
      </w:r>
      <w:r w:rsidRPr="00741337">
        <w:rPr>
          <w:spacing w:val="1"/>
          <w:sz w:val="28"/>
          <w:szCs w:val="28"/>
        </w:rPr>
        <w:t xml:space="preserve"> </w:t>
      </w:r>
      <w:r w:rsidRPr="00741337">
        <w:rPr>
          <w:sz w:val="28"/>
          <w:szCs w:val="28"/>
        </w:rPr>
        <w:t>современном</w:t>
      </w:r>
      <w:r w:rsidRPr="00741337">
        <w:rPr>
          <w:spacing w:val="1"/>
          <w:sz w:val="28"/>
          <w:szCs w:val="28"/>
        </w:rPr>
        <w:t xml:space="preserve"> </w:t>
      </w:r>
      <w:bookmarkStart w:id="3" w:name="СК_3._Использовать_знания_по_финансовой_"/>
      <w:bookmarkEnd w:id="3"/>
      <w:r w:rsidRPr="00741337">
        <w:rPr>
          <w:sz w:val="28"/>
          <w:szCs w:val="28"/>
        </w:rPr>
        <w:t>обществе.</w:t>
      </w:r>
    </w:p>
    <w:p w:rsidR="00741337" w:rsidRPr="00741337" w:rsidRDefault="00741337" w:rsidP="00741337">
      <w:pPr>
        <w:pStyle w:val="a9"/>
        <w:ind w:left="232" w:right="233" w:firstLine="539"/>
        <w:jc w:val="both"/>
        <w:rPr>
          <w:sz w:val="28"/>
          <w:szCs w:val="28"/>
        </w:rPr>
      </w:pPr>
      <w:r w:rsidRPr="00741337">
        <w:rPr>
          <w:sz w:val="28"/>
          <w:szCs w:val="28"/>
        </w:rPr>
        <w:t>СК 4. Использовать возможности ИТ-технологий для осуществления поиска</w:t>
      </w:r>
      <w:r w:rsidRPr="00741337">
        <w:rPr>
          <w:spacing w:val="1"/>
          <w:sz w:val="28"/>
          <w:szCs w:val="28"/>
        </w:rPr>
        <w:t xml:space="preserve"> </w:t>
      </w:r>
      <w:r w:rsidRPr="00741337">
        <w:rPr>
          <w:sz w:val="28"/>
          <w:szCs w:val="28"/>
        </w:rPr>
        <w:t>информации,</w:t>
      </w:r>
      <w:r w:rsidRPr="00741337">
        <w:rPr>
          <w:spacing w:val="1"/>
          <w:sz w:val="28"/>
          <w:szCs w:val="28"/>
        </w:rPr>
        <w:t xml:space="preserve"> </w:t>
      </w:r>
      <w:r w:rsidRPr="00741337">
        <w:rPr>
          <w:sz w:val="28"/>
          <w:szCs w:val="28"/>
        </w:rPr>
        <w:t>необходимой</w:t>
      </w:r>
      <w:r w:rsidRPr="00741337">
        <w:rPr>
          <w:spacing w:val="1"/>
          <w:sz w:val="28"/>
          <w:szCs w:val="28"/>
        </w:rPr>
        <w:t xml:space="preserve"> </w:t>
      </w:r>
      <w:r w:rsidRPr="00741337">
        <w:rPr>
          <w:sz w:val="28"/>
          <w:szCs w:val="28"/>
        </w:rPr>
        <w:t>для</w:t>
      </w:r>
      <w:r w:rsidRPr="00741337">
        <w:rPr>
          <w:spacing w:val="1"/>
          <w:sz w:val="28"/>
          <w:szCs w:val="28"/>
        </w:rPr>
        <w:t xml:space="preserve"> </w:t>
      </w:r>
      <w:r w:rsidRPr="00741337">
        <w:rPr>
          <w:sz w:val="28"/>
          <w:szCs w:val="28"/>
        </w:rPr>
        <w:t>эффективного</w:t>
      </w:r>
      <w:r w:rsidRPr="00741337">
        <w:rPr>
          <w:spacing w:val="1"/>
          <w:sz w:val="28"/>
          <w:szCs w:val="28"/>
        </w:rPr>
        <w:t xml:space="preserve"> </w:t>
      </w:r>
      <w:r w:rsidRPr="00741337">
        <w:rPr>
          <w:sz w:val="28"/>
          <w:szCs w:val="28"/>
        </w:rPr>
        <w:t>выполнения</w:t>
      </w:r>
      <w:r w:rsidRPr="00741337">
        <w:rPr>
          <w:spacing w:val="1"/>
          <w:sz w:val="28"/>
          <w:szCs w:val="28"/>
        </w:rPr>
        <w:t xml:space="preserve"> </w:t>
      </w:r>
      <w:r w:rsidRPr="00741337">
        <w:rPr>
          <w:sz w:val="28"/>
          <w:szCs w:val="28"/>
        </w:rPr>
        <w:t>профессиональных</w:t>
      </w:r>
      <w:r w:rsidRPr="00741337">
        <w:rPr>
          <w:spacing w:val="1"/>
          <w:sz w:val="28"/>
          <w:szCs w:val="28"/>
        </w:rPr>
        <w:t xml:space="preserve"> </w:t>
      </w:r>
      <w:r w:rsidRPr="00741337">
        <w:rPr>
          <w:sz w:val="28"/>
          <w:szCs w:val="28"/>
        </w:rPr>
        <w:t>задач.</w:t>
      </w:r>
    </w:p>
    <w:p w:rsidR="00741337" w:rsidRPr="00741337" w:rsidRDefault="00741337" w:rsidP="00741337">
      <w:pPr>
        <w:pStyle w:val="a9"/>
        <w:ind w:left="232" w:right="232" w:firstLine="708"/>
        <w:jc w:val="both"/>
        <w:rPr>
          <w:sz w:val="28"/>
          <w:szCs w:val="28"/>
        </w:rPr>
      </w:pPr>
      <w:r w:rsidRPr="00741337">
        <w:rPr>
          <w:sz w:val="28"/>
          <w:szCs w:val="28"/>
        </w:rPr>
        <w:t>СК</w:t>
      </w:r>
      <w:r w:rsidR="00FB2C3F">
        <w:rPr>
          <w:sz w:val="28"/>
          <w:szCs w:val="28"/>
        </w:rPr>
        <w:t xml:space="preserve"> </w:t>
      </w:r>
      <w:r w:rsidRPr="00741337">
        <w:rPr>
          <w:sz w:val="28"/>
          <w:szCs w:val="28"/>
        </w:rPr>
        <w:t>5.</w:t>
      </w:r>
      <w:r w:rsidR="00FB2C3F">
        <w:rPr>
          <w:sz w:val="28"/>
          <w:szCs w:val="28"/>
        </w:rPr>
        <w:t xml:space="preserve"> </w:t>
      </w:r>
      <w:r w:rsidRPr="00741337">
        <w:rPr>
          <w:sz w:val="28"/>
          <w:szCs w:val="28"/>
        </w:rPr>
        <w:t>Уметь</w:t>
      </w:r>
      <w:r w:rsidRPr="00741337">
        <w:rPr>
          <w:spacing w:val="1"/>
          <w:sz w:val="28"/>
          <w:szCs w:val="28"/>
        </w:rPr>
        <w:t xml:space="preserve"> </w:t>
      </w:r>
      <w:r w:rsidRPr="00741337">
        <w:rPr>
          <w:sz w:val="28"/>
          <w:szCs w:val="28"/>
        </w:rPr>
        <w:t>проявлять</w:t>
      </w:r>
      <w:r w:rsidRPr="00741337">
        <w:rPr>
          <w:spacing w:val="1"/>
          <w:sz w:val="28"/>
          <w:szCs w:val="28"/>
        </w:rPr>
        <w:t xml:space="preserve"> </w:t>
      </w:r>
      <w:r w:rsidRPr="00741337">
        <w:rPr>
          <w:sz w:val="28"/>
          <w:szCs w:val="28"/>
        </w:rPr>
        <w:t>культуру</w:t>
      </w:r>
      <w:r w:rsidRPr="00741337">
        <w:rPr>
          <w:spacing w:val="1"/>
          <w:sz w:val="28"/>
          <w:szCs w:val="28"/>
        </w:rPr>
        <w:t xml:space="preserve"> </w:t>
      </w:r>
      <w:r w:rsidRPr="00741337">
        <w:rPr>
          <w:sz w:val="28"/>
          <w:szCs w:val="28"/>
        </w:rPr>
        <w:t>общения,</w:t>
      </w:r>
      <w:r w:rsidRPr="00741337">
        <w:rPr>
          <w:spacing w:val="1"/>
          <w:sz w:val="28"/>
          <w:szCs w:val="28"/>
        </w:rPr>
        <w:t xml:space="preserve"> </w:t>
      </w:r>
      <w:r w:rsidRPr="00741337">
        <w:rPr>
          <w:sz w:val="28"/>
          <w:szCs w:val="28"/>
        </w:rPr>
        <w:t>грамотность</w:t>
      </w:r>
      <w:r w:rsidRPr="00741337">
        <w:rPr>
          <w:spacing w:val="1"/>
          <w:sz w:val="28"/>
          <w:szCs w:val="28"/>
        </w:rPr>
        <w:t xml:space="preserve"> </w:t>
      </w:r>
      <w:r w:rsidRPr="00741337">
        <w:rPr>
          <w:sz w:val="28"/>
          <w:szCs w:val="28"/>
        </w:rPr>
        <w:t>устной</w:t>
      </w:r>
      <w:r w:rsidRPr="00741337">
        <w:rPr>
          <w:spacing w:val="1"/>
          <w:sz w:val="28"/>
          <w:szCs w:val="28"/>
        </w:rPr>
        <w:t xml:space="preserve"> </w:t>
      </w:r>
      <w:r w:rsidRPr="00741337">
        <w:rPr>
          <w:sz w:val="28"/>
          <w:szCs w:val="28"/>
        </w:rPr>
        <w:t>речи</w:t>
      </w:r>
      <w:r w:rsidRPr="00741337">
        <w:rPr>
          <w:spacing w:val="1"/>
          <w:sz w:val="28"/>
          <w:szCs w:val="28"/>
        </w:rPr>
        <w:t xml:space="preserve"> </w:t>
      </w:r>
      <w:r w:rsidRPr="00741337">
        <w:rPr>
          <w:sz w:val="28"/>
          <w:szCs w:val="28"/>
        </w:rPr>
        <w:t>в</w:t>
      </w:r>
      <w:r w:rsidRPr="00741337">
        <w:rPr>
          <w:spacing w:val="1"/>
          <w:sz w:val="28"/>
          <w:szCs w:val="28"/>
        </w:rPr>
        <w:t xml:space="preserve"> </w:t>
      </w:r>
      <w:bookmarkStart w:id="4" w:name="СК5.Уметь_проявлять_культуру_общения,_гр"/>
      <w:bookmarkEnd w:id="4"/>
      <w:r w:rsidRPr="00741337">
        <w:rPr>
          <w:sz w:val="28"/>
          <w:szCs w:val="28"/>
        </w:rPr>
        <w:t>общении</w:t>
      </w:r>
      <w:r w:rsidRPr="00741337">
        <w:rPr>
          <w:spacing w:val="1"/>
          <w:sz w:val="28"/>
          <w:szCs w:val="28"/>
        </w:rPr>
        <w:t xml:space="preserve"> </w:t>
      </w:r>
      <w:r w:rsidRPr="00741337">
        <w:rPr>
          <w:sz w:val="28"/>
          <w:szCs w:val="28"/>
        </w:rPr>
        <w:t>с</w:t>
      </w:r>
      <w:r w:rsidRPr="00741337">
        <w:rPr>
          <w:spacing w:val="-4"/>
          <w:sz w:val="28"/>
          <w:szCs w:val="28"/>
        </w:rPr>
        <w:t xml:space="preserve"> </w:t>
      </w:r>
      <w:r w:rsidRPr="00741337">
        <w:rPr>
          <w:sz w:val="28"/>
          <w:szCs w:val="28"/>
        </w:rPr>
        <w:t>коллегами,</w:t>
      </w:r>
      <w:r w:rsidRPr="00741337">
        <w:rPr>
          <w:spacing w:val="-1"/>
          <w:sz w:val="28"/>
          <w:szCs w:val="28"/>
        </w:rPr>
        <w:t xml:space="preserve"> </w:t>
      </w:r>
      <w:r w:rsidRPr="00741337">
        <w:rPr>
          <w:sz w:val="28"/>
          <w:szCs w:val="28"/>
        </w:rPr>
        <w:t>потребителями услуг.</w:t>
      </w:r>
    </w:p>
    <w:p w:rsidR="00741337" w:rsidRPr="00741337" w:rsidRDefault="00741337" w:rsidP="00741337">
      <w:pPr>
        <w:pStyle w:val="a9"/>
        <w:spacing w:before="5"/>
        <w:rPr>
          <w:sz w:val="28"/>
          <w:szCs w:val="28"/>
        </w:rPr>
      </w:pPr>
    </w:p>
    <w:p w:rsidR="00741337" w:rsidRPr="00741337" w:rsidRDefault="00741337" w:rsidP="00741337">
      <w:pPr>
        <w:pStyle w:val="1"/>
        <w:keepNext w:val="0"/>
        <w:widowControl w:val="0"/>
        <w:numPr>
          <w:ilvl w:val="2"/>
          <w:numId w:val="26"/>
        </w:numPr>
        <w:tabs>
          <w:tab w:val="left" w:pos="656"/>
        </w:tabs>
        <w:ind w:left="655" w:hanging="424"/>
        <w:jc w:val="left"/>
        <w:rPr>
          <w:sz w:val="28"/>
          <w:szCs w:val="28"/>
        </w:rPr>
      </w:pPr>
      <w:r w:rsidRPr="00741337">
        <w:rPr>
          <w:sz w:val="28"/>
          <w:szCs w:val="28"/>
        </w:rPr>
        <w:t>Количество</w:t>
      </w:r>
      <w:r w:rsidRPr="00741337">
        <w:rPr>
          <w:spacing w:val="-3"/>
          <w:sz w:val="28"/>
          <w:szCs w:val="28"/>
        </w:rPr>
        <w:t xml:space="preserve"> </w:t>
      </w:r>
      <w:r w:rsidRPr="00741337">
        <w:rPr>
          <w:sz w:val="28"/>
          <w:szCs w:val="28"/>
        </w:rPr>
        <w:t>часов</w:t>
      </w:r>
      <w:r w:rsidRPr="00741337">
        <w:rPr>
          <w:spacing w:val="-3"/>
          <w:sz w:val="28"/>
          <w:szCs w:val="28"/>
        </w:rPr>
        <w:t xml:space="preserve"> </w:t>
      </w:r>
      <w:r w:rsidRPr="00741337">
        <w:rPr>
          <w:sz w:val="28"/>
          <w:szCs w:val="28"/>
        </w:rPr>
        <w:t>на</w:t>
      </w:r>
      <w:r w:rsidRPr="00741337">
        <w:rPr>
          <w:spacing w:val="-1"/>
          <w:sz w:val="28"/>
          <w:szCs w:val="28"/>
        </w:rPr>
        <w:t xml:space="preserve"> </w:t>
      </w:r>
      <w:r w:rsidRPr="00741337">
        <w:rPr>
          <w:sz w:val="28"/>
          <w:szCs w:val="28"/>
        </w:rPr>
        <w:t>освоение</w:t>
      </w:r>
      <w:r w:rsidRPr="00741337">
        <w:rPr>
          <w:spacing w:val="-5"/>
          <w:sz w:val="28"/>
          <w:szCs w:val="28"/>
        </w:rPr>
        <w:t xml:space="preserve"> </w:t>
      </w:r>
      <w:r w:rsidRPr="00741337">
        <w:rPr>
          <w:sz w:val="28"/>
          <w:szCs w:val="28"/>
        </w:rPr>
        <w:t>программы</w:t>
      </w:r>
      <w:r w:rsidRPr="00741337">
        <w:rPr>
          <w:spacing w:val="-4"/>
          <w:sz w:val="28"/>
          <w:szCs w:val="28"/>
        </w:rPr>
        <w:t xml:space="preserve"> </w:t>
      </w:r>
      <w:r w:rsidRPr="00741337">
        <w:rPr>
          <w:sz w:val="28"/>
          <w:szCs w:val="28"/>
        </w:rPr>
        <w:t>дисциплины:</w:t>
      </w:r>
    </w:p>
    <w:p w:rsidR="00741337" w:rsidRPr="00741337" w:rsidRDefault="00741337" w:rsidP="00741337">
      <w:pPr>
        <w:pStyle w:val="a9"/>
        <w:spacing w:before="177" w:line="242" w:lineRule="auto"/>
        <w:ind w:left="232" w:right="2641"/>
        <w:rPr>
          <w:sz w:val="28"/>
          <w:szCs w:val="28"/>
        </w:rPr>
      </w:pPr>
      <w:r w:rsidRPr="00741337">
        <w:rPr>
          <w:sz w:val="28"/>
          <w:szCs w:val="28"/>
        </w:rPr>
        <w:t>всего учебной нагрузки обучающегося - 100 часов, в том числе:</w:t>
      </w:r>
      <w:r w:rsidRPr="00741337">
        <w:rPr>
          <w:spacing w:val="-67"/>
          <w:sz w:val="28"/>
          <w:szCs w:val="28"/>
        </w:rPr>
        <w:t xml:space="preserve"> </w:t>
      </w:r>
      <w:r w:rsidRPr="00741337">
        <w:rPr>
          <w:sz w:val="28"/>
          <w:szCs w:val="28"/>
        </w:rPr>
        <w:t>лабораторные</w:t>
      </w:r>
      <w:r w:rsidRPr="00741337">
        <w:rPr>
          <w:spacing w:val="-1"/>
          <w:sz w:val="28"/>
          <w:szCs w:val="28"/>
        </w:rPr>
        <w:t xml:space="preserve"> </w:t>
      </w:r>
      <w:r w:rsidRPr="00741337">
        <w:rPr>
          <w:sz w:val="28"/>
          <w:szCs w:val="28"/>
        </w:rPr>
        <w:t>и</w:t>
      </w:r>
      <w:r w:rsidRPr="00741337">
        <w:rPr>
          <w:spacing w:val="-2"/>
          <w:sz w:val="28"/>
          <w:szCs w:val="28"/>
        </w:rPr>
        <w:t xml:space="preserve"> </w:t>
      </w:r>
      <w:r w:rsidRPr="00741337">
        <w:rPr>
          <w:sz w:val="28"/>
          <w:szCs w:val="28"/>
        </w:rPr>
        <w:t>практические работы -</w:t>
      </w:r>
      <w:r w:rsidRPr="00741337">
        <w:rPr>
          <w:spacing w:val="66"/>
          <w:sz w:val="28"/>
          <w:szCs w:val="28"/>
        </w:rPr>
        <w:t xml:space="preserve"> </w:t>
      </w:r>
      <w:r w:rsidRPr="00741337">
        <w:rPr>
          <w:sz w:val="28"/>
          <w:szCs w:val="28"/>
        </w:rPr>
        <w:t>50</w:t>
      </w:r>
      <w:r w:rsidRPr="00741337">
        <w:rPr>
          <w:spacing w:val="1"/>
          <w:sz w:val="28"/>
          <w:szCs w:val="28"/>
        </w:rPr>
        <w:t xml:space="preserve"> </w:t>
      </w:r>
      <w:r w:rsidRPr="00741337">
        <w:rPr>
          <w:sz w:val="28"/>
          <w:szCs w:val="28"/>
        </w:rPr>
        <w:t>часов.</w:t>
      </w:r>
    </w:p>
    <w:p w:rsidR="00417563" w:rsidRPr="00741337" w:rsidRDefault="00417563"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17563" w:rsidRDefault="00417563"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17563" w:rsidRDefault="00417563"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17563" w:rsidRDefault="00417563"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17563" w:rsidRDefault="00417563"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22B56" w:rsidRDefault="00822B56"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22B56" w:rsidRDefault="00822B56"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41337" w:rsidRDefault="0074133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41337" w:rsidRDefault="0074133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41337" w:rsidRDefault="0074133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41337" w:rsidRDefault="0074133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41337" w:rsidRDefault="0074133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41337" w:rsidRDefault="0074133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41337" w:rsidRDefault="0074133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41337" w:rsidRDefault="0074133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41337" w:rsidRDefault="0074133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41337" w:rsidRDefault="0074133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41337" w:rsidRDefault="0074133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41337" w:rsidRDefault="0074133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161A7" w:rsidRDefault="00D161A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06A4C" w:rsidRPr="00984992" w:rsidRDefault="00413F18"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84992">
        <w:rPr>
          <w:b/>
          <w:sz w:val="28"/>
          <w:szCs w:val="28"/>
        </w:rPr>
        <w:lastRenderedPageBreak/>
        <w:t>2</w:t>
      </w:r>
      <w:r w:rsidR="005040D8" w:rsidRPr="00984992">
        <w:rPr>
          <w:b/>
          <w:sz w:val="28"/>
          <w:szCs w:val="28"/>
        </w:rPr>
        <w:t>. СТРУКТУРА И СОДЕРЖАНИЕ УЧЕБНОЙ ДИСЦИПЛИНЫ</w:t>
      </w:r>
    </w:p>
    <w:p w:rsidR="00417563" w:rsidRDefault="00417563"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p>
    <w:p w:rsidR="00FF6AC7" w:rsidRDefault="00413F18"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r w:rsidRPr="00984992">
        <w:rPr>
          <w:b/>
          <w:sz w:val="28"/>
          <w:szCs w:val="28"/>
        </w:rPr>
        <w:t>2.</w:t>
      </w:r>
      <w:r w:rsidR="002F118B" w:rsidRPr="00984992">
        <w:rPr>
          <w:b/>
          <w:sz w:val="28"/>
          <w:szCs w:val="28"/>
        </w:rPr>
        <w:t xml:space="preserve">1. </w:t>
      </w:r>
      <w:r w:rsidR="00FF6AC7" w:rsidRPr="00984992">
        <w:rPr>
          <w:b/>
          <w:sz w:val="28"/>
          <w:szCs w:val="28"/>
        </w:rPr>
        <w:t>Объем учебной дисциплины и виды учебной работы</w:t>
      </w:r>
    </w:p>
    <w:p w:rsidR="00994E43" w:rsidRDefault="00994E43"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994E43" w:rsidRPr="00E61749" w:rsidTr="00A46158">
        <w:trPr>
          <w:trHeight w:val="490"/>
        </w:trPr>
        <w:tc>
          <w:tcPr>
            <w:tcW w:w="3685" w:type="pct"/>
            <w:vAlign w:val="center"/>
          </w:tcPr>
          <w:p w:rsidR="00994E43" w:rsidRPr="00E61749" w:rsidRDefault="00994E43" w:rsidP="00A46158">
            <w:pPr>
              <w:suppressAutoHyphens/>
              <w:rPr>
                <w:b/>
              </w:rPr>
            </w:pPr>
            <w:r w:rsidRPr="00E61749">
              <w:rPr>
                <w:b/>
              </w:rPr>
              <w:t>Вид учебной работы</w:t>
            </w:r>
          </w:p>
        </w:tc>
        <w:tc>
          <w:tcPr>
            <w:tcW w:w="1315" w:type="pct"/>
            <w:vAlign w:val="center"/>
          </w:tcPr>
          <w:p w:rsidR="00994E43" w:rsidRPr="00E61749" w:rsidRDefault="00994E43" w:rsidP="00A46158">
            <w:pPr>
              <w:suppressAutoHyphens/>
              <w:rPr>
                <w:b/>
                <w:iCs/>
              </w:rPr>
            </w:pPr>
            <w:r w:rsidRPr="00E61749">
              <w:rPr>
                <w:b/>
                <w:iCs/>
              </w:rPr>
              <w:t>Объем в часах</w:t>
            </w:r>
          </w:p>
        </w:tc>
      </w:tr>
      <w:tr w:rsidR="00994E43" w:rsidRPr="00E61749" w:rsidTr="00A46158">
        <w:trPr>
          <w:trHeight w:val="490"/>
        </w:trPr>
        <w:tc>
          <w:tcPr>
            <w:tcW w:w="3685" w:type="pct"/>
            <w:vAlign w:val="center"/>
          </w:tcPr>
          <w:p w:rsidR="00994E43" w:rsidRPr="00E61749" w:rsidRDefault="00994E43" w:rsidP="00A46158">
            <w:pPr>
              <w:suppressAutoHyphens/>
              <w:rPr>
                <w:b/>
              </w:rPr>
            </w:pPr>
            <w:r w:rsidRPr="00E61749">
              <w:rPr>
                <w:b/>
              </w:rPr>
              <w:t>Объем образовательной программы учебной дисциплины</w:t>
            </w:r>
          </w:p>
        </w:tc>
        <w:tc>
          <w:tcPr>
            <w:tcW w:w="1315" w:type="pct"/>
            <w:vAlign w:val="center"/>
          </w:tcPr>
          <w:p w:rsidR="00994E43" w:rsidRPr="00E61749" w:rsidRDefault="00B1138E" w:rsidP="00A46158">
            <w:pPr>
              <w:suppressAutoHyphens/>
              <w:rPr>
                <w:iCs/>
              </w:rPr>
            </w:pPr>
            <w:r>
              <w:rPr>
                <w:iCs/>
              </w:rPr>
              <w:t>100</w:t>
            </w:r>
          </w:p>
        </w:tc>
      </w:tr>
      <w:tr w:rsidR="00994E43" w:rsidRPr="00E61749" w:rsidTr="00A46158">
        <w:trPr>
          <w:trHeight w:val="336"/>
        </w:trPr>
        <w:tc>
          <w:tcPr>
            <w:tcW w:w="5000" w:type="pct"/>
            <w:gridSpan w:val="2"/>
            <w:vAlign w:val="center"/>
          </w:tcPr>
          <w:p w:rsidR="00994E43" w:rsidRPr="00E61749" w:rsidRDefault="00994E43" w:rsidP="00A46158">
            <w:pPr>
              <w:suppressAutoHyphens/>
              <w:rPr>
                <w:iCs/>
              </w:rPr>
            </w:pPr>
            <w:r w:rsidRPr="00E61749">
              <w:t>в т. ч.:</w:t>
            </w:r>
          </w:p>
        </w:tc>
      </w:tr>
      <w:tr w:rsidR="00994E43" w:rsidRPr="00E61749" w:rsidTr="00A46158">
        <w:trPr>
          <w:trHeight w:val="490"/>
        </w:trPr>
        <w:tc>
          <w:tcPr>
            <w:tcW w:w="3685" w:type="pct"/>
            <w:vAlign w:val="center"/>
          </w:tcPr>
          <w:p w:rsidR="00994E43" w:rsidRPr="00E61749" w:rsidRDefault="00994E43" w:rsidP="00A46158">
            <w:pPr>
              <w:suppressAutoHyphens/>
            </w:pPr>
            <w:r w:rsidRPr="00E61749">
              <w:t>теоретическое обучение</w:t>
            </w:r>
          </w:p>
        </w:tc>
        <w:tc>
          <w:tcPr>
            <w:tcW w:w="1315" w:type="pct"/>
            <w:vAlign w:val="center"/>
          </w:tcPr>
          <w:p w:rsidR="00994E43" w:rsidRPr="00E61749" w:rsidRDefault="00B1138E" w:rsidP="00AC5712">
            <w:pPr>
              <w:suppressAutoHyphens/>
              <w:rPr>
                <w:iCs/>
              </w:rPr>
            </w:pPr>
            <w:r>
              <w:rPr>
                <w:iCs/>
              </w:rPr>
              <w:t>50</w:t>
            </w:r>
          </w:p>
        </w:tc>
      </w:tr>
      <w:tr w:rsidR="00994E43" w:rsidRPr="00E61749" w:rsidTr="00A46158">
        <w:trPr>
          <w:trHeight w:val="490"/>
        </w:trPr>
        <w:tc>
          <w:tcPr>
            <w:tcW w:w="3685" w:type="pct"/>
            <w:vAlign w:val="center"/>
          </w:tcPr>
          <w:p w:rsidR="00994E43" w:rsidRPr="00E61749" w:rsidRDefault="00994E43" w:rsidP="00994E43">
            <w:pPr>
              <w:suppressAutoHyphens/>
            </w:pPr>
            <w:r w:rsidRPr="00E61749">
              <w:t>практические занятия</w:t>
            </w:r>
            <w:r w:rsidRPr="00E61749">
              <w:rPr>
                <w:i/>
              </w:rPr>
              <w:t xml:space="preserve"> </w:t>
            </w:r>
          </w:p>
        </w:tc>
        <w:tc>
          <w:tcPr>
            <w:tcW w:w="1315" w:type="pct"/>
            <w:vAlign w:val="center"/>
          </w:tcPr>
          <w:p w:rsidR="00994E43" w:rsidRPr="00E61749" w:rsidRDefault="00B1138E" w:rsidP="00A46158">
            <w:pPr>
              <w:suppressAutoHyphens/>
              <w:rPr>
                <w:iCs/>
              </w:rPr>
            </w:pPr>
            <w:r>
              <w:rPr>
                <w:iCs/>
              </w:rPr>
              <w:t>5</w:t>
            </w:r>
            <w:r w:rsidR="00AC5712">
              <w:rPr>
                <w:iCs/>
              </w:rPr>
              <w:t>0</w:t>
            </w:r>
          </w:p>
        </w:tc>
      </w:tr>
      <w:tr w:rsidR="00994E43" w:rsidRPr="00E61749" w:rsidTr="00A46158">
        <w:trPr>
          <w:trHeight w:val="331"/>
        </w:trPr>
        <w:tc>
          <w:tcPr>
            <w:tcW w:w="3685" w:type="pct"/>
            <w:vAlign w:val="center"/>
          </w:tcPr>
          <w:p w:rsidR="00994E43" w:rsidRPr="00E61749" w:rsidRDefault="00994E43" w:rsidP="00A46158">
            <w:pPr>
              <w:suppressAutoHyphens/>
              <w:rPr>
                <w:i/>
              </w:rPr>
            </w:pPr>
            <w:r w:rsidRPr="00E61749">
              <w:rPr>
                <w:b/>
                <w:iCs/>
              </w:rPr>
              <w:t>Промежуточная аттестация</w:t>
            </w:r>
            <w:r w:rsidR="000021BA">
              <w:rPr>
                <w:b/>
                <w:iCs/>
              </w:rPr>
              <w:t xml:space="preserve"> </w:t>
            </w:r>
            <w:r w:rsidR="000021BA" w:rsidRPr="000021BA">
              <w:rPr>
                <w:b/>
              </w:rPr>
              <w:t>в форме дифференцированного зачета</w:t>
            </w:r>
          </w:p>
        </w:tc>
        <w:tc>
          <w:tcPr>
            <w:tcW w:w="1315" w:type="pct"/>
            <w:vAlign w:val="center"/>
          </w:tcPr>
          <w:p w:rsidR="00750623" w:rsidRPr="00E61749" w:rsidRDefault="00750623" w:rsidP="00A46158">
            <w:pPr>
              <w:suppressAutoHyphens/>
              <w:rPr>
                <w:iCs/>
              </w:rPr>
            </w:pPr>
          </w:p>
        </w:tc>
      </w:tr>
    </w:tbl>
    <w:p w:rsidR="00750623" w:rsidRDefault="00750623" w:rsidP="00750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994E43" w:rsidRPr="00984992" w:rsidRDefault="00994E43"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sz w:val="28"/>
          <w:szCs w:val="28"/>
          <w:u w:val="single"/>
        </w:rPr>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0B44" w:rsidRDefault="002D0B44" w:rsidP="009E3A1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sectPr w:rsidR="002D0B44" w:rsidSect="003524AA">
          <w:footerReference w:type="even" r:id="rId8"/>
          <w:footerReference w:type="default" r:id="rId9"/>
          <w:footerReference w:type="first" r:id="rId10"/>
          <w:pgSz w:w="11906" w:h="16838"/>
          <w:pgMar w:top="1134" w:right="850" w:bottom="1134" w:left="1701" w:header="708" w:footer="708" w:gutter="0"/>
          <w:cols w:space="720"/>
          <w:titlePg/>
          <w:docGrid w:linePitch="326"/>
        </w:sectPr>
      </w:pPr>
    </w:p>
    <w:p w:rsidR="00750623" w:rsidRDefault="002D0B44" w:rsidP="0074133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sz w:val="28"/>
          <w:szCs w:val="28"/>
        </w:rPr>
      </w:pPr>
      <w:r>
        <w:rPr>
          <w:b/>
          <w:sz w:val="28"/>
          <w:szCs w:val="28"/>
        </w:rPr>
        <w:lastRenderedPageBreak/>
        <w:t xml:space="preserve">2.2. </w:t>
      </w:r>
      <w:r w:rsidRPr="00A20A8B">
        <w:rPr>
          <w:b/>
          <w:sz w:val="28"/>
          <w:szCs w:val="28"/>
        </w:rPr>
        <w:t>Тематический план и содержание учебной дисциплины</w:t>
      </w:r>
      <w:r w:rsidR="00391FE4">
        <w:rPr>
          <w:b/>
          <w:sz w:val="28"/>
          <w:szCs w:val="28"/>
        </w:rPr>
        <w:t xml:space="preserve"> </w:t>
      </w:r>
    </w:p>
    <w:p w:rsidR="00E70979" w:rsidRPr="00AF366A" w:rsidRDefault="00E70979" w:rsidP="00E70979">
      <w:pPr>
        <w:rPr>
          <w:b/>
          <w:bCs/>
        </w:rPr>
      </w:pPr>
    </w:p>
    <w:tbl>
      <w:tblPr>
        <w:tblW w:w="49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9"/>
        <w:gridCol w:w="676"/>
        <w:gridCol w:w="6909"/>
        <w:gridCol w:w="1430"/>
        <w:gridCol w:w="1716"/>
        <w:gridCol w:w="2005"/>
        <w:gridCol w:w="12"/>
      </w:tblGrid>
      <w:tr w:rsidR="00741337" w:rsidRPr="000024CA" w:rsidTr="00741337">
        <w:trPr>
          <w:gridAfter w:val="1"/>
          <w:wAfter w:w="4" w:type="pct"/>
          <w:trHeight w:val="20"/>
        </w:trPr>
        <w:tc>
          <w:tcPr>
            <w:tcW w:w="948" w:type="pct"/>
            <w:gridSpan w:val="2"/>
          </w:tcPr>
          <w:p w:rsidR="00741337" w:rsidRPr="000024CA" w:rsidRDefault="00741337" w:rsidP="006B6844">
            <w:pPr>
              <w:suppressAutoHyphens/>
              <w:jc w:val="center"/>
              <w:rPr>
                <w:b/>
                <w:bCs/>
              </w:rPr>
            </w:pPr>
            <w:r w:rsidRPr="000024CA">
              <w:rPr>
                <w:b/>
                <w:bCs/>
              </w:rPr>
              <w:t>Наименование разделов и тем</w:t>
            </w:r>
          </w:p>
        </w:tc>
        <w:tc>
          <w:tcPr>
            <w:tcW w:w="2319" w:type="pct"/>
          </w:tcPr>
          <w:p w:rsidR="00741337" w:rsidRPr="000024CA" w:rsidRDefault="00741337" w:rsidP="006B6844">
            <w:pPr>
              <w:suppressAutoHyphens/>
              <w:jc w:val="center"/>
              <w:rPr>
                <w:b/>
                <w:bCs/>
              </w:rPr>
            </w:pPr>
            <w:r w:rsidRPr="000024CA">
              <w:rPr>
                <w:b/>
                <w:bCs/>
              </w:rPr>
              <w:t>Содержание учебного материала и формы организации деятельности обучающихся</w:t>
            </w:r>
          </w:p>
        </w:tc>
        <w:tc>
          <w:tcPr>
            <w:tcW w:w="480" w:type="pct"/>
          </w:tcPr>
          <w:p w:rsidR="00741337" w:rsidRPr="000024CA" w:rsidRDefault="00741337" w:rsidP="006B6844">
            <w:pPr>
              <w:suppressAutoHyphens/>
              <w:jc w:val="center"/>
              <w:rPr>
                <w:b/>
                <w:bCs/>
              </w:rPr>
            </w:pPr>
            <w:r w:rsidRPr="000024CA">
              <w:rPr>
                <w:b/>
                <w:bCs/>
              </w:rPr>
              <w:t xml:space="preserve">Объем </w:t>
            </w:r>
          </w:p>
          <w:p w:rsidR="00741337" w:rsidRPr="000024CA" w:rsidRDefault="00741337" w:rsidP="006B6844">
            <w:pPr>
              <w:suppressAutoHyphens/>
              <w:jc w:val="center"/>
              <w:rPr>
                <w:b/>
                <w:bCs/>
              </w:rPr>
            </w:pPr>
            <w:r w:rsidRPr="000024CA">
              <w:rPr>
                <w:b/>
                <w:bCs/>
              </w:rPr>
              <w:t>в часах</w:t>
            </w:r>
          </w:p>
        </w:tc>
        <w:tc>
          <w:tcPr>
            <w:tcW w:w="576" w:type="pct"/>
          </w:tcPr>
          <w:p w:rsidR="00741337" w:rsidRPr="000024CA" w:rsidRDefault="00741337" w:rsidP="006B6844">
            <w:pPr>
              <w:suppressAutoHyphens/>
              <w:jc w:val="center"/>
              <w:rPr>
                <w:b/>
                <w:bCs/>
              </w:rPr>
            </w:pPr>
            <w:r>
              <w:rPr>
                <w:b/>
                <w:bCs/>
              </w:rPr>
              <w:t>Уровень усвоения</w:t>
            </w:r>
          </w:p>
        </w:tc>
        <w:tc>
          <w:tcPr>
            <w:tcW w:w="673" w:type="pct"/>
          </w:tcPr>
          <w:p w:rsidR="00741337" w:rsidRPr="000024CA" w:rsidRDefault="00741337" w:rsidP="006B6844">
            <w:pPr>
              <w:suppressAutoHyphens/>
              <w:jc w:val="center"/>
              <w:rPr>
                <w:b/>
                <w:bCs/>
              </w:rPr>
            </w:pPr>
            <w:r w:rsidRPr="000024CA">
              <w:rPr>
                <w:b/>
                <w:bCs/>
              </w:rPr>
              <w:t>Коды компетенций и личностных результатов</w:t>
            </w:r>
            <w:r w:rsidRPr="000024CA">
              <w:rPr>
                <w:b/>
                <w:bCs/>
                <w:vertAlign w:val="superscript"/>
              </w:rPr>
              <w:footnoteReference w:id="1"/>
            </w:r>
            <w:r w:rsidRPr="000024CA">
              <w:rPr>
                <w:b/>
                <w:bCs/>
              </w:rPr>
              <w:t>, формированию которых способствует элемент программы</w:t>
            </w:r>
          </w:p>
        </w:tc>
      </w:tr>
      <w:tr w:rsidR="00741337" w:rsidRPr="000024CA" w:rsidTr="00741337">
        <w:trPr>
          <w:gridAfter w:val="1"/>
          <w:wAfter w:w="4" w:type="pct"/>
          <w:trHeight w:val="20"/>
        </w:trPr>
        <w:tc>
          <w:tcPr>
            <w:tcW w:w="948" w:type="pct"/>
            <w:gridSpan w:val="2"/>
          </w:tcPr>
          <w:p w:rsidR="00741337" w:rsidRPr="000024CA" w:rsidRDefault="00741337" w:rsidP="006B6844">
            <w:pPr>
              <w:jc w:val="center"/>
              <w:rPr>
                <w:b/>
                <w:bCs/>
              </w:rPr>
            </w:pPr>
            <w:r w:rsidRPr="000024CA">
              <w:rPr>
                <w:b/>
                <w:bCs/>
              </w:rPr>
              <w:t>1</w:t>
            </w:r>
          </w:p>
        </w:tc>
        <w:tc>
          <w:tcPr>
            <w:tcW w:w="2319" w:type="pct"/>
          </w:tcPr>
          <w:p w:rsidR="00741337" w:rsidRPr="00DA3455" w:rsidRDefault="00741337" w:rsidP="006B6844">
            <w:pPr>
              <w:jc w:val="center"/>
              <w:rPr>
                <w:b/>
                <w:bCs/>
              </w:rPr>
            </w:pPr>
            <w:r w:rsidRPr="00DA3455">
              <w:rPr>
                <w:b/>
                <w:bCs/>
              </w:rPr>
              <w:t>2</w:t>
            </w:r>
          </w:p>
        </w:tc>
        <w:tc>
          <w:tcPr>
            <w:tcW w:w="480" w:type="pct"/>
          </w:tcPr>
          <w:p w:rsidR="00741337" w:rsidRPr="00DA3455" w:rsidRDefault="00741337" w:rsidP="006B6844">
            <w:pPr>
              <w:jc w:val="center"/>
              <w:rPr>
                <w:b/>
                <w:bCs/>
              </w:rPr>
            </w:pPr>
            <w:r w:rsidRPr="00DA3455">
              <w:rPr>
                <w:b/>
                <w:bCs/>
              </w:rPr>
              <w:t>3</w:t>
            </w:r>
          </w:p>
        </w:tc>
        <w:tc>
          <w:tcPr>
            <w:tcW w:w="576" w:type="pct"/>
          </w:tcPr>
          <w:p w:rsidR="00741337" w:rsidRPr="000024CA" w:rsidRDefault="00741337" w:rsidP="006B6844">
            <w:pPr>
              <w:jc w:val="center"/>
              <w:rPr>
                <w:b/>
                <w:bCs/>
                <w:i/>
              </w:rPr>
            </w:pPr>
          </w:p>
        </w:tc>
        <w:tc>
          <w:tcPr>
            <w:tcW w:w="673" w:type="pct"/>
          </w:tcPr>
          <w:p w:rsidR="00741337" w:rsidRPr="000024CA" w:rsidRDefault="00741337" w:rsidP="006B6844">
            <w:pPr>
              <w:jc w:val="center"/>
              <w:rPr>
                <w:b/>
                <w:bCs/>
                <w:i/>
              </w:rPr>
            </w:pPr>
          </w:p>
        </w:tc>
      </w:tr>
      <w:tr w:rsidR="00741337" w:rsidRPr="000024CA" w:rsidTr="00346AB7">
        <w:trPr>
          <w:trHeight w:val="20"/>
        </w:trPr>
        <w:tc>
          <w:tcPr>
            <w:tcW w:w="721" w:type="pct"/>
          </w:tcPr>
          <w:p w:rsidR="00741337" w:rsidRPr="000024CA" w:rsidRDefault="00741337" w:rsidP="00D22B7C">
            <w:pPr>
              <w:jc w:val="center"/>
              <w:rPr>
                <w:b/>
              </w:rPr>
            </w:pPr>
          </w:p>
        </w:tc>
        <w:tc>
          <w:tcPr>
            <w:tcW w:w="4279" w:type="pct"/>
            <w:gridSpan w:val="6"/>
          </w:tcPr>
          <w:p w:rsidR="00741337" w:rsidRPr="000024CA" w:rsidRDefault="00741337" w:rsidP="00D22B7C">
            <w:pPr>
              <w:jc w:val="center"/>
              <w:rPr>
                <w:b/>
                <w:bCs/>
                <w:i/>
              </w:rPr>
            </w:pPr>
            <w:r w:rsidRPr="000024CA">
              <w:rPr>
                <w:b/>
              </w:rPr>
              <w:t xml:space="preserve">Раздел 1. </w:t>
            </w:r>
            <w:r w:rsidRPr="000C03FE">
              <w:rPr>
                <w:b/>
              </w:rPr>
              <w:t>Личностные регуляторы выбора профессии. Понятие о личности ее структуре</w:t>
            </w:r>
          </w:p>
        </w:tc>
      </w:tr>
      <w:tr w:rsidR="00741337" w:rsidRPr="000024CA" w:rsidTr="00741337">
        <w:trPr>
          <w:gridAfter w:val="1"/>
          <w:wAfter w:w="4" w:type="pct"/>
          <w:trHeight w:val="201"/>
        </w:trPr>
        <w:tc>
          <w:tcPr>
            <w:tcW w:w="948" w:type="pct"/>
            <w:gridSpan w:val="2"/>
            <w:vMerge w:val="restart"/>
          </w:tcPr>
          <w:p w:rsidR="00741337" w:rsidRPr="004557A2" w:rsidRDefault="00741337" w:rsidP="006B6844">
            <w:pPr>
              <w:rPr>
                <w:b/>
                <w:bCs/>
              </w:rPr>
            </w:pPr>
            <w:r w:rsidRPr="004557A2">
              <w:rPr>
                <w:b/>
              </w:rPr>
              <w:t>Тема 1.</w:t>
            </w:r>
            <w:proofErr w:type="gramStart"/>
            <w:r w:rsidRPr="004557A2">
              <w:rPr>
                <w:b/>
              </w:rPr>
              <w:t>1.Понятие</w:t>
            </w:r>
            <w:proofErr w:type="gramEnd"/>
            <w:r w:rsidRPr="004557A2">
              <w:rPr>
                <w:b/>
              </w:rPr>
              <w:t xml:space="preserve"> о личности ее структуре и направленности</w:t>
            </w:r>
          </w:p>
        </w:tc>
        <w:tc>
          <w:tcPr>
            <w:tcW w:w="2319" w:type="pct"/>
            <w:tcBorders>
              <w:bottom w:val="single" w:sz="4" w:space="0" w:color="auto"/>
            </w:tcBorders>
          </w:tcPr>
          <w:p w:rsidR="00741337" w:rsidRPr="000024CA" w:rsidRDefault="00741337" w:rsidP="006B6844">
            <w:pPr>
              <w:tabs>
                <w:tab w:val="left" w:pos="466"/>
              </w:tabs>
              <w:rPr>
                <w:b/>
                <w:bCs/>
                <w:i/>
              </w:rPr>
            </w:pPr>
            <w:r w:rsidRPr="000024CA">
              <w:rPr>
                <w:b/>
                <w:bCs/>
              </w:rPr>
              <w:t>Содержание учебного материала</w:t>
            </w:r>
          </w:p>
        </w:tc>
        <w:tc>
          <w:tcPr>
            <w:tcW w:w="480" w:type="pct"/>
            <w:vAlign w:val="center"/>
          </w:tcPr>
          <w:p w:rsidR="00741337" w:rsidRPr="000024CA" w:rsidRDefault="00741337" w:rsidP="006B6844">
            <w:pPr>
              <w:suppressAutoHyphens/>
              <w:jc w:val="center"/>
              <w:rPr>
                <w:b/>
                <w:bCs/>
              </w:rPr>
            </w:pPr>
            <w:r>
              <w:rPr>
                <w:b/>
                <w:bCs/>
              </w:rPr>
              <w:t>6</w:t>
            </w:r>
          </w:p>
        </w:tc>
        <w:tc>
          <w:tcPr>
            <w:tcW w:w="576" w:type="pct"/>
          </w:tcPr>
          <w:p w:rsidR="00741337" w:rsidRPr="000024CA" w:rsidRDefault="00741337" w:rsidP="006B6844">
            <w:pPr>
              <w:tabs>
                <w:tab w:val="left" w:pos="5529"/>
              </w:tabs>
            </w:pPr>
          </w:p>
        </w:tc>
        <w:tc>
          <w:tcPr>
            <w:tcW w:w="673" w:type="pct"/>
            <w:vMerge w:val="restart"/>
          </w:tcPr>
          <w:p w:rsidR="00741337" w:rsidRDefault="00741337" w:rsidP="006B6844">
            <w:pPr>
              <w:tabs>
                <w:tab w:val="left" w:pos="5529"/>
              </w:tabs>
            </w:pPr>
            <w:r w:rsidRPr="000024CA">
              <w:t xml:space="preserve">ОК </w:t>
            </w:r>
            <w:proofErr w:type="gramStart"/>
            <w:r>
              <w:t>02,ОК</w:t>
            </w:r>
            <w:proofErr w:type="gramEnd"/>
            <w:r>
              <w:t>03,</w:t>
            </w:r>
          </w:p>
          <w:p w:rsidR="00741337" w:rsidRPr="000024CA" w:rsidRDefault="00741337" w:rsidP="006B6844">
            <w:pPr>
              <w:tabs>
                <w:tab w:val="left" w:pos="5529"/>
              </w:tabs>
            </w:pPr>
            <w:r w:rsidRPr="000024CA">
              <w:t xml:space="preserve"> ЛР 16</w:t>
            </w:r>
          </w:p>
          <w:p w:rsidR="00741337" w:rsidRPr="000024CA" w:rsidRDefault="00741337" w:rsidP="006B6844">
            <w:pPr>
              <w:jc w:val="center"/>
              <w:rPr>
                <w:b/>
                <w:i/>
              </w:rPr>
            </w:pPr>
          </w:p>
        </w:tc>
      </w:tr>
      <w:tr w:rsidR="00741337" w:rsidRPr="000024CA" w:rsidTr="00741337">
        <w:trPr>
          <w:gridAfter w:val="1"/>
          <w:wAfter w:w="4" w:type="pct"/>
          <w:trHeight w:val="254"/>
        </w:trPr>
        <w:tc>
          <w:tcPr>
            <w:tcW w:w="948" w:type="pct"/>
            <w:gridSpan w:val="2"/>
            <w:vMerge/>
          </w:tcPr>
          <w:p w:rsidR="00741337" w:rsidRPr="004557A2" w:rsidRDefault="00741337" w:rsidP="006B6844">
            <w:pPr>
              <w:rPr>
                <w:b/>
                <w:bCs/>
                <w:i/>
              </w:rPr>
            </w:pPr>
          </w:p>
        </w:tc>
        <w:tc>
          <w:tcPr>
            <w:tcW w:w="2319" w:type="pct"/>
          </w:tcPr>
          <w:p w:rsidR="00741337" w:rsidRPr="000024CA" w:rsidRDefault="00741337" w:rsidP="00D22B7C">
            <w:pPr>
              <w:jc w:val="both"/>
            </w:pPr>
            <w:r w:rsidRPr="00D22B7C">
              <w:t>1.Понятие о личности</w:t>
            </w:r>
            <w:r>
              <w:t>, ее структуре и направленности.</w:t>
            </w:r>
          </w:p>
        </w:tc>
        <w:tc>
          <w:tcPr>
            <w:tcW w:w="480" w:type="pct"/>
            <w:vMerge w:val="restart"/>
            <w:vAlign w:val="center"/>
          </w:tcPr>
          <w:p w:rsidR="00741337" w:rsidRPr="00214A19" w:rsidRDefault="00741337" w:rsidP="006B6844">
            <w:pPr>
              <w:suppressAutoHyphens/>
              <w:jc w:val="center"/>
              <w:rPr>
                <w:bCs/>
              </w:rPr>
            </w:pPr>
            <w:r w:rsidRPr="00214A19">
              <w:rPr>
                <w:bCs/>
              </w:rPr>
              <w:t>2</w:t>
            </w:r>
          </w:p>
        </w:tc>
        <w:tc>
          <w:tcPr>
            <w:tcW w:w="576" w:type="pct"/>
          </w:tcPr>
          <w:p w:rsidR="00741337" w:rsidRPr="00741337" w:rsidRDefault="00741337" w:rsidP="006B6844">
            <w:pPr>
              <w:jc w:val="center"/>
              <w:rPr>
                <w:bCs/>
              </w:rPr>
            </w:pPr>
            <w:r w:rsidRPr="00741337">
              <w:rPr>
                <w:bCs/>
              </w:rPr>
              <w:t>1</w:t>
            </w:r>
          </w:p>
        </w:tc>
        <w:tc>
          <w:tcPr>
            <w:tcW w:w="673" w:type="pct"/>
            <w:vMerge/>
          </w:tcPr>
          <w:p w:rsidR="00741337" w:rsidRPr="000024CA" w:rsidRDefault="00741337" w:rsidP="006B6844">
            <w:pPr>
              <w:jc w:val="center"/>
              <w:rPr>
                <w:b/>
                <w:bCs/>
                <w:i/>
              </w:rPr>
            </w:pPr>
          </w:p>
        </w:tc>
      </w:tr>
      <w:tr w:rsidR="00741337" w:rsidRPr="000024CA" w:rsidTr="00741337">
        <w:trPr>
          <w:gridAfter w:val="1"/>
          <w:wAfter w:w="4" w:type="pct"/>
          <w:trHeight w:val="385"/>
        </w:trPr>
        <w:tc>
          <w:tcPr>
            <w:tcW w:w="948" w:type="pct"/>
            <w:gridSpan w:val="2"/>
            <w:vMerge/>
          </w:tcPr>
          <w:p w:rsidR="00741337" w:rsidRPr="004557A2" w:rsidRDefault="00741337" w:rsidP="006B6844">
            <w:pPr>
              <w:rPr>
                <w:b/>
                <w:bCs/>
                <w:i/>
              </w:rPr>
            </w:pPr>
          </w:p>
        </w:tc>
        <w:tc>
          <w:tcPr>
            <w:tcW w:w="2319" w:type="pct"/>
          </w:tcPr>
          <w:p w:rsidR="00741337" w:rsidRPr="00D22B7C" w:rsidRDefault="00741337" w:rsidP="00D22B7C">
            <w:pPr>
              <w:jc w:val="both"/>
            </w:pPr>
            <w:r>
              <w:t>2.</w:t>
            </w:r>
            <w:r w:rsidRPr="00D22B7C">
              <w:t>Понятие «личность» в гуманитарных науках.</w:t>
            </w:r>
          </w:p>
        </w:tc>
        <w:tc>
          <w:tcPr>
            <w:tcW w:w="480" w:type="pct"/>
            <w:vMerge/>
            <w:vAlign w:val="center"/>
          </w:tcPr>
          <w:p w:rsidR="00741337" w:rsidRPr="000024CA" w:rsidRDefault="00741337" w:rsidP="006B6844">
            <w:pPr>
              <w:suppressAutoHyphens/>
              <w:jc w:val="center"/>
              <w:rPr>
                <w:bCs/>
                <w:i/>
              </w:rPr>
            </w:pPr>
          </w:p>
        </w:tc>
        <w:tc>
          <w:tcPr>
            <w:tcW w:w="576" w:type="pct"/>
          </w:tcPr>
          <w:p w:rsidR="00741337" w:rsidRPr="00741337" w:rsidRDefault="00741337" w:rsidP="006B6844">
            <w:pPr>
              <w:jc w:val="center"/>
              <w:rPr>
                <w:bCs/>
              </w:rPr>
            </w:pPr>
            <w:r w:rsidRPr="00741337">
              <w:rPr>
                <w:bCs/>
              </w:rPr>
              <w:t>1</w:t>
            </w:r>
          </w:p>
        </w:tc>
        <w:tc>
          <w:tcPr>
            <w:tcW w:w="673" w:type="pct"/>
            <w:vMerge/>
          </w:tcPr>
          <w:p w:rsidR="00741337" w:rsidRPr="000024CA" w:rsidRDefault="00741337" w:rsidP="006B6844">
            <w:pPr>
              <w:jc w:val="center"/>
              <w:rPr>
                <w:b/>
                <w:bCs/>
                <w:i/>
              </w:rPr>
            </w:pPr>
          </w:p>
        </w:tc>
      </w:tr>
      <w:tr w:rsidR="00741337" w:rsidRPr="000024CA" w:rsidTr="00741337">
        <w:trPr>
          <w:gridAfter w:val="1"/>
          <w:wAfter w:w="4" w:type="pct"/>
          <w:trHeight w:val="309"/>
        </w:trPr>
        <w:tc>
          <w:tcPr>
            <w:tcW w:w="948" w:type="pct"/>
            <w:gridSpan w:val="2"/>
            <w:vMerge/>
          </w:tcPr>
          <w:p w:rsidR="00741337" w:rsidRPr="004557A2" w:rsidRDefault="00741337" w:rsidP="006B6844">
            <w:pPr>
              <w:rPr>
                <w:b/>
                <w:bCs/>
              </w:rPr>
            </w:pPr>
          </w:p>
        </w:tc>
        <w:tc>
          <w:tcPr>
            <w:tcW w:w="2319" w:type="pct"/>
          </w:tcPr>
          <w:p w:rsidR="00741337" w:rsidRDefault="00741337" w:rsidP="00D22B7C">
            <w:pPr>
              <w:shd w:val="clear" w:color="auto" w:fill="FFFFFF"/>
              <w:tabs>
                <w:tab w:val="left" w:pos="466"/>
              </w:tabs>
            </w:pPr>
            <w:r>
              <w:t>3.Основные подходы к изучению личности.</w:t>
            </w:r>
          </w:p>
        </w:tc>
        <w:tc>
          <w:tcPr>
            <w:tcW w:w="480" w:type="pct"/>
            <w:vMerge w:val="restart"/>
            <w:vAlign w:val="center"/>
          </w:tcPr>
          <w:p w:rsidR="00741337" w:rsidRPr="000024CA" w:rsidRDefault="00741337" w:rsidP="006B6844">
            <w:pPr>
              <w:jc w:val="center"/>
              <w:rPr>
                <w:bCs/>
              </w:rPr>
            </w:pPr>
            <w:r w:rsidRPr="000024CA">
              <w:rPr>
                <w:bCs/>
              </w:rPr>
              <w:t>2</w:t>
            </w:r>
          </w:p>
        </w:tc>
        <w:tc>
          <w:tcPr>
            <w:tcW w:w="576" w:type="pct"/>
          </w:tcPr>
          <w:p w:rsidR="00741337" w:rsidRPr="00741337" w:rsidRDefault="00741337" w:rsidP="006B6844">
            <w:pPr>
              <w:jc w:val="center"/>
              <w:rPr>
                <w:bCs/>
              </w:rPr>
            </w:pPr>
            <w:r w:rsidRPr="00741337">
              <w:rPr>
                <w:bCs/>
              </w:rPr>
              <w:t>1</w:t>
            </w:r>
          </w:p>
        </w:tc>
        <w:tc>
          <w:tcPr>
            <w:tcW w:w="673" w:type="pct"/>
            <w:vMerge/>
          </w:tcPr>
          <w:p w:rsidR="00741337" w:rsidRPr="000024CA" w:rsidRDefault="00741337" w:rsidP="006B6844">
            <w:pPr>
              <w:jc w:val="center"/>
              <w:rPr>
                <w:b/>
                <w:bCs/>
              </w:rPr>
            </w:pPr>
          </w:p>
        </w:tc>
      </w:tr>
      <w:tr w:rsidR="00741337" w:rsidRPr="000024CA" w:rsidTr="00741337">
        <w:trPr>
          <w:gridAfter w:val="1"/>
          <w:wAfter w:w="4" w:type="pct"/>
          <w:trHeight w:val="285"/>
        </w:trPr>
        <w:tc>
          <w:tcPr>
            <w:tcW w:w="948" w:type="pct"/>
            <w:gridSpan w:val="2"/>
            <w:vMerge/>
          </w:tcPr>
          <w:p w:rsidR="00741337" w:rsidRPr="004557A2" w:rsidRDefault="00741337" w:rsidP="006B6844">
            <w:pPr>
              <w:rPr>
                <w:b/>
                <w:bCs/>
              </w:rPr>
            </w:pPr>
          </w:p>
        </w:tc>
        <w:tc>
          <w:tcPr>
            <w:tcW w:w="2319" w:type="pct"/>
          </w:tcPr>
          <w:p w:rsidR="00741337" w:rsidRPr="000024CA" w:rsidRDefault="00741337" w:rsidP="00D22B7C">
            <w:pPr>
              <w:shd w:val="clear" w:color="auto" w:fill="FFFFFF"/>
              <w:tabs>
                <w:tab w:val="left" w:pos="466"/>
              </w:tabs>
              <w:rPr>
                <w:b/>
                <w:bCs/>
              </w:rPr>
            </w:pPr>
            <w:r>
              <w:t>4.Социальная структура личности.</w:t>
            </w:r>
          </w:p>
        </w:tc>
        <w:tc>
          <w:tcPr>
            <w:tcW w:w="480" w:type="pct"/>
            <w:vMerge/>
            <w:vAlign w:val="center"/>
          </w:tcPr>
          <w:p w:rsidR="00741337" w:rsidRPr="000024CA" w:rsidRDefault="00741337" w:rsidP="006B6844">
            <w:pPr>
              <w:jc w:val="center"/>
              <w:rPr>
                <w:bCs/>
              </w:rPr>
            </w:pPr>
          </w:p>
        </w:tc>
        <w:tc>
          <w:tcPr>
            <w:tcW w:w="576" w:type="pct"/>
          </w:tcPr>
          <w:p w:rsidR="00741337" w:rsidRPr="00741337" w:rsidRDefault="00741337" w:rsidP="006B6844">
            <w:pPr>
              <w:jc w:val="center"/>
              <w:rPr>
                <w:bCs/>
              </w:rPr>
            </w:pPr>
            <w:r w:rsidRPr="00741337">
              <w:rPr>
                <w:bCs/>
              </w:rPr>
              <w:t>1</w:t>
            </w:r>
          </w:p>
        </w:tc>
        <w:tc>
          <w:tcPr>
            <w:tcW w:w="673" w:type="pct"/>
            <w:vMerge/>
          </w:tcPr>
          <w:p w:rsidR="00741337" w:rsidRPr="000024CA" w:rsidRDefault="00741337" w:rsidP="006B6844">
            <w:pPr>
              <w:jc w:val="center"/>
              <w:rPr>
                <w:b/>
                <w:bCs/>
              </w:rPr>
            </w:pPr>
          </w:p>
        </w:tc>
      </w:tr>
      <w:tr w:rsidR="00741337" w:rsidRPr="000024CA" w:rsidTr="00741337">
        <w:trPr>
          <w:gridAfter w:val="1"/>
          <w:wAfter w:w="4" w:type="pct"/>
          <w:trHeight w:val="20"/>
        </w:trPr>
        <w:tc>
          <w:tcPr>
            <w:tcW w:w="948" w:type="pct"/>
            <w:gridSpan w:val="2"/>
            <w:vMerge/>
          </w:tcPr>
          <w:p w:rsidR="00741337" w:rsidRPr="004557A2" w:rsidRDefault="00741337" w:rsidP="006B6844">
            <w:pPr>
              <w:rPr>
                <w:b/>
                <w:bCs/>
              </w:rPr>
            </w:pPr>
          </w:p>
        </w:tc>
        <w:tc>
          <w:tcPr>
            <w:tcW w:w="2319" w:type="pct"/>
          </w:tcPr>
          <w:p w:rsidR="00741337" w:rsidRPr="000024CA" w:rsidRDefault="00741337" w:rsidP="006B6844">
            <w:pPr>
              <w:tabs>
                <w:tab w:val="left" w:pos="466"/>
              </w:tabs>
              <w:rPr>
                <w:b/>
              </w:rPr>
            </w:pPr>
            <w:r w:rsidRPr="000024CA">
              <w:rPr>
                <w:b/>
                <w:bCs/>
              </w:rPr>
              <w:t>Практические занятия:</w:t>
            </w:r>
          </w:p>
        </w:tc>
        <w:tc>
          <w:tcPr>
            <w:tcW w:w="480" w:type="pct"/>
            <w:vAlign w:val="center"/>
          </w:tcPr>
          <w:p w:rsidR="00741337" w:rsidRPr="000024CA" w:rsidRDefault="00741337" w:rsidP="006B6844">
            <w:pPr>
              <w:jc w:val="center"/>
              <w:rPr>
                <w:bCs/>
              </w:rPr>
            </w:pPr>
          </w:p>
        </w:tc>
        <w:tc>
          <w:tcPr>
            <w:tcW w:w="576" w:type="pct"/>
          </w:tcPr>
          <w:p w:rsidR="00741337" w:rsidRPr="000024CA" w:rsidRDefault="00741337" w:rsidP="006B6844">
            <w:pPr>
              <w:jc w:val="center"/>
              <w:rPr>
                <w:b/>
                <w:bCs/>
              </w:rPr>
            </w:pPr>
          </w:p>
        </w:tc>
        <w:tc>
          <w:tcPr>
            <w:tcW w:w="673" w:type="pct"/>
            <w:vMerge/>
          </w:tcPr>
          <w:p w:rsidR="00741337" w:rsidRPr="000024CA" w:rsidRDefault="00741337" w:rsidP="006B6844">
            <w:pPr>
              <w:jc w:val="center"/>
              <w:rPr>
                <w:b/>
                <w:bCs/>
              </w:rPr>
            </w:pPr>
          </w:p>
        </w:tc>
      </w:tr>
      <w:tr w:rsidR="00741337" w:rsidRPr="000024CA" w:rsidTr="00741337">
        <w:trPr>
          <w:gridAfter w:val="1"/>
          <w:wAfter w:w="4" w:type="pct"/>
          <w:trHeight w:val="480"/>
        </w:trPr>
        <w:tc>
          <w:tcPr>
            <w:tcW w:w="948" w:type="pct"/>
            <w:gridSpan w:val="2"/>
            <w:vMerge/>
          </w:tcPr>
          <w:p w:rsidR="00741337" w:rsidRPr="004557A2" w:rsidRDefault="00741337" w:rsidP="006B6844">
            <w:pPr>
              <w:rPr>
                <w:b/>
                <w:bCs/>
              </w:rPr>
            </w:pPr>
          </w:p>
        </w:tc>
        <w:tc>
          <w:tcPr>
            <w:tcW w:w="2319" w:type="pct"/>
          </w:tcPr>
          <w:p w:rsidR="00741337" w:rsidRPr="001D42D8" w:rsidRDefault="00741337" w:rsidP="006C25F1">
            <w:pPr>
              <w:tabs>
                <w:tab w:val="left" w:pos="466"/>
              </w:tabs>
            </w:pPr>
            <w:r w:rsidRPr="001D42D8">
              <w:t>Практическое занятие 1. Проблема формирования личности.</w:t>
            </w:r>
          </w:p>
        </w:tc>
        <w:tc>
          <w:tcPr>
            <w:tcW w:w="480" w:type="pct"/>
            <w:vAlign w:val="center"/>
          </w:tcPr>
          <w:p w:rsidR="00741337" w:rsidRPr="000024CA" w:rsidRDefault="00741337" w:rsidP="006B6844">
            <w:pPr>
              <w:jc w:val="center"/>
              <w:rPr>
                <w:bCs/>
              </w:rPr>
            </w:pPr>
            <w:r>
              <w:rPr>
                <w:bCs/>
              </w:rPr>
              <w:t>1</w:t>
            </w:r>
          </w:p>
        </w:tc>
        <w:tc>
          <w:tcPr>
            <w:tcW w:w="576" w:type="pct"/>
          </w:tcPr>
          <w:p w:rsidR="00741337" w:rsidRPr="00B462BD" w:rsidRDefault="00741337" w:rsidP="006B6844">
            <w:pPr>
              <w:jc w:val="center"/>
              <w:rPr>
                <w:bCs/>
              </w:rPr>
            </w:pPr>
            <w:r w:rsidRPr="00B462BD">
              <w:rPr>
                <w:bCs/>
              </w:rPr>
              <w:t>2</w:t>
            </w:r>
          </w:p>
        </w:tc>
        <w:tc>
          <w:tcPr>
            <w:tcW w:w="673" w:type="pct"/>
            <w:vMerge/>
          </w:tcPr>
          <w:p w:rsidR="00741337" w:rsidRPr="000024CA" w:rsidRDefault="00741337" w:rsidP="006B6844">
            <w:pPr>
              <w:jc w:val="center"/>
              <w:rPr>
                <w:b/>
                <w:bCs/>
              </w:rPr>
            </w:pPr>
          </w:p>
        </w:tc>
      </w:tr>
      <w:tr w:rsidR="00741337" w:rsidRPr="000024CA" w:rsidTr="00741337">
        <w:trPr>
          <w:gridAfter w:val="1"/>
          <w:wAfter w:w="4" w:type="pct"/>
          <w:trHeight w:val="480"/>
        </w:trPr>
        <w:tc>
          <w:tcPr>
            <w:tcW w:w="948" w:type="pct"/>
            <w:gridSpan w:val="2"/>
            <w:vMerge/>
          </w:tcPr>
          <w:p w:rsidR="00741337" w:rsidRPr="004557A2" w:rsidRDefault="00741337" w:rsidP="006B6844">
            <w:pPr>
              <w:rPr>
                <w:b/>
                <w:bCs/>
              </w:rPr>
            </w:pPr>
          </w:p>
        </w:tc>
        <w:tc>
          <w:tcPr>
            <w:tcW w:w="2319" w:type="pct"/>
          </w:tcPr>
          <w:p w:rsidR="00741337" w:rsidRPr="001D42D8" w:rsidRDefault="00741337" w:rsidP="006C25F1">
            <w:pPr>
              <w:tabs>
                <w:tab w:val="left" w:pos="466"/>
              </w:tabs>
            </w:pPr>
            <w:r w:rsidRPr="001D42D8">
              <w:t>Практическое занятие 2. Понятие саморегуляции. Профессиональное и личностное.</w:t>
            </w:r>
          </w:p>
        </w:tc>
        <w:tc>
          <w:tcPr>
            <w:tcW w:w="480" w:type="pct"/>
            <w:vAlign w:val="center"/>
          </w:tcPr>
          <w:p w:rsidR="00741337" w:rsidRPr="000024CA" w:rsidRDefault="00741337" w:rsidP="006B6844">
            <w:pPr>
              <w:jc w:val="center"/>
              <w:rPr>
                <w:bCs/>
              </w:rPr>
            </w:pPr>
            <w:r>
              <w:rPr>
                <w:bCs/>
              </w:rPr>
              <w:t>1</w:t>
            </w:r>
          </w:p>
        </w:tc>
        <w:tc>
          <w:tcPr>
            <w:tcW w:w="576" w:type="pct"/>
          </w:tcPr>
          <w:p w:rsidR="00741337" w:rsidRPr="00B462BD" w:rsidRDefault="00741337" w:rsidP="006B6844">
            <w:pPr>
              <w:jc w:val="center"/>
              <w:rPr>
                <w:bCs/>
              </w:rPr>
            </w:pPr>
            <w:r w:rsidRPr="00B462BD">
              <w:rPr>
                <w:bCs/>
              </w:rPr>
              <w:t>2</w:t>
            </w:r>
          </w:p>
        </w:tc>
        <w:tc>
          <w:tcPr>
            <w:tcW w:w="673" w:type="pct"/>
            <w:vMerge/>
          </w:tcPr>
          <w:p w:rsidR="00741337" w:rsidRPr="000024CA" w:rsidRDefault="00741337" w:rsidP="006B6844">
            <w:pPr>
              <w:jc w:val="center"/>
              <w:rPr>
                <w:b/>
                <w:bCs/>
              </w:rPr>
            </w:pPr>
          </w:p>
        </w:tc>
      </w:tr>
      <w:tr w:rsidR="00741337" w:rsidRPr="000024CA" w:rsidTr="00741337">
        <w:trPr>
          <w:gridAfter w:val="1"/>
          <w:wAfter w:w="4" w:type="pct"/>
        </w:trPr>
        <w:tc>
          <w:tcPr>
            <w:tcW w:w="948" w:type="pct"/>
            <w:gridSpan w:val="2"/>
            <w:vMerge w:val="restart"/>
          </w:tcPr>
          <w:p w:rsidR="00741337" w:rsidRPr="004557A2" w:rsidRDefault="00741337" w:rsidP="000A7F42">
            <w:pPr>
              <w:suppressAutoHyphens/>
              <w:rPr>
                <w:b/>
              </w:rPr>
            </w:pPr>
            <w:r w:rsidRPr="004557A2">
              <w:rPr>
                <w:b/>
              </w:rPr>
              <w:t>Тема 1.2. Личность и выбор профессии</w:t>
            </w:r>
          </w:p>
        </w:tc>
        <w:tc>
          <w:tcPr>
            <w:tcW w:w="2319" w:type="pct"/>
          </w:tcPr>
          <w:p w:rsidR="00741337" w:rsidRPr="000024CA" w:rsidRDefault="00741337" w:rsidP="006B6844">
            <w:pPr>
              <w:tabs>
                <w:tab w:val="left" w:pos="466"/>
              </w:tabs>
              <w:suppressAutoHyphens/>
              <w:rPr>
                <w:b/>
              </w:rPr>
            </w:pPr>
            <w:r w:rsidRPr="000024CA">
              <w:rPr>
                <w:b/>
                <w:bCs/>
              </w:rPr>
              <w:t>Содержание учебного материала</w:t>
            </w:r>
          </w:p>
        </w:tc>
        <w:tc>
          <w:tcPr>
            <w:tcW w:w="480" w:type="pct"/>
            <w:vAlign w:val="center"/>
          </w:tcPr>
          <w:p w:rsidR="00741337" w:rsidRPr="000024CA" w:rsidRDefault="00741337" w:rsidP="006B6844">
            <w:pPr>
              <w:jc w:val="center"/>
              <w:rPr>
                <w:b/>
              </w:rPr>
            </w:pPr>
            <w:r>
              <w:rPr>
                <w:b/>
              </w:rPr>
              <w:t>4</w:t>
            </w:r>
          </w:p>
        </w:tc>
        <w:tc>
          <w:tcPr>
            <w:tcW w:w="576" w:type="pct"/>
          </w:tcPr>
          <w:p w:rsidR="00741337" w:rsidRDefault="00741337" w:rsidP="006B6844">
            <w:pPr>
              <w:tabs>
                <w:tab w:val="left" w:pos="5529"/>
              </w:tabs>
            </w:pPr>
          </w:p>
        </w:tc>
        <w:tc>
          <w:tcPr>
            <w:tcW w:w="673" w:type="pct"/>
            <w:vMerge w:val="restart"/>
          </w:tcPr>
          <w:p w:rsidR="00741337" w:rsidRPr="000024CA" w:rsidRDefault="00741337" w:rsidP="006B6844">
            <w:pPr>
              <w:tabs>
                <w:tab w:val="left" w:pos="5529"/>
              </w:tabs>
            </w:pPr>
            <w:r>
              <w:t xml:space="preserve">ОК </w:t>
            </w:r>
            <w:proofErr w:type="gramStart"/>
            <w:r>
              <w:t>02,ОК</w:t>
            </w:r>
            <w:proofErr w:type="gramEnd"/>
            <w:r>
              <w:t xml:space="preserve"> 03,ОК 04,</w:t>
            </w:r>
            <w:r w:rsidRPr="000024CA">
              <w:t xml:space="preserve"> ЛР 16</w:t>
            </w:r>
            <w:r>
              <w:t>, ЛР17</w:t>
            </w:r>
          </w:p>
          <w:p w:rsidR="00741337" w:rsidRPr="000024CA" w:rsidRDefault="00741337" w:rsidP="006B6844">
            <w:pPr>
              <w:jc w:val="center"/>
              <w:rPr>
                <w:b/>
              </w:rPr>
            </w:pPr>
          </w:p>
        </w:tc>
      </w:tr>
      <w:tr w:rsidR="00741337" w:rsidRPr="000024CA" w:rsidTr="00741337">
        <w:trPr>
          <w:gridAfter w:val="1"/>
          <w:wAfter w:w="4" w:type="pct"/>
        </w:trPr>
        <w:tc>
          <w:tcPr>
            <w:tcW w:w="948" w:type="pct"/>
            <w:gridSpan w:val="2"/>
            <w:vMerge/>
          </w:tcPr>
          <w:p w:rsidR="00741337" w:rsidRPr="004557A2" w:rsidRDefault="00741337" w:rsidP="006B6844">
            <w:pPr>
              <w:suppressAutoHyphens/>
              <w:rPr>
                <w:b/>
              </w:rPr>
            </w:pPr>
          </w:p>
        </w:tc>
        <w:tc>
          <w:tcPr>
            <w:tcW w:w="2319" w:type="pct"/>
          </w:tcPr>
          <w:p w:rsidR="00741337" w:rsidRPr="000024CA" w:rsidRDefault="00741337" w:rsidP="0059266B">
            <w:pPr>
              <w:numPr>
                <w:ilvl w:val="0"/>
                <w:numId w:val="7"/>
              </w:numPr>
              <w:tabs>
                <w:tab w:val="left" w:pos="4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t>Личность и выбор профессии</w:t>
            </w:r>
            <w:r w:rsidRPr="000024CA">
              <w:t>.</w:t>
            </w:r>
            <w:r>
              <w:t xml:space="preserve"> </w:t>
            </w:r>
          </w:p>
        </w:tc>
        <w:tc>
          <w:tcPr>
            <w:tcW w:w="480" w:type="pct"/>
            <w:vMerge w:val="restart"/>
            <w:vAlign w:val="center"/>
          </w:tcPr>
          <w:p w:rsidR="00741337" w:rsidRPr="000024CA" w:rsidRDefault="00741337" w:rsidP="006B6844">
            <w:pPr>
              <w:jc w:val="center"/>
            </w:pPr>
            <w:r w:rsidRPr="000024CA">
              <w:t>2</w:t>
            </w:r>
          </w:p>
        </w:tc>
        <w:tc>
          <w:tcPr>
            <w:tcW w:w="576" w:type="pct"/>
          </w:tcPr>
          <w:p w:rsidR="00741337" w:rsidRPr="00B462BD" w:rsidRDefault="00741337" w:rsidP="006B6844">
            <w:pPr>
              <w:jc w:val="center"/>
            </w:pPr>
            <w:r w:rsidRPr="00B462BD">
              <w:t>1</w:t>
            </w:r>
          </w:p>
        </w:tc>
        <w:tc>
          <w:tcPr>
            <w:tcW w:w="673" w:type="pct"/>
            <w:vMerge/>
          </w:tcPr>
          <w:p w:rsidR="00741337" w:rsidRPr="000024CA" w:rsidRDefault="00741337" w:rsidP="006B6844">
            <w:pPr>
              <w:jc w:val="center"/>
              <w:rPr>
                <w:b/>
              </w:rPr>
            </w:pPr>
          </w:p>
        </w:tc>
      </w:tr>
      <w:tr w:rsidR="00741337" w:rsidRPr="000024CA" w:rsidTr="00741337">
        <w:trPr>
          <w:gridAfter w:val="1"/>
          <w:wAfter w:w="4" w:type="pct"/>
        </w:trPr>
        <w:tc>
          <w:tcPr>
            <w:tcW w:w="948" w:type="pct"/>
            <w:gridSpan w:val="2"/>
            <w:vMerge/>
          </w:tcPr>
          <w:p w:rsidR="00741337" w:rsidRPr="004557A2" w:rsidRDefault="00741337" w:rsidP="006B6844">
            <w:pPr>
              <w:suppressAutoHyphens/>
              <w:rPr>
                <w:b/>
              </w:rPr>
            </w:pPr>
          </w:p>
        </w:tc>
        <w:tc>
          <w:tcPr>
            <w:tcW w:w="2319" w:type="pct"/>
          </w:tcPr>
          <w:p w:rsidR="00741337" w:rsidRPr="000024CA" w:rsidRDefault="00741337" w:rsidP="000A7F42">
            <w:pPr>
              <w:numPr>
                <w:ilvl w:val="0"/>
                <w:numId w:val="7"/>
              </w:numPr>
              <w:tabs>
                <w:tab w:val="left" w:pos="4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proofErr w:type="gramStart"/>
            <w:r>
              <w:t>Профессиональная  готовность</w:t>
            </w:r>
            <w:proofErr w:type="gramEnd"/>
          </w:p>
        </w:tc>
        <w:tc>
          <w:tcPr>
            <w:tcW w:w="480" w:type="pct"/>
            <w:vMerge/>
            <w:vAlign w:val="center"/>
          </w:tcPr>
          <w:p w:rsidR="00741337" w:rsidRPr="000024CA" w:rsidRDefault="00741337" w:rsidP="006B6844">
            <w:pPr>
              <w:jc w:val="center"/>
              <w:rPr>
                <w:b/>
              </w:rPr>
            </w:pPr>
          </w:p>
        </w:tc>
        <w:tc>
          <w:tcPr>
            <w:tcW w:w="576" w:type="pct"/>
          </w:tcPr>
          <w:p w:rsidR="00741337" w:rsidRPr="00B462BD" w:rsidRDefault="00741337" w:rsidP="006B6844">
            <w:pPr>
              <w:jc w:val="center"/>
            </w:pPr>
            <w:r w:rsidRPr="00B462BD">
              <w:t>1</w:t>
            </w:r>
          </w:p>
        </w:tc>
        <w:tc>
          <w:tcPr>
            <w:tcW w:w="673" w:type="pct"/>
            <w:vMerge/>
          </w:tcPr>
          <w:p w:rsidR="00741337" w:rsidRPr="000024CA" w:rsidRDefault="00741337" w:rsidP="006B6844">
            <w:pPr>
              <w:jc w:val="center"/>
              <w:rPr>
                <w:b/>
              </w:rPr>
            </w:pPr>
          </w:p>
        </w:tc>
      </w:tr>
      <w:tr w:rsidR="00741337" w:rsidRPr="000024CA" w:rsidTr="00741337">
        <w:trPr>
          <w:gridAfter w:val="1"/>
          <w:wAfter w:w="4" w:type="pct"/>
        </w:trPr>
        <w:tc>
          <w:tcPr>
            <w:tcW w:w="948" w:type="pct"/>
            <w:gridSpan w:val="2"/>
            <w:vMerge/>
          </w:tcPr>
          <w:p w:rsidR="00741337" w:rsidRPr="004557A2" w:rsidRDefault="00741337" w:rsidP="006B6844">
            <w:pPr>
              <w:suppressAutoHyphens/>
              <w:rPr>
                <w:b/>
              </w:rPr>
            </w:pPr>
          </w:p>
        </w:tc>
        <w:tc>
          <w:tcPr>
            <w:tcW w:w="2319" w:type="pct"/>
          </w:tcPr>
          <w:p w:rsidR="00741337" w:rsidRDefault="00741337" w:rsidP="00493105">
            <w:pPr>
              <w:numPr>
                <w:ilvl w:val="0"/>
                <w:numId w:val="7"/>
              </w:numPr>
              <w:tabs>
                <w:tab w:val="left" w:pos="4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Отличие личности от человека и индивида</w:t>
            </w:r>
          </w:p>
        </w:tc>
        <w:tc>
          <w:tcPr>
            <w:tcW w:w="480" w:type="pct"/>
            <w:vMerge/>
            <w:vAlign w:val="center"/>
          </w:tcPr>
          <w:p w:rsidR="00741337" w:rsidRPr="000024CA" w:rsidRDefault="00741337" w:rsidP="006B6844">
            <w:pPr>
              <w:jc w:val="center"/>
              <w:rPr>
                <w:b/>
              </w:rPr>
            </w:pPr>
          </w:p>
        </w:tc>
        <w:tc>
          <w:tcPr>
            <w:tcW w:w="576" w:type="pct"/>
          </w:tcPr>
          <w:p w:rsidR="00741337" w:rsidRPr="00B462BD" w:rsidRDefault="00741337" w:rsidP="006B6844">
            <w:pPr>
              <w:jc w:val="center"/>
            </w:pPr>
            <w:r w:rsidRPr="00B462BD">
              <w:t>1</w:t>
            </w:r>
          </w:p>
        </w:tc>
        <w:tc>
          <w:tcPr>
            <w:tcW w:w="673" w:type="pct"/>
            <w:vMerge/>
          </w:tcPr>
          <w:p w:rsidR="00741337" w:rsidRPr="000024CA" w:rsidRDefault="00741337" w:rsidP="006B6844">
            <w:pPr>
              <w:jc w:val="center"/>
              <w:rPr>
                <w:b/>
              </w:rPr>
            </w:pPr>
          </w:p>
        </w:tc>
      </w:tr>
      <w:tr w:rsidR="00741337" w:rsidRPr="000024CA" w:rsidTr="00741337">
        <w:trPr>
          <w:gridAfter w:val="1"/>
          <w:wAfter w:w="4" w:type="pct"/>
        </w:trPr>
        <w:tc>
          <w:tcPr>
            <w:tcW w:w="948" w:type="pct"/>
            <w:gridSpan w:val="2"/>
            <w:vMerge/>
          </w:tcPr>
          <w:p w:rsidR="00741337" w:rsidRPr="004557A2" w:rsidRDefault="00741337" w:rsidP="006B6844">
            <w:pPr>
              <w:suppressAutoHyphens/>
              <w:rPr>
                <w:b/>
              </w:rPr>
            </w:pPr>
          </w:p>
        </w:tc>
        <w:tc>
          <w:tcPr>
            <w:tcW w:w="2319" w:type="pct"/>
          </w:tcPr>
          <w:p w:rsidR="00741337" w:rsidRPr="000024CA" w:rsidRDefault="00741337" w:rsidP="006B6844">
            <w:pPr>
              <w:tabs>
                <w:tab w:val="left" w:pos="466"/>
              </w:tabs>
              <w:suppressAutoHyphens/>
              <w:rPr>
                <w:b/>
              </w:rPr>
            </w:pPr>
            <w:r w:rsidRPr="000024CA">
              <w:rPr>
                <w:b/>
                <w:bCs/>
              </w:rPr>
              <w:t>Практические занятия</w:t>
            </w:r>
          </w:p>
        </w:tc>
        <w:tc>
          <w:tcPr>
            <w:tcW w:w="480" w:type="pct"/>
            <w:vMerge w:val="restart"/>
            <w:vAlign w:val="center"/>
          </w:tcPr>
          <w:p w:rsidR="00741337" w:rsidRPr="000024CA" w:rsidRDefault="00741337" w:rsidP="006B6844">
            <w:pPr>
              <w:jc w:val="center"/>
            </w:pPr>
            <w:r>
              <w:t>2</w:t>
            </w:r>
          </w:p>
        </w:tc>
        <w:tc>
          <w:tcPr>
            <w:tcW w:w="576" w:type="pct"/>
          </w:tcPr>
          <w:p w:rsidR="00741337" w:rsidRPr="00B462BD" w:rsidRDefault="00741337" w:rsidP="006B6844">
            <w:pPr>
              <w:jc w:val="center"/>
            </w:pPr>
          </w:p>
        </w:tc>
        <w:tc>
          <w:tcPr>
            <w:tcW w:w="673" w:type="pct"/>
            <w:vMerge/>
          </w:tcPr>
          <w:p w:rsidR="00741337" w:rsidRPr="000024CA" w:rsidRDefault="00741337" w:rsidP="006B6844">
            <w:pPr>
              <w:jc w:val="center"/>
              <w:rPr>
                <w:b/>
              </w:rPr>
            </w:pPr>
          </w:p>
        </w:tc>
      </w:tr>
      <w:tr w:rsidR="00741337" w:rsidRPr="000024CA" w:rsidTr="00741337">
        <w:trPr>
          <w:gridAfter w:val="1"/>
          <w:wAfter w:w="4" w:type="pct"/>
          <w:trHeight w:val="251"/>
        </w:trPr>
        <w:tc>
          <w:tcPr>
            <w:tcW w:w="948" w:type="pct"/>
            <w:gridSpan w:val="2"/>
            <w:vMerge/>
          </w:tcPr>
          <w:p w:rsidR="00741337" w:rsidRPr="004557A2" w:rsidRDefault="00741337" w:rsidP="006B6844">
            <w:pPr>
              <w:suppressAutoHyphens/>
              <w:rPr>
                <w:b/>
              </w:rPr>
            </w:pPr>
          </w:p>
        </w:tc>
        <w:tc>
          <w:tcPr>
            <w:tcW w:w="2319" w:type="pct"/>
          </w:tcPr>
          <w:p w:rsidR="00741337" w:rsidRPr="007B5A9B" w:rsidRDefault="00741337" w:rsidP="006B6844">
            <w:pPr>
              <w:tabs>
                <w:tab w:val="left" w:pos="466"/>
              </w:tabs>
              <w:suppressAutoHyphens/>
            </w:pPr>
            <w:r w:rsidRPr="007B5A9B">
              <w:t xml:space="preserve">Практическое занятие </w:t>
            </w:r>
            <w:r>
              <w:t>3</w:t>
            </w:r>
            <w:r w:rsidRPr="007B5A9B">
              <w:t>. Личностные регуляторы выбора профессии.</w:t>
            </w:r>
          </w:p>
        </w:tc>
        <w:tc>
          <w:tcPr>
            <w:tcW w:w="480" w:type="pct"/>
            <w:vMerge/>
            <w:vAlign w:val="center"/>
          </w:tcPr>
          <w:p w:rsidR="00741337" w:rsidRPr="000024CA" w:rsidRDefault="00741337" w:rsidP="006B6844">
            <w:pPr>
              <w:jc w:val="center"/>
            </w:pPr>
          </w:p>
        </w:tc>
        <w:tc>
          <w:tcPr>
            <w:tcW w:w="576" w:type="pct"/>
          </w:tcPr>
          <w:p w:rsidR="00741337" w:rsidRPr="00B462BD" w:rsidRDefault="00741337" w:rsidP="006B6844">
            <w:pPr>
              <w:jc w:val="center"/>
            </w:pPr>
            <w:r w:rsidRPr="00B462BD">
              <w:t>2</w:t>
            </w:r>
          </w:p>
        </w:tc>
        <w:tc>
          <w:tcPr>
            <w:tcW w:w="673" w:type="pct"/>
            <w:vMerge/>
          </w:tcPr>
          <w:p w:rsidR="00741337" w:rsidRPr="000024CA" w:rsidRDefault="00741337" w:rsidP="006B6844">
            <w:pPr>
              <w:jc w:val="center"/>
              <w:rPr>
                <w:b/>
              </w:rPr>
            </w:pPr>
          </w:p>
        </w:tc>
      </w:tr>
      <w:tr w:rsidR="00741337" w:rsidRPr="000024CA" w:rsidTr="00346AB7">
        <w:tc>
          <w:tcPr>
            <w:tcW w:w="721" w:type="pct"/>
          </w:tcPr>
          <w:p w:rsidR="00741337" w:rsidRPr="004557A2" w:rsidRDefault="00741337" w:rsidP="003F7E88">
            <w:pPr>
              <w:autoSpaceDE w:val="0"/>
              <w:autoSpaceDN w:val="0"/>
              <w:adjustRightInd w:val="0"/>
              <w:jc w:val="center"/>
              <w:rPr>
                <w:b/>
                <w:bCs/>
              </w:rPr>
            </w:pPr>
          </w:p>
        </w:tc>
        <w:tc>
          <w:tcPr>
            <w:tcW w:w="4279" w:type="pct"/>
            <w:gridSpan w:val="6"/>
          </w:tcPr>
          <w:p w:rsidR="00741337" w:rsidRPr="004557A2" w:rsidRDefault="00741337" w:rsidP="003F7E88">
            <w:pPr>
              <w:autoSpaceDE w:val="0"/>
              <w:autoSpaceDN w:val="0"/>
              <w:adjustRightInd w:val="0"/>
              <w:jc w:val="center"/>
              <w:rPr>
                <w:b/>
                <w:bCs/>
              </w:rPr>
            </w:pPr>
            <w:r w:rsidRPr="004557A2">
              <w:rPr>
                <w:b/>
                <w:bCs/>
              </w:rPr>
              <w:t xml:space="preserve">Раздел 2. </w:t>
            </w:r>
            <w:r w:rsidRPr="004557A2">
              <w:rPr>
                <w:b/>
              </w:rPr>
              <w:t>Психические процессы и волевая регуляция деятельности человека</w:t>
            </w:r>
          </w:p>
        </w:tc>
      </w:tr>
      <w:tr w:rsidR="00741337" w:rsidRPr="000024CA" w:rsidTr="00741337">
        <w:trPr>
          <w:gridAfter w:val="1"/>
          <w:wAfter w:w="4" w:type="pct"/>
        </w:trPr>
        <w:tc>
          <w:tcPr>
            <w:tcW w:w="948" w:type="pct"/>
            <w:gridSpan w:val="2"/>
            <w:vMerge w:val="restart"/>
          </w:tcPr>
          <w:p w:rsidR="00741337" w:rsidRPr="004557A2" w:rsidRDefault="00741337" w:rsidP="003F7E88">
            <w:pPr>
              <w:autoSpaceDE w:val="0"/>
              <w:autoSpaceDN w:val="0"/>
              <w:adjustRightInd w:val="0"/>
              <w:jc w:val="both"/>
              <w:rPr>
                <w:b/>
                <w:bCs/>
                <w:i/>
              </w:rPr>
            </w:pPr>
            <w:r w:rsidRPr="004557A2">
              <w:rPr>
                <w:b/>
                <w:bCs/>
              </w:rPr>
              <w:t xml:space="preserve">Тема 2.1. </w:t>
            </w:r>
            <w:r w:rsidRPr="004557A2">
              <w:rPr>
                <w:b/>
              </w:rPr>
              <w:t xml:space="preserve">Простейшие </w:t>
            </w:r>
            <w:r w:rsidRPr="004557A2">
              <w:rPr>
                <w:b/>
              </w:rPr>
              <w:lastRenderedPageBreak/>
              <w:t>способы и приемы развития психических процессов</w:t>
            </w:r>
          </w:p>
        </w:tc>
        <w:tc>
          <w:tcPr>
            <w:tcW w:w="2319" w:type="pct"/>
          </w:tcPr>
          <w:p w:rsidR="00741337" w:rsidRPr="000024CA" w:rsidRDefault="00741337" w:rsidP="006B6844">
            <w:pPr>
              <w:tabs>
                <w:tab w:val="left" w:pos="301"/>
              </w:tabs>
              <w:rPr>
                <w:b/>
                <w:bCs/>
                <w:i/>
              </w:rPr>
            </w:pPr>
            <w:r w:rsidRPr="000024CA">
              <w:rPr>
                <w:b/>
                <w:bCs/>
              </w:rPr>
              <w:lastRenderedPageBreak/>
              <w:t>Содержание учебного материала:</w:t>
            </w:r>
          </w:p>
        </w:tc>
        <w:tc>
          <w:tcPr>
            <w:tcW w:w="480" w:type="pct"/>
            <w:vAlign w:val="center"/>
          </w:tcPr>
          <w:p w:rsidR="00741337" w:rsidRPr="000024CA" w:rsidRDefault="00741337" w:rsidP="006B6844">
            <w:pPr>
              <w:jc w:val="center"/>
              <w:rPr>
                <w:b/>
              </w:rPr>
            </w:pPr>
            <w:r>
              <w:rPr>
                <w:b/>
              </w:rPr>
              <w:t>4</w:t>
            </w:r>
          </w:p>
        </w:tc>
        <w:tc>
          <w:tcPr>
            <w:tcW w:w="576" w:type="pct"/>
          </w:tcPr>
          <w:p w:rsidR="00741337" w:rsidRPr="000024CA" w:rsidRDefault="00741337" w:rsidP="006B6844">
            <w:pPr>
              <w:tabs>
                <w:tab w:val="left" w:pos="5529"/>
              </w:tabs>
            </w:pPr>
          </w:p>
        </w:tc>
        <w:tc>
          <w:tcPr>
            <w:tcW w:w="673" w:type="pct"/>
            <w:vMerge w:val="restart"/>
          </w:tcPr>
          <w:p w:rsidR="00741337" w:rsidRDefault="00741337" w:rsidP="006B6844">
            <w:pPr>
              <w:tabs>
                <w:tab w:val="left" w:pos="5529"/>
              </w:tabs>
            </w:pPr>
            <w:r w:rsidRPr="000024CA">
              <w:t xml:space="preserve">ОК </w:t>
            </w:r>
            <w:proofErr w:type="gramStart"/>
            <w:r>
              <w:t>02,ОК</w:t>
            </w:r>
            <w:proofErr w:type="gramEnd"/>
            <w:r>
              <w:t xml:space="preserve"> 03,</w:t>
            </w:r>
          </w:p>
          <w:p w:rsidR="00741337" w:rsidRPr="000024CA" w:rsidRDefault="00741337" w:rsidP="006B6844">
            <w:pPr>
              <w:tabs>
                <w:tab w:val="left" w:pos="5529"/>
              </w:tabs>
            </w:pPr>
            <w:r>
              <w:lastRenderedPageBreak/>
              <w:t xml:space="preserve">ЛР </w:t>
            </w:r>
            <w:proofErr w:type="gramStart"/>
            <w:r>
              <w:t>16,ЛР</w:t>
            </w:r>
            <w:proofErr w:type="gramEnd"/>
            <w:r>
              <w:t xml:space="preserve"> 18</w:t>
            </w:r>
          </w:p>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tcPr>
          <w:p w:rsidR="00741337" w:rsidRPr="004557A2" w:rsidRDefault="00741337" w:rsidP="006B6844">
            <w:pPr>
              <w:rPr>
                <w:b/>
                <w:bCs/>
                <w:i/>
              </w:rPr>
            </w:pPr>
          </w:p>
        </w:tc>
        <w:tc>
          <w:tcPr>
            <w:tcW w:w="2319" w:type="pct"/>
          </w:tcPr>
          <w:p w:rsidR="00741337" w:rsidRPr="00100514" w:rsidRDefault="00741337" w:rsidP="001042C3">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1.Простейшие способы и приемы развития психических процессов и управления собственными психическими состояниями, основные механизмы психической регуляции поведения человека.</w:t>
            </w:r>
          </w:p>
        </w:tc>
        <w:tc>
          <w:tcPr>
            <w:tcW w:w="480" w:type="pct"/>
            <w:vMerge w:val="restart"/>
            <w:vAlign w:val="center"/>
          </w:tcPr>
          <w:p w:rsidR="00741337" w:rsidRPr="000024CA" w:rsidRDefault="00741337" w:rsidP="006B6844">
            <w:pPr>
              <w:jc w:val="center"/>
            </w:pPr>
            <w:r w:rsidRPr="000024CA">
              <w:t>2</w:t>
            </w:r>
          </w:p>
        </w:tc>
        <w:tc>
          <w:tcPr>
            <w:tcW w:w="576" w:type="pct"/>
          </w:tcPr>
          <w:p w:rsidR="00741337" w:rsidRPr="00B462BD" w:rsidRDefault="00B462BD" w:rsidP="00B462BD">
            <w:pPr>
              <w:jc w:val="center"/>
            </w:pPr>
            <w:r>
              <w:t>1</w:t>
            </w:r>
          </w:p>
        </w:tc>
        <w:tc>
          <w:tcPr>
            <w:tcW w:w="673" w:type="pct"/>
            <w:vMerge/>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tcPr>
          <w:p w:rsidR="00741337" w:rsidRPr="004557A2" w:rsidRDefault="00741337" w:rsidP="006B6844">
            <w:pPr>
              <w:rPr>
                <w:b/>
                <w:bCs/>
                <w:i/>
              </w:rPr>
            </w:pPr>
          </w:p>
        </w:tc>
        <w:tc>
          <w:tcPr>
            <w:tcW w:w="2319" w:type="pct"/>
          </w:tcPr>
          <w:p w:rsidR="00741337" w:rsidRDefault="00741337" w:rsidP="007576E4">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2.Общая характеристика эмоциональных процессов</w:t>
            </w:r>
          </w:p>
        </w:tc>
        <w:tc>
          <w:tcPr>
            <w:tcW w:w="480" w:type="pct"/>
            <w:vMerge/>
            <w:vAlign w:val="center"/>
          </w:tcPr>
          <w:p w:rsidR="00741337" w:rsidRPr="000024CA" w:rsidRDefault="00741337" w:rsidP="006B6844">
            <w:pPr>
              <w:jc w:val="center"/>
            </w:pPr>
          </w:p>
        </w:tc>
        <w:tc>
          <w:tcPr>
            <w:tcW w:w="576" w:type="pct"/>
          </w:tcPr>
          <w:p w:rsidR="00741337" w:rsidRPr="00B462BD" w:rsidRDefault="00B462BD" w:rsidP="00B462BD">
            <w:pPr>
              <w:jc w:val="center"/>
            </w:pPr>
            <w:r>
              <w:t>1</w:t>
            </w:r>
          </w:p>
        </w:tc>
        <w:tc>
          <w:tcPr>
            <w:tcW w:w="673" w:type="pct"/>
            <w:vMerge/>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tcPr>
          <w:p w:rsidR="00741337" w:rsidRPr="004557A2" w:rsidRDefault="00741337" w:rsidP="006B6844">
            <w:pPr>
              <w:rPr>
                <w:b/>
                <w:bCs/>
                <w:i/>
              </w:rPr>
            </w:pPr>
          </w:p>
        </w:tc>
        <w:tc>
          <w:tcPr>
            <w:tcW w:w="2319" w:type="pct"/>
          </w:tcPr>
          <w:p w:rsidR="00741337" w:rsidRPr="000024CA" w:rsidRDefault="00741337" w:rsidP="006B6844">
            <w:pPr>
              <w:tabs>
                <w:tab w:val="left" w:pos="301"/>
              </w:tabs>
              <w:ind w:right="-20"/>
              <w:jc w:val="both"/>
              <w:rPr>
                <w:b/>
                <w:bCs/>
              </w:rPr>
            </w:pPr>
            <w:r w:rsidRPr="000024CA">
              <w:rPr>
                <w:b/>
                <w:bCs/>
              </w:rPr>
              <w:t>Практические занятия</w:t>
            </w:r>
          </w:p>
        </w:tc>
        <w:tc>
          <w:tcPr>
            <w:tcW w:w="480" w:type="pct"/>
            <w:vAlign w:val="center"/>
          </w:tcPr>
          <w:p w:rsidR="00741337" w:rsidRPr="00493105" w:rsidRDefault="00741337" w:rsidP="006B6844">
            <w:pPr>
              <w:jc w:val="center"/>
            </w:pPr>
          </w:p>
        </w:tc>
        <w:tc>
          <w:tcPr>
            <w:tcW w:w="576" w:type="pct"/>
          </w:tcPr>
          <w:p w:rsidR="00741337" w:rsidRPr="00B462BD" w:rsidRDefault="00B462BD" w:rsidP="00B462BD">
            <w:pPr>
              <w:jc w:val="center"/>
            </w:pPr>
            <w:r>
              <w:t>2</w:t>
            </w:r>
          </w:p>
        </w:tc>
        <w:tc>
          <w:tcPr>
            <w:tcW w:w="673" w:type="pct"/>
            <w:vMerge/>
          </w:tcPr>
          <w:p w:rsidR="00741337" w:rsidRPr="000024CA" w:rsidRDefault="00741337" w:rsidP="006B6844">
            <w:pPr>
              <w:jc w:val="center"/>
              <w:rPr>
                <w:b/>
                <w:i/>
              </w:rPr>
            </w:pPr>
          </w:p>
        </w:tc>
      </w:tr>
      <w:tr w:rsidR="00741337" w:rsidRPr="000024CA" w:rsidTr="00741337">
        <w:trPr>
          <w:gridAfter w:val="1"/>
          <w:wAfter w:w="4" w:type="pct"/>
          <w:trHeight w:val="377"/>
        </w:trPr>
        <w:tc>
          <w:tcPr>
            <w:tcW w:w="948" w:type="pct"/>
            <w:gridSpan w:val="2"/>
            <w:vMerge/>
          </w:tcPr>
          <w:p w:rsidR="00741337" w:rsidRPr="004557A2" w:rsidRDefault="00741337" w:rsidP="006B6844">
            <w:pPr>
              <w:rPr>
                <w:b/>
                <w:bCs/>
                <w:i/>
              </w:rPr>
            </w:pPr>
          </w:p>
        </w:tc>
        <w:tc>
          <w:tcPr>
            <w:tcW w:w="2319" w:type="pct"/>
          </w:tcPr>
          <w:p w:rsidR="00741337" w:rsidRPr="000024CA" w:rsidRDefault="00741337" w:rsidP="000A7F42">
            <w:pPr>
              <w:tabs>
                <w:tab w:val="left" w:pos="301"/>
              </w:tabs>
              <w:ind w:right="-20"/>
              <w:jc w:val="both"/>
            </w:pPr>
            <w:r w:rsidRPr="007B5A9B">
              <w:rPr>
                <w:bCs/>
              </w:rPr>
              <w:t>Практическое занятие 4.</w:t>
            </w:r>
            <w:r>
              <w:rPr>
                <w:b/>
                <w:bCs/>
              </w:rPr>
              <w:t xml:space="preserve"> </w:t>
            </w:r>
            <w:proofErr w:type="gramStart"/>
            <w:r w:rsidRPr="000A7F42">
              <w:t>Эмоциональные  и</w:t>
            </w:r>
            <w:proofErr w:type="gramEnd"/>
            <w:r w:rsidRPr="000A7F42">
              <w:t xml:space="preserve"> волевые психические процессы</w:t>
            </w:r>
          </w:p>
        </w:tc>
        <w:tc>
          <w:tcPr>
            <w:tcW w:w="480" w:type="pct"/>
            <w:vAlign w:val="center"/>
          </w:tcPr>
          <w:p w:rsidR="00741337" w:rsidRPr="000024CA" w:rsidRDefault="00741337" w:rsidP="006B6844">
            <w:pPr>
              <w:jc w:val="center"/>
            </w:pPr>
            <w:r>
              <w:t>2</w:t>
            </w:r>
          </w:p>
        </w:tc>
        <w:tc>
          <w:tcPr>
            <w:tcW w:w="576" w:type="pct"/>
          </w:tcPr>
          <w:p w:rsidR="00741337" w:rsidRPr="00B462BD" w:rsidRDefault="00741337" w:rsidP="00B462BD">
            <w:pPr>
              <w:jc w:val="center"/>
            </w:pPr>
          </w:p>
        </w:tc>
        <w:tc>
          <w:tcPr>
            <w:tcW w:w="673" w:type="pct"/>
            <w:vMerge/>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val="restart"/>
          </w:tcPr>
          <w:p w:rsidR="00741337" w:rsidRPr="004557A2" w:rsidRDefault="00741337" w:rsidP="001042C3">
            <w:pPr>
              <w:rPr>
                <w:b/>
              </w:rPr>
            </w:pPr>
            <w:r w:rsidRPr="004557A2">
              <w:rPr>
                <w:b/>
                <w:bCs/>
              </w:rPr>
              <w:t>Тема 2.2. Волевая регуляция поведения</w:t>
            </w:r>
          </w:p>
        </w:tc>
        <w:tc>
          <w:tcPr>
            <w:tcW w:w="2319" w:type="pct"/>
          </w:tcPr>
          <w:p w:rsidR="00741337" w:rsidRPr="000024CA" w:rsidRDefault="00741337" w:rsidP="006B6844">
            <w:pPr>
              <w:tabs>
                <w:tab w:val="left" w:pos="301"/>
              </w:tabs>
              <w:ind w:right="-23"/>
              <w:jc w:val="both"/>
            </w:pPr>
            <w:r w:rsidRPr="000024CA">
              <w:rPr>
                <w:b/>
                <w:bCs/>
              </w:rPr>
              <w:t>Содержание учебного материала</w:t>
            </w:r>
          </w:p>
        </w:tc>
        <w:tc>
          <w:tcPr>
            <w:tcW w:w="480" w:type="pct"/>
            <w:vAlign w:val="center"/>
          </w:tcPr>
          <w:p w:rsidR="00741337" w:rsidRPr="000024CA" w:rsidRDefault="00741337" w:rsidP="0067320E">
            <w:pPr>
              <w:jc w:val="center"/>
              <w:rPr>
                <w:b/>
              </w:rPr>
            </w:pPr>
            <w:r>
              <w:rPr>
                <w:b/>
              </w:rPr>
              <w:t>4</w:t>
            </w:r>
          </w:p>
        </w:tc>
        <w:tc>
          <w:tcPr>
            <w:tcW w:w="576" w:type="pct"/>
          </w:tcPr>
          <w:p w:rsidR="00741337" w:rsidRPr="00B462BD" w:rsidRDefault="00741337" w:rsidP="00B462BD">
            <w:pPr>
              <w:tabs>
                <w:tab w:val="left" w:pos="5529"/>
              </w:tabs>
              <w:jc w:val="center"/>
            </w:pPr>
          </w:p>
        </w:tc>
        <w:tc>
          <w:tcPr>
            <w:tcW w:w="673" w:type="pct"/>
            <w:vMerge w:val="restart"/>
          </w:tcPr>
          <w:p w:rsidR="00741337" w:rsidRPr="000024CA" w:rsidRDefault="00741337" w:rsidP="006B6844">
            <w:pPr>
              <w:tabs>
                <w:tab w:val="left" w:pos="5529"/>
              </w:tabs>
            </w:pPr>
            <w:r w:rsidRPr="000024CA">
              <w:t xml:space="preserve">ОК </w:t>
            </w:r>
            <w:r>
              <w:t xml:space="preserve">02, </w:t>
            </w:r>
            <w:r w:rsidRPr="000024CA">
              <w:t>ЛР16, ЛР18</w:t>
            </w:r>
          </w:p>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tcPr>
          <w:p w:rsidR="00741337" w:rsidRPr="004557A2" w:rsidRDefault="00741337" w:rsidP="006B6844">
            <w:pPr>
              <w:rPr>
                <w:b/>
                <w:bCs/>
              </w:rPr>
            </w:pPr>
          </w:p>
        </w:tc>
        <w:tc>
          <w:tcPr>
            <w:tcW w:w="2319" w:type="pct"/>
          </w:tcPr>
          <w:p w:rsidR="00741337" w:rsidRPr="00387680" w:rsidRDefault="00741337" w:rsidP="000A7F42">
            <w:r>
              <w:t>1.</w:t>
            </w:r>
            <w:r w:rsidRPr="0001717A">
              <w:t>Волевая регуляция поведения.</w:t>
            </w:r>
            <w:r>
              <w:t xml:space="preserve"> </w:t>
            </w:r>
          </w:p>
        </w:tc>
        <w:tc>
          <w:tcPr>
            <w:tcW w:w="480" w:type="pct"/>
            <w:vMerge w:val="restart"/>
            <w:vAlign w:val="center"/>
          </w:tcPr>
          <w:p w:rsidR="00741337" w:rsidRPr="000024CA" w:rsidRDefault="00741337" w:rsidP="006B6844">
            <w:pPr>
              <w:jc w:val="center"/>
            </w:pPr>
            <w:r w:rsidRPr="000024CA">
              <w:t>2</w:t>
            </w:r>
          </w:p>
          <w:p w:rsidR="00741337" w:rsidRPr="000024CA" w:rsidRDefault="00741337" w:rsidP="006B6844">
            <w:pPr>
              <w:jc w:val="center"/>
            </w:pPr>
          </w:p>
        </w:tc>
        <w:tc>
          <w:tcPr>
            <w:tcW w:w="576" w:type="pct"/>
          </w:tcPr>
          <w:p w:rsidR="00741337" w:rsidRPr="00B462BD" w:rsidRDefault="00B462BD" w:rsidP="00B462BD">
            <w:pPr>
              <w:jc w:val="center"/>
            </w:pPr>
            <w:r>
              <w:t>1</w:t>
            </w:r>
          </w:p>
        </w:tc>
        <w:tc>
          <w:tcPr>
            <w:tcW w:w="673" w:type="pct"/>
            <w:vMerge/>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tcPr>
          <w:p w:rsidR="00741337" w:rsidRPr="004557A2" w:rsidRDefault="00741337" w:rsidP="006B6844">
            <w:pPr>
              <w:rPr>
                <w:b/>
                <w:bCs/>
              </w:rPr>
            </w:pPr>
          </w:p>
        </w:tc>
        <w:tc>
          <w:tcPr>
            <w:tcW w:w="2319" w:type="pct"/>
          </w:tcPr>
          <w:p w:rsidR="00741337" w:rsidRDefault="00741337" w:rsidP="001042C3">
            <w:r>
              <w:t xml:space="preserve">2. </w:t>
            </w:r>
            <w:r w:rsidRPr="0001717A">
              <w:t>Основные подходы к пониманию и исследованию воли.</w:t>
            </w:r>
          </w:p>
        </w:tc>
        <w:tc>
          <w:tcPr>
            <w:tcW w:w="480" w:type="pct"/>
            <w:vMerge/>
            <w:tcBorders>
              <w:bottom w:val="single" w:sz="4" w:space="0" w:color="auto"/>
            </w:tcBorders>
            <w:vAlign w:val="center"/>
          </w:tcPr>
          <w:p w:rsidR="00741337" w:rsidRPr="000024CA" w:rsidRDefault="00741337" w:rsidP="006B6844">
            <w:pPr>
              <w:jc w:val="center"/>
            </w:pPr>
          </w:p>
        </w:tc>
        <w:tc>
          <w:tcPr>
            <w:tcW w:w="576" w:type="pct"/>
          </w:tcPr>
          <w:p w:rsidR="00741337" w:rsidRPr="00B462BD" w:rsidRDefault="00B462BD" w:rsidP="00B462BD">
            <w:pPr>
              <w:jc w:val="center"/>
            </w:pPr>
            <w:r>
              <w:t>1</w:t>
            </w:r>
          </w:p>
        </w:tc>
        <w:tc>
          <w:tcPr>
            <w:tcW w:w="673" w:type="pct"/>
            <w:vMerge/>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tcPr>
          <w:p w:rsidR="00741337" w:rsidRPr="004557A2" w:rsidRDefault="00741337" w:rsidP="006B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p>
        </w:tc>
        <w:tc>
          <w:tcPr>
            <w:tcW w:w="2319" w:type="pct"/>
            <w:tcBorders>
              <w:right w:val="single" w:sz="4" w:space="0" w:color="auto"/>
            </w:tcBorders>
          </w:tcPr>
          <w:p w:rsidR="00741337" w:rsidRPr="000024CA" w:rsidRDefault="00741337" w:rsidP="006B6844">
            <w:pPr>
              <w:tabs>
                <w:tab w:val="left" w:pos="301"/>
              </w:tabs>
              <w:jc w:val="both"/>
              <w:rPr>
                <w:b/>
                <w:bCs/>
              </w:rPr>
            </w:pPr>
            <w:r w:rsidRPr="000024CA">
              <w:rPr>
                <w:b/>
                <w:bCs/>
              </w:rPr>
              <w:t>Практические занятия</w:t>
            </w:r>
          </w:p>
        </w:tc>
        <w:tc>
          <w:tcPr>
            <w:tcW w:w="480" w:type="pct"/>
            <w:tcBorders>
              <w:top w:val="single" w:sz="4" w:space="0" w:color="auto"/>
              <w:left w:val="single" w:sz="4" w:space="0" w:color="auto"/>
              <w:bottom w:val="single" w:sz="4" w:space="0" w:color="auto"/>
            </w:tcBorders>
            <w:vAlign w:val="center"/>
          </w:tcPr>
          <w:p w:rsidR="00741337" w:rsidRPr="000024CA" w:rsidRDefault="00741337" w:rsidP="006B6844">
            <w:pPr>
              <w:jc w:val="center"/>
              <w:rPr>
                <w:b/>
              </w:rPr>
            </w:pPr>
          </w:p>
        </w:tc>
        <w:tc>
          <w:tcPr>
            <w:tcW w:w="576" w:type="pct"/>
          </w:tcPr>
          <w:p w:rsidR="00741337" w:rsidRPr="00B462BD" w:rsidRDefault="00741337" w:rsidP="00B462BD">
            <w:pPr>
              <w:jc w:val="center"/>
            </w:pPr>
          </w:p>
        </w:tc>
        <w:tc>
          <w:tcPr>
            <w:tcW w:w="673" w:type="pct"/>
            <w:vMerge/>
          </w:tcPr>
          <w:p w:rsidR="00741337" w:rsidRPr="000024CA" w:rsidRDefault="00741337" w:rsidP="006B6844">
            <w:pPr>
              <w:jc w:val="center"/>
              <w:rPr>
                <w:b/>
                <w:i/>
              </w:rPr>
            </w:pPr>
          </w:p>
        </w:tc>
      </w:tr>
      <w:tr w:rsidR="00741337" w:rsidRPr="000024CA" w:rsidTr="00741337">
        <w:trPr>
          <w:gridAfter w:val="1"/>
          <w:wAfter w:w="4" w:type="pct"/>
          <w:trHeight w:val="375"/>
        </w:trPr>
        <w:tc>
          <w:tcPr>
            <w:tcW w:w="948" w:type="pct"/>
            <w:gridSpan w:val="2"/>
            <w:vMerge/>
          </w:tcPr>
          <w:p w:rsidR="00741337" w:rsidRPr="004557A2" w:rsidRDefault="00741337" w:rsidP="006B6844">
            <w:pPr>
              <w:suppressAutoHyphens/>
              <w:rPr>
                <w:b/>
                <w:bCs/>
              </w:rPr>
            </w:pPr>
          </w:p>
        </w:tc>
        <w:tc>
          <w:tcPr>
            <w:tcW w:w="2319" w:type="pct"/>
            <w:tcBorders>
              <w:right w:val="single" w:sz="4" w:space="0" w:color="auto"/>
            </w:tcBorders>
          </w:tcPr>
          <w:p w:rsidR="00741337" w:rsidRPr="007B5A9B" w:rsidRDefault="00741337" w:rsidP="000A7F42">
            <w:pPr>
              <w:tabs>
                <w:tab w:val="left" w:pos="301"/>
              </w:tabs>
              <w:jc w:val="both"/>
              <w:rPr>
                <w:bCs/>
              </w:rPr>
            </w:pPr>
            <w:r w:rsidRPr="007B5A9B">
              <w:rPr>
                <w:bCs/>
              </w:rPr>
              <w:t xml:space="preserve">1. Практическое занятие 5. </w:t>
            </w:r>
            <w:r w:rsidRPr="007B5A9B">
              <w:t xml:space="preserve">Ситуации, в которых необходима волевая регуляция </w:t>
            </w:r>
          </w:p>
        </w:tc>
        <w:tc>
          <w:tcPr>
            <w:tcW w:w="480" w:type="pct"/>
            <w:vMerge w:val="restart"/>
            <w:tcBorders>
              <w:top w:val="single" w:sz="4" w:space="0" w:color="auto"/>
              <w:left w:val="single" w:sz="4" w:space="0" w:color="auto"/>
            </w:tcBorders>
            <w:vAlign w:val="center"/>
          </w:tcPr>
          <w:p w:rsidR="00741337" w:rsidRPr="000024CA" w:rsidRDefault="00741337" w:rsidP="006B6844">
            <w:pPr>
              <w:jc w:val="center"/>
            </w:pPr>
            <w:r w:rsidRPr="000024CA">
              <w:t>2</w:t>
            </w:r>
          </w:p>
        </w:tc>
        <w:tc>
          <w:tcPr>
            <w:tcW w:w="576" w:type="pct"/>
          </w:tcPr>
          <w:p w:rsidR="00741337" w:rsidRPr="00B462BD" w:rsidRDefault="00B462BD" w:rsidP="00B462BD">
            <w:pPr>
              <w:jc w:val="center"/>
            </w:pPr>
            <w:r>
              <w:t>2</w:t>
            </w:r>
          </w:p>
        </w:tc>
        <w:tc>
          <w:tcPr>
            <w:tcW w:w="673" w:type="pct"/>
            <w:vMerge/>
          </w:tcPr>
          <w:p w:rsidR="00741337" w:rsidRPr="000024CA" w:rsidRDefault="00741337" w:rsidP="006B6844">
            <w:pPr>
              <w:jc w:val="center"/>
              <w:rPr>
                <w:b/>
                <w:i/>
              </w:rPr>
            </w:pPr>
          </w:p>
        </w:tc>
      </w:tr>
      <w:tr w:rsidR="00741337" w:rsidRPr="000024CA" w:rsidTr="00741337">
        <w:trPr>
          <w:gridAfter w:val="1"/>
          <w:wAfter w:w="4" w:type="pct"/>
          <w:trHeight w:val="413"/>
        </w:trPr>
        <w:tc>
          <w:tcPr>
            <w:tcW w:w="948" w:type="pct"/>
            <w:gridSpan w:val="2"/>
            <w:vMerge/>
          </w:tcPr>
          <w:p w:rsidR="00741337" w:rsidRPr="004557A2" w:rsidRDefault="00741337" w:rsidP="006B6844">
            <w:pPr>
              <w:suppressAutoHyphens/>
              <w:rPr>
                <w:b/>
                <w:bCs/>
              </w:rPr>
            </w:pPr>
          </w:p>
        </w:tc>
        <w:tc>
          <w:tcPr>
            <w:tcW w:w="2319" w:type="pct"/>
            <w:tcBorders>
              <w:right w:val="single" w:sz="4" w:space="0" w:color="auto"/>
            </w:tcBorders>
          </w:tcPr>
          <w:p w:rsidR="00741337" w:rsidRPr="007B5A9B" w:rsidRDefault="00741337" w:rsidP="006B6844">
            <w:pPr>
              <w:tabs>
                <w:tab w:val="left" w:pos="301"/>
              </w:tabs>
              <w:jc w:val="both"/>
              <w:rPr>
                <w:bCs/>
              </w:rPr>
            </w:pPr>
            <w:r w:rsidRPr="007B5A9B">
              <w:rPr>
                <w:bCs/>
              </w:rPr>
              <w:t xml:space="preserve">2. Практическое занятие 6. </w:t>
            </w:r>
            <w:r w:rsidRPr="007B5A9B">
              <w:t>Тест волевой регуляции деятельности</w:t>
            </w:r>
          </w:p>
        </w:tc>
        <w:tc>
          <w:tcPr>
            <w:tcW w:w="480" w:type="pct"/>
            <w:vMerge/>
            <w:tcBorders>
              <w:left w:val="single" w:sz="4" w:space="0" w:color="auto"/>
              <w:bottom w:val="single" w:sz="4" w:space="0" w:color="auto"/>
            </w:tcBorders>
            <w:vAlign w:val="center"/>
          </w:tcPr>
          <w:p w:rsidR="00741337" w:rsidRPr="000024CA" w:rsidRDefault="00741337" w:rsidP="006B6844">
            <w:pPr>
              <w:jc w:val="center"/>
            </w:pPr>
          </w:p>
        </w:tc>
        <w:tc>
          <w:tcPr>
            <w:tcW w:w="576" w:type="pct"/>
          </w:tcPr>
          <w:p w:rsidR="00741337" w:rsidRPr="00B462BD" w:rsidRDefault="00B462BD" w:rsidP="00B462BD">
            <w:pPr>
              <w:jc w:val="center"/>
            </w:pPr>
            <w:r>
              <w:t>2</w:t>
            </w:r>
          </w:p>
        </w:tc>
        <w:tc>
          <w:tcPr>
            <w:tcW w:w="673" w:type="pct"/>
            <w:vMerge/>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val="restart"/>
          </w:tcPr>
          <w:p w:rsidR="00741337" w:rsidRPr="004557A2" w:rsidRDefault="00741337" w:rsidP="001042C3">
            <w:pPr>
              <w:rPr>
                <w:b/>
              </w:rPr>
            </w:pPr>
            <w:proofErr w:type="gramStart"/>
            <w:r w:rsidRPr="004557A2">
              <w:rPr>
                <w:b/>
                <w:bCs/>
              </w:rPr>
              <w:t>Тема  2.3.</w:t>
            </w:r>
            <w:proofErr w:type="gramEnd"/>
            <w:r w:rsidRPr="004557A2">
              <w:rPr>
                <w:b/>
                <w:bCs/>
              </w:rPr>
              <w:t xml:space="preserve"> Саморегуляция  психических процессов</w:t>
            </w:r>
          </w:p>
        </w:tc>
        <w:tc>
          <w:tcPr>
            <w:tcW w:w="2319" w:type="pct"/>
          </w:tcPr>
          <w:p w:rsidR="00741337" w:rsidRPr="000024CA" w:rsidRDefault="00741337" w:rsidP="006B6844">
            <w:pPr>
              <w:tabs>
                <w:tab w:val="left" w:pos="301"/>
              </w:tabs>
              <w:suppressAutoHyphens/>
              <w:rPr>
                <w:b/>
                <w:bCs/>
              </w:rPr>
            </w:pPr>
            <w:r w:rsidRPr="000024CA">
              <w:rPr>
                <w:b/>
                <w:bCs/>
              </w:rPr>
              <w:t>Содержание учебного материала</w:t>
            </w:r>
          </w:p>
        </w:tc>
        <w:tc>
          <w:tcPr>
            <w:tcW w:w="480" w:type="pct"/>
            <w:tcBorders>
              <w:top w:val="single" w:sz="4" w:space="0" w:color="auto"/>
            </w:tcBorders>
            <w:vAlign w:val="center"/>
          </w:tcPr>
          <w:p w:rsidR="00741337" w:rsidRPr="000024CA" w:rsidRDefault="00741337" w:rsidP="006B6844">
            <w:pPr>
              <w:jc w:val="center"/>
              <w:rPr>
                <w:b/>
              </w:rPr>
            </w:pPr>
            <w:r>
              <w:rPr>
                <w:b/>
              </w:rPr>
              <w:t>4</w:t>
            </w:r>
          </w:p>
        </w:tc>
        <w:tc>
          <w:tcPr>
            <w:tcW w:w="576" w:type="pct"/>
          </w:tcPr>
          <w:p w:rsidR="00741337" w:rsidRPr="00B462BD" w:rsidRDefault="00741337" w:rsidP="00B462BD">
            <w:pPr>
              <w:tabs>
                <w:tab w:val="left" w:pos="5529"/>
              </w:tabs>
              <w:jc w:val="center"/>
            </w:pPr>
          </w:p>
        </w:tc>
        <w:tc>
          <w:tcPr>
            <w:tcW w:w="673" w:type="pct"/>
            <w:vMerge w:val="restart"/>
          </w:tcPr>
          <w:p w:rsidR="00741337" w:rsidRDefault="00741337" w:rsidP="006B6844">
            <w:pPr>
              <w:tabs>
                <w:tab w:val="left" w:pos="5529"/>
              </w:tabs>
            </w:pPr>
            <w:r w:rsidRPr="000024CA">
              <w:t xml:space="preserve">ОК </w:t>
            </w:r>
            <w:r>
              <w:t xml:space="preserve">02, ОК </w:t>
            </w:r>
            <w:proofErr w:type="gramStart"/>
            <w:r>
              <w:t>03,ОК</w:t>
            </w:r>
            <w:proofErr w:type="gramEnd"/>
            <w:r>
              <w:t xml:space="preserve"> 04, </w:t>
            </w:r>
            <w:r w:rsidRPr="000024CA">
              <w:t>ЛР1</w:t>
            </w:r>
            <w:r>
              <w:t>6,</w:t>
            </w:r>
          </w:p>
          <w:p w:rsidR="00741337" w:rsidRPr="000024CA" w:rsidRDefault="00741337" w:rsidP="006B6844">
            <w:pPr>
              <w:tabs>
                <w:tab w:val="left" w:pos="5529"/>
              </w:tabs>
            </w:pPr>
            <w:r>
              <w:t xml:space="preserve">ЛР </w:t>
            </w:r>
            <w:proofErr w:type="gramStart"/>
            <w:r>
              <w:t>17,ЛР</w:t>
            </w:r>
            <w:proofErr w:type="gramEnd"/>
            <w:r>
              <w:t>18</w:t>
            </w:r>
          </w:p>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tcPr>
          <w:p w:rsidR="00741337" w:rsidRPr="004557A2" w:rsidRDefault="00741337" w:rsidP="006B6844">
            <w:pPr>
              <w:rPr>
                <w:b/>
                <w:bCs/>
              </w:rPr>
            </w:pPr>
          </w:p>
        </w:tc>
        <w:tc>
          <w:tcPr>
            <w:tcW w:w="2319" w:type="pct"/>
          </w:tcPr>
          <w:p w:rsidR="00741337" w:rsidRPr="000024CA" w:rsidRDefault="00741337" w:rsidP="00FE7E40">
            <w:pPr>
              <w:numPr>
                <w:ilvl w:val="0"/>
                <w:numId w:val="8"/>
              </w:numPr>
              <w:tabs>
                <w:tab w:val="left" w:pos="301"/>
              </w:tabs>
              <w:ind w:left="0" w:firstLine="0"/>
              <w:jc w:val="both"/>
            </w:pPr>
            <w:r>
              <w:t>Саморегуляция психических процессов</w:t>
            </w:r>
          </w:p>
        </w:tc>
        <w:tc>
          <w:tcPr>
            <w:tcW w:w="480" w:type="pct"/>
            <w:vMerge w:val="restart"/>
            <w:vAlign w:val="center"/>
          </w:tcPr>
          <w:p w:rsidR="00741337" w:rsidRPr="000024CA" w:rsidRDefault="00741337" w:rsidP="006B6844">
            <w:pPr>
              <w:jc w:val="center"/>
            </w:pPr>
            <w:r w:rsidRPr="000024CA">
              <w:t>2</w:t>
            </w:r>
          </w:p>
        </w:tc>
        <w:tc>
          <w:tcPr>
            <w:tcW w:w="576" w:type="pct"/>
          </w:tcPr>
          <w:p w:rsidR="00741337" w:rsidRPr="00B462BD" w:rsidRDefault="00B462BD" w:rsidP="00B462BD">
            <w:pPr>
              <w:jc w:val="center"/>
            </w:pPr>
            <w:r>
              <w:t>1</w:t>
            </w:r>
          </w:p>
        </w:tc>
        <w:tc>
          <w:tcPr>
            <w:tcW w:w="673" w:type="pct"/>
            <w:vMerge/>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tcPr>
          <w:p w:rsidR="00741337" w:rsidRPr="004557A2" w:rsidRDefault="00741337" w:rsidP="006B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2319" w:type="pct"/>
          </w:tcPr>
          <w:p w:rsidR="00741337" w:rsidRPr="000024CA" w:rsidRDefault="00741337" w:rsidP="00FE7E40">
            <w:pPr>
              <w:numPr>
                <w:ilvl w:val="0"/>
                <w:numId w:val="8"/>
              </w:numPr>
              <w:tabs>
                <w:tab w:val="left" w:pos="301"/>
              </w:tabs>
              <w:ind w:left="0" w:firstLine="0"/>
              <w:jc w:val="both"/>
            </w:pPr>
            <w:r>
              <w:rPr>
                <w:bCs/>
              </w:rPr>
              <w:t>Эмоции в нашей жизни</w:t>
            </w:r>
          </w:p>
        </w:tc>
        <w:tc>
          <w:tcPr>
            <w:tcW w:w="480" w:type="pct"/>
            <w:vMerge/>
            <w:vAlign w:val="center"/>
          </w:tcPr>
          <w:p w:rsidR="00741337" w:rsidRPr="000024CA" w:rsidRDefault="00741337" w:rsidP="006B6844">
            <w:pPr>
              <w:jc w:val="center"/>
            </w:pPr>
          </w:p>
        </w:tc>
        <w:tc>
          <w:tcPr>
            <w:tcW w:w="576" w:type="pct"/>
          </w:tcPr>
          <w:p w:rsidR="00741337" w:rsidRPr="00B462BD" w:rsidRDefault="00B462BD" w:rsidP="00B462BD">
            <w:pPr>
              <w:jc w:val="center"/>
            </w:pPr>
            <w:r>
              <w:t>1</w:t>
            </w:r>
          </w:p>
        </w:tc>
        <w:tc>
          <w:tcPr>
            <w:tcW w:w="673" w:type="pct"/>
            <w:vMerge/>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tcPr>
          <w:p w:rsidR="00741337" w:rsidRPr="004557A2" w:rsidRDefault="00741337" w:rsidP="006B6844">
            <w:pPr>
              <w:rPr>
                <w:b/>
                <w:bCs/>
              </w:rPr>
            </w:pPr>
          </w:p>
        </w:tc>
        <w:tc>
          <w:tcPr>
            <w:tcW w:w="2319" w:type="pct"/>
          </w:tcPr>
          <w:p w:rsidR="00741337" w:rsidRPr="000024CA" w:rsidRDefault="00741337" w:rsidP="006B6844">
            <w:pPr>
              <w:tabs>
                <w:tab w:val="left" w:pos="301"/>
              </w:tabs>
              <w:jc w:val="both"/>
              <w:rPr>
                <w:bCs/>
              </w:rPr>
            </w:pPr>
            <w:r w:rsidRPr="000024CA">
              <w:rPr>
                <w:b/>
                <w:bCs/>
              </w:rPr>
              <w:t>Практические занятия</w:t>
            </w:r>
          </w:p>
        </w:tc>
        <w:tc>
          <w:tcPr>
            <w:tcW w:w="480" w:type="pct"/>
            <w:vAlign w:val="center"/>
          </w:tcPr>
          <w:p w:rsidR="00741337" w:rsidRPr="000024CA" w:rsidRDefault="00741337" w:rsidP="006B6844">
            <w:pPr>
              <w:jc w:val="center"/>
            </w:pPr>
          </w:p>
        </w:tc>
        <w:tc>
          <w:tcPr>
            <w:tcW w:w="576" w:type="pct"/>
          </w:tcPr>
          <w:p w:rsidR="00741337" w:rsidRPr="00B462BD" w:rsidRDefault="00741337" w:rsidP="00B462BD">
            <w:pPr>
              <w:jc w:val="center"/>
            </w:pPr>
          </w:p>
        </w:tc>
        <w:tc>
          <w:tcPr>
            <w:tcW w:w="673" w:type="pct"/>
            <w:vMerge/>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tcPr>
          <w:p w:rsidR="00741337" w:rsidRPr="004557A2" w:rsidRDefault="00741337" w:rsidP="006B6844">
            <w:pPr>
              <w:rPr>
                <w:b/>
                <w:bCs/>
              </w:rPr>
            </w:pPr>
          </w:p>
        </w:tc>
        <w:tc>
          <w:tcPr>
            <w:tcW w:w="2319" w:type="pct"/>
          </w:tcPr>
          <w:p w:rsidR="00741337" w:rsidRPr="007B5A9B" w:rsidRDefault="00741337" w:rsidP="004D2FE5">
            <w:pPr>
              <w:tabs>
                <w:tab w:val="left" w:pos="301"/>
              </w:tabs>
              <w:jc w:val="both"/>
              <w:rPr>
                <w:bCs/>
              </w:rPr>
            </w:pPr>
            <w:r>
              <w:rPr>
                <w:bCs/>
              </w:rPr>
              <w:t xml:space="preserve">3. </w:t>
            </w:r>
            <w:r w:rsidRPr="007B5A9B">
              <w:rPr>
                <w:bCs/>
              </w:rPr>
              <w:t>Практическое занятие 7. Волевые качества при выборе профессии</w:t>
            </w:r>
          </w:p>
        </w:tc>
        <w:tc>
          <w:tcPr>
            <w:tcW w:w="480" w:type="pct"/>
            <w:vAlign w:val="center"/>
          </w:tcPr>
          <w:p w:rsidR="00741337" w:rsidRPr="000024CA" w:rsidRDefault="00741337" w:rsidP="006B6844">
            <w:pPr>
              <w:jc w:val="center"/>
            </w:pPr>
            <w:r>
              <w:t>1</w:t>
            </w:r>
          </w:p>
        </w:tc>
        <w:tc>
          <w:tcPr>
            <w:tcW w:w="576" w:type="pct"/>
          </w:tcPr>
          <w:p w:rsidR="00741337" w:rsidRPr="00B462BD" w:rsidRDefault="00B462BD" w:rsidP="00B462BD">
            <w:pPr>
              <w:jc w:val="center"/>
            </w:pPr>
            <w:r>
              <w:t>2</w:t>
            </w:r>
          </w:p>
        </w:tc>
        <w:tc>
          <w:tcPr>
            <w:tcW w:w="673" w:type="pct"/>
            <w:vMerge/>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tcPr>
          <w:p w:rsidR="00741337" w:rsidRPr="004557A2" w:rsidRDefault="00741337" w:rsidP="006B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2319" w:type="pct"/>
          </w:tcPr>
          <w:p w:rsidR="00741337" w:rsidRPr="007B5A9B" w:rsidRDefault="00741337" w:rsidP="004D2FE5">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4</w:t>
            </w:r>
            <w:r w:rsidRPr="007B5A9B">
              <w:rPr>
                <w:bCs/>
              </w:rPr>
              <w:t>. Практическое занятие 8. Личность и выбор профессии</w:t>
            </w:r>
          </w:p>
        </w:tc>
        <w:tc>
          <w:tcPr>
            <w:tcW w:w="480" w:type="pct"/>
            <w:vAlign w:val="center"/>
          </w:tcPr>
          <w:p w:rsidR="00741337" w:rsidRPr="000024CA" w:rsidRDefault="00741337" w:rsidP="006B6844">
            <w:pPr>
              <w:jc w:val="center"/>
            </w:pPr>
            <w:r>
              <w:t>1</w:t>
            </w:r>
          </w:p>
        </w:tc>
        <w:tc>
          <w:tcPr>
            <w:tcW w:w="576" w:type="pct"/>
          </w:tcPr>
          <w:p w:rsidR="00741337" w:rsidRPr="00B462BD" w:rsidRDefault="00B462BD" w:rsidP="00B462BD">
            <w:pPr>
              <w:jc w:val="center"/>
            </w:pPr>
            <w:r>
              <w:t>2</w:t>
            </w:r>
          </w:p>
        </w:tc>
        <w:tc>
          <w:tcPr>
            <w:tcW w:w="673" w:type="pct"/>
            <w:vMerge/>
          </w:tcPr>
          <w:p w:rsidR="00741337" w:rsidRPr="000024CA" w:rsidRDefault="00741337" w:rsidP="006B6844">
            <w:pPr>
              <w:jc w:val="center"/>
              <w:rPr>
                <w:b/>
                <w:i/>
              </w:rPr>
            </w:pPr>
          </w:p>
        </w:tc>
      </w:tr>
      <w:tr w:rsidR="00741337" w:rsidRPr="000024CA" w:rsidTr="00346AB7">
        <w:tc>
          <w:tcPr>
            <w:tcW w:w="721" w:type="pct"/>
          </w:tcPr>
          <w:p w:rsidR="00741337" w:rsidRPr="004557A2" w:rsidRDefault="00741337" w:rsidP="001042C3">
            <w:pPr>
              <w:jc w:val="center"/>
              <w:rPr>
                <w:b/>
                <w:bCs/>
              </w:rPr>
            </w:pPr>
          </w:p>
        </w:tc>
        <w:tc>
          <w:tcPr>
            <w:tcW w:w="4279" w:type="pct"/>
            <w:gridSpan w:val="6"/>
          </w:tcPr>
          <w:p w:rsidR="00741337" w:rsidRPr="004557A2" w:rsidRDefault="00741337" w:rsidP="001042C3">
            <w:pPr>
              <w:jc w:val="center"/>
              <w:rPr>
                <w:b/>
              </w:rPr>
            </w:pPr>
            <w:proofErr w:type="gramStart"/>
            <w:r w:rsidRPr="004557A2">
              <w:rPr>
                <w:b/>
                <w:bCs/>
              </w:rPr>
              <w:t>Раздел  3</w:t>
            </w:r>
            <w:proofErr w:type="gramEnd"/>
            <w:r w:rsidRPr="004557A2">
              <w:rPr>
                <w:b/>
                <w:bCs/>
              </w:rPr>
              <w:t xml:space="preserve">. </w:t>
            </w:r>
            <w:r w:rsidRPr="004557A2">
              <w:rPr>
                <w:b/>
              </w:rPr>
              <w:t>Характер, темперамент и направленность личности</w:t>
            </w:r>
          </w:p>
        </w:tc>
      </w:tr>
      <w:tr w:rsidR="00741337" w:rsidRPr="000024CA" w:rsidTr="00741337">
        <w:trPr>
          <w:gridAfter w:val="1"/>
          <w:wAfter w:w="4" w:type="pct"/>
        </w:trPr>
        <w:tc>
          <w:tcPr>
            <w:tcW w:w="948" w:type="pct"/>
            <w:gridSpan w:val="2"/>
            <w:vMerge w:val="restart"/>
          </w:tcPr>
          <w:p w:rsidR="00741337" w:rsidRPr="004557A2" w:rsidRDefault="00741337" w:rsidP="00847645">
            <w:pPr>
              <w:suppressAutoHyphens/>
              <w:rPr>
                <w:b/>
                <w:bCs/>
              </w:rPr>
            </w:pPr>
            <w:proofErr w:type="gramStart"/>
            <w:r w:rsidRPr="004557A2">
              <w:rPr>
                <w:b/>
                <w:bCs/>
              </w:rPr>
              <w:t>Тема  3.1.</w:t>
            </w:r>
            <w:proofErr w:type="gramEnd"/>
            <w:r w:rsidRPr="004557A2">
              <w:rPr>
                <w:b/>
                <w:bCs/>
              </w:rPr>
              <w:t xml:space="preserve"> </w:t>
            </w:r>
            <w:r w:rsidRPr="004557A2">
              <w:rPr>
                <w:b/>
              </w:rPr>
              <w:t>Понятие личности в психологии</w:t>
            </w:r>
          </w:p>
        </w:tc>
        <w:tc>
          <w:tcPr>
            <w:tcW w:w="2319" w:type="pct"/>
          </w:tcPr>
          <w:p w:rsidR="00741337" w:rsidRPr="000024CA" w:rsidRDefault="00741337" w:rsidP="006B6844">
            <w:pPr>
              <w:tabs>
                <w:tab w:val="left" w:pos="196"/>
              </w:tabs>
              <w:jc w:val="both"/>
              <w:rPr>
                <w:bCs/>
              </w:rPr>
            </w:pPr>
            <w:r w:rsidRPr="000024CA">
              <w:rPr>
                <w:b/>
                <w:bCs/>
              </w:rPr>
              <w:t>Содержание учебного материала</w:t>
            </w:r>
          </w:p>
        </w:tc>
        <w:tc>
          <w:tcPr>
            <w:tcW w:w="480" w:type="pct"/>
            <w:vAlign w:val="center"/>
          </w:tcPr>
          <w:p w:rsidR="00741337" w:rsidRPr="000024CA" w:rsidRDefault="00741337" w:rsidP="006B6844">
            <w:pPr>
              <w:jc w:val="center"/>
              <w:rPr>
                <w:b/>
              </w:rPr>
            </w:pPr>
            <w:r>
              <w:rPr>
                <w:b/>
              </w:rPr>
              <w:t>4</w:t>
            </w:r>
          </w:p>
        </w:tc>
        <w:tc>
          <w:tcPr>
            <w:tcW w:w="576" w:type="pct"/>
          </w:tcPr>
          <w:p w:rsidR="00741337" w:rsidRPr="000024CA" w:rsidRDefault="00741337" w:rsidP="009A1F0C">
            <w:pPr>
              <w:tabs>
                <w:tab w:val="left" w:pos="5529"/>
              </w:tabs>
            </w:pPr>
          </w:p>
        </w:tc>
        <w:tc>
          <w:tcPr>
            <w:tcW w:w="673" w:type="pct"/>
            <w:vMerge w:val="restart"/>
          </w:tcPr>
          <w:p w:rsidR="00741337" w:rsidRDefault="00741337" w:rsidP="009A1F0C">
            <w:pPr>
              <w:tabs>
                <w:tab w:val="left" w:pos="5529"/>
              </w:tabs>
            </w:pPr>
            <w:r w:rsidRPr="000024CA">
              <w:t xml:space="preserve">ОК </w:t>
            </w:r>
            <w:proofErr w:type="gramStart"/>
            <w:r>
              <w:t>02,ОК</w:t>
            </w:r>
            <w:proofErr w:type="gramEnd"/>
            <w:r>
              <w:t>03,</w:t>
            </w:r>
          </w:p>
          <w:p w:rsidR="00741337" w:rsidRPr="000024CA" w:rsidRDefault="00741337" w:rsidP="009A1F0C">
            <w:pPr>
              <w:tabs>
                <w:tab w:val="left" w:pos="5529"/>
              </w:tabs>
            </w:pPr>
            <w:r w:rsidRPr="000024CA">
              <w:t xml:space="preserve"> ЛР 16</w:t>
            </w:r>
          </w:p>
          <w:p w:rsidR="00741337" w:rsidRPr="000024CA" w:rsidRDefault="00741337" w:rsidP="00FA53D3">
            <w:pPr>
              <w:tabs>
                <w:tab w:val="left" w:pos="5529"/>
              </w:tabs>
              <w:rPr>
                <w:b/>
                <w:i/>
              </w:rPr>
            </w:pPr>
          </w:p>
        </w:tc>
      </w:tr>
      <w:tr w:rsidR="00741337" w:rsidRPr="000024CA" w:rsidTr="00741337">
        <w:trPr>
          <w:gridAfter w:val="1"/>
          <w:wAfter w:w="4" w:type="pct"/>
          <w:trHeight w:val="327"/>
        </w:trPr>
        <w:tc>
          <w:tcPr>
            <w:tcW w:w="948" w:type="pct"/>
            <w:gridSpan w:val="2"/>
            <w:vMerge/>
          </w:tcPr>
          <w:p w:rsidR="00741337" w:rsidRPr="004557A2" w:rsidRDefault="00741337" w:rsidP="006B6844">
            <w:pPr>
              <w:suppressAutoHyphens/>
              <w:rPr>
                <w:b/>
                <w:bCs/>
              </w:rPr>
            </w:pPr>
          </w:p>
        </w:tc>
        <w:tc>
          <w:tcPr>
            <w:tcW w:w="2319" w:type="pct"/>
          </w:tcPr>
          <w:p w:rsidR="00741337" w:rsidRPr="000042E4" w:rsidRDefault="00741337" w:rsidP="00497B19">
            <w:r w:rsidRPr="000042E4">
              <w:t>1.Понятие личности в психологии. Структура личности</w:t>
            </w:r>
          </w:p>
        </w:tc>
        <w:tc>
          <w:tcPr>
            <w:tcW w:w="480" w:type="pct"/>
            <w:vMerge w:val="restart"/>
            <w:vAlign w:val="center"/>
          </w:tcPr>
          <w:p w:rsidR="00741337" w:rsidRPr="000024CA" w:rsidRDefault="00741337" w:rsidP="00847645">
            <w:r>
              <w:t xml:space="preserve">          2</w:t>
            </w:r>
          </w:p>
        </w:tc>
        <w:tc>
          <w:tcPr>
            <w:tcW w:w="576" w:type="pct"/>
          </w:tcPr>
          <w:p w:rsidR="00741337" w:rsidRPr="00B462BD" w:rsidRDefault="00B462BD" w:rsidP="006B6844">
            <w:pPr>
              <w:jc w:val="center"/>
            </w:pPr>
            <w:r w:rsidRPr="00B462BD">
              <w:t>1</w:t>
            </w:r>
          </w:p>
        </w:tc>
        <w:tc>
          <w:tcPr>
            <w:tcW w:w="673" w:type="pct"/>
            <w:vMerge/>
          </w:tcPr>
          <w:p w:rsidR="00741337" w:rsidRPr="000024CA" w:rsidRDefault="00741337" w:rsidP="006B6844">
            <w:pPr>
              <w:jc w:val="center"/>
              <w:rPr>
                <w:b/>
                <w:i/>
              </w:rPr>
            </w:pPr>
          </w:p>
        </w:tc>
      </w:tr>
      <w:tr w:rsidR="00741337" w:rsidRPr="000024CA" w:rsidTr="00741337">
        <w:trPr>
          <w:gridAfter w:val="1"/>
          <w:wAfter w:w="4" w:type="pct"/>
          <w:trHeight w:val="275"/>
        </w:trPr>
        <w:tc>
          <w:tcPr>
            <w:tcW w:w="948" w:type="pct"/>
            <w:gridSpan w:val="2"/>
            <w:vMerge/>
          </w:tcPr>
          <w:p w:rsidR="00741337" w:rsidRPr="004557A2" w:rsidRDefault="00741337" w:rsidP="006B6844">
            <w:pPr>
              <w:suppressAutoHyphens/>
              <w:rPr>
                <w:b/>
                <w:bCs/>
              </w:rPr>
            </w:pPr>
          </w:p>
        </w:tc>
        <w:tc>
          <w:tcPr>
            <w:tcW w:w="2319" w:type="pct"/>
          </w:tcPr>
          <w:p w:rsidR="00741337" w:rsidRPr="000042E4" w:rsidRDefault="00741337" w:rsidP="00497B19">
            <w:r>
              <w:t>2.</w:t>
            </w:r>
            <w:r w:rsidRPr="000042E4">
              <w:t>Личность и межличностные отношения.</w:t>
            </w:r>
          </w:p>
        </w:tc>
        <w:tc>
          <w:tcPr>
            <w:tcW w:w="480" w:type="pct"/>
            <w:vMerge/>
            <w:vAlign w:val="center"/>
          </w:tcPr>
          <w:p w:rsidR="00741337" w:rsidRPr="000024CA" w:rsidRDefault="00741337" w:rsidP="006B6844">
            <w:pPr>
              <w:jc w:val="center"/>
            </w:pPr>
          </w:p>
        </w:tc>
        <w:tc>
          <w:tcPr>
            <w:tcW w:w="576" w:type="pct"/>
          </w:tcPr>
          <w:p w:rsidR="00741337" w:rsidRPr="00B462BD" w:rsidRDefault="00B462BD" w:rsidP="006B6844">
            <w:pPr>
              <w:jc w:val="center"/>
            </w:pPr>
            <w:r w:rsidRPr="00B462BD">
              <w:t>1</w:t>
            </w:r>
          </w:p>
        </w:tc>
        <w:tc>
          <w:tcPr>
            <w:tcW w:w="673" w:type="pct"/>
            <w:vMerge/>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tcPr>
          <w:p w:rsidR="00741337" w:rsidRPr="004557A2" w:rsidRDefault="00741337" w:rsidP="006B6844">
            <w:pPr>
              <w:suppressAutoHyphens/>
              <w:rPr>
                <w:b/>
                <w:bCs/>
              </w:rPr>
            </w:pPr>
          </w:p>
        </w:tc>
        <w:tc>
          <w:tcPr>
            <w:tcW w:w="2319" w:type="pct"/>
            <w:tcBorders>
              <w:right w:val="single" w:sz="4" w:space="0" w:color="auto"/>
            </w:tcBorders>
          </w:tcPr>
          <w:p w:rsidR="00741337" w:rsidRPr="000024CA" w:rsidRDefault="00741337" w:rsidP="006B6844">
            <w:pPr>
              <w:tabs>
                <w:tab w:val="left" w:pos="196"/>
              </w:tabs>
              <w:suppressAutoHyphens/>
              <w:ind w:right="-23"/>
              <w:rPr>
                <w:b/>
                <w:bCs/>
              </w:rPr>
            </w:pPr>
            <w:r w:rsidRPr="000024CA">
              <w:rPr>
                <w:b/>
                <w:bCs/>
              </w:rPr>
              <w:t>Практические занятия</w:t>
            </w:r>
          </w:p>
        </w:tc>
        <w:tc>
          <w:tcPr>
            <w:tcW w:w="480" w:type="pct"/>
            <w:tcBorders>
              <w:top w:val="single" w:sz="4" w:space="0" w:color="auto"/>
              <w:left w:val="single" w:sz="4" w:space="0" w:color="auto"/>
              <w:bottom w:val="single" w:sz="4" w:space="0" w:color="auto"/>
              <w:right w:val="single" w:sz="4" w:space="0" w:color="auto"/>
            </w:tcBorders>
            <w:vAlign w:val="center"/>
          </w:tcPr>
          <w:p w:rsidR="00741337" w:rsidRPr="000024CA" w:rsidRDefault="00741337" w:rsidP="005A1986">
            <w:pPr>
              <w:jc w:val="center"/>
            </w:pPr>
          </w:p>
        </w:tc>
        <w:tc>
          <w:tcPr>
            <w:tcW w:w="576" w:type="pct"/>
            <w:tcBorders>
              <w:left w:val="single" w:sz="4" w:space="0" w:color="auto"/>
              <w:right w:val="single" w:sz="4" w:space="0" w:color="auto"/>
            </w:tcBorders>
          </w:tcPr>
          <w:p w:rsidR="00741337" w:rsidRPr="00B462BD" w:rsidRDefault="00741337" w:rsidP="006B6844">
            <w:pPr>
              <w:jc w:val="center"/>
            </w:pPr>
          </w:p>
        </w:tc>
        <w:tc>
          <w:tcPr>
            <w:tcW w:w="673" w:type="pct"/>
            <w:vMerge/>
            <w:tcBorders>
              <w:left w:val="single" w:sz="4" w:space="0" w:color="auto"/>
            </w:tcBorders>
          </w:tcPr>
          <w:p w:rsidR="00741337" w:rsidRPr="000024CA" w:rsidRDefault="00741337" w:rsidP="006B6844">
            <w:pPr>
              <w:jc w:val="center"/>
              <w:rPr>
                <w:b/>
                <w:i/>
              </w:rPr>
            </w:pPr>
          </w:p>
        </w:tc>
      </w:tr>
      <w:tr w:rsidR="00741337" w:rsidRPr="000024CA" w:rsidTr="00741337">
        <w:trPr>
          <w:gridAfter w:val="1"/>
          <w:wAfter w:w="4" w:type="pct"/>
          <w:trHeight w:val="390"/>
        </w:trPr>
        <w:tc>
          <w:tcPr>
            <w:tcW w:w="948" w:type="pct"/>
            <w:gridSpan w:val="2"/>
            <w:vMerge/>
          </w:tcPr>
          <w:p w:rsidR="00741337" w:rsidRPr="004557A2" w:rsidRDefault="00741337" w:rsidP="006B6844">
            <w:pPr>
              <w:suppressAutoHyphens/>
              <w:rPr>
                <w:b/>
                <w:bCs/>
              </w:rPr>
            </w:pPr>
          </w:p>
        </w:tc>
        <w:tc>
          <w:tcPr>
            <w:tcW w:w="2319" w:type="pct"/>
            <w:tcBorders>
              <w:right w:val="single" w:sz="4" w:space="0" w:color="auto"/>
            </w:tcBorders>
          </w:tcPr>
          <w:p w:rsidR="00741337" w:rsidRPr="007B5A9B" w:rsidRDefault="00741337" w:rsidP="00E90CCF">
            <w:r w:rsidRPr="007B5A9B">
              <w:rPr>
                <w:bCs/>
              </w:rPr>
              <w:t xml:space="preserve">Практическое </w:t>
            </w:r>
            <w:proofErr w:type="gramStart"/>
            <w:r w:rsidRPr="007B5A9B">
              <w:rPr>
                <w:bCs/>
              </w:rPr>
              <w:t xml:space="preserve">занятие </w:t>
            </w:r>
            <w:r w:rsidRPr="007B5A9B">
              <w:t xml:space="preserve"> 9</w:t>
            </w:r>
            <w:proofErr w:type="gramEnd"/>
            <w:r w:rsidRPr="007B5A9B">
              <w:t>. Как узнать об отношении к вам окружающих.</w:t>
            </w:r>
          </w:p>
        </w:tc>
        <w:tc>
          <w:tcPr>
            <w:tcW w:w="480" w:type="pct"/>
            <w:tcBorders>
              <w:top w:val="single" w:sz="4" w:space="0" w:color="auto"/>
              <w:left w:val="single" w:sz="4" w:space="0" w:color="auto"/>
              <w:bottom w:val="single" w:sz="4" w:space="0" w:color="auto"/>
              <w:right w:val="single" w:sz="4" w:space="0" w:color="auto"/>
            </w:tcBorders>
            <w:vAlign w:val="center"/>
          </w:tcPr>
          <w:p w:rsidR="00741337" w:rsidRPr="000024CA" w:rsidRDefault="00741337" w:rsidP="006B6844">
            <w:pPr>
              <w:jc w:val="center"/>
            </w:pPr>
            <w:r>
              <w:t>1</w:t>
            </w:r>
          </w:p>
        </w:tc>
        <w:tc>
          <w:tcPr>
            <w:tcW w:w="576" w:type="pct"/>
            <w:tcBorders>
              <w:left w:val="single" w:sz="4" w:space="0" w:color="auto"/>
              <w:right w:val="single" w:sz="4" w:space="0" w:color="auto"/>
            </w:tcBorders>
          </w:tcPr>
          <w:p w:rsidR="00741337" w:rsidRPr="00B462BD" w:rsidRDefault="00B462BD" w:rsidP="006B6844">
            <w:pPr>
              <w:jc w:val="center"/>
            </w:pPr>
            <w:r w:rsidRPr="00B462BD">
              <w:t>2</w:t>
            </w:r>
          </w:p>
        </w:tc>
        <w:tc>
          <w:tcPr>
            <w:tcW w:w="673" w:type="pct"/>
            <w:vMerge/>
            <w:tcBorders>
              <w:left w:val="single" w:sz="4" w:space="0" w:color="auto"/>
            </w:tcBorders>
          </w:tcPr>
          <w:p w:rsidR="00741337" w:rsidRPr="000024CA" w:rsidRDefault="00741337" w:rsidP="006B6844">
            <w:pPr>
              <w:jc w:val="center"/>
              <w:rPr>
                <w:b/>
                <w:i/>
              </w:rPr>
            </w:pPr>
          </w:p>
        </w:tc>
      </w:tr>
      <w:tr w:rsidR="00741337" w:rsidRPr="000024CA" w:rsidTr="00741337">
        <w:trPr>
          <w:gridAfter w:val="1"/>
          <w:wAfter w:w="4" w:type="pct"/>
          <w:trHeight w:val="390"/>
        </w:trPr>
        <w:tc>
          <w:tcPr>
            <w:tcW w:w="948" w:type="pct"/>
            <w:gridSpan w:val="2"/>
            <w:vMerge/>
          </w:tcPr>
          <w:p w:rsidR="00741337" w:rsidRPr="004557A2" w:rsidRDefault="00741337" w:rsidP="006B6844">
            <w:pPr>
              <w:suppressAutoHyphens/>
              <w:rPr>
                <w:b/>
                <w:bCs/>
              </w:rPr>
            </w:pPr>
          </w:p>
        </w:tc>
        <w:tc>
          <w:tcPr>
            <w:tcW w:w="2319" w:type="pct"/>
            <w:tcBorders>
              <w:right w:val="single" w:sz="4" w:space="0" w:color="auto"/>
            </w:tcBorders>
          </w:tcPr>
          <w:p w:rsidR="00741337" w:rsidRPr="007B5A9B" w:rsidRDefault="00741337" w:rsidP="00493105">
            <w:r w:rsidRPr="007B5A9B">
              <w:rPr>
                <w:bCs/>
              </w:rPr>
              <w:t xml:space="preserve">Практическое занятие </w:t>
            </w:r>
            <w:r w:rsidRPr="007B5A9B">
              <w:t>10. Тест «Как узнать об отношении к вам окружающих.</w:t>
            </w:r>
          </w:p>
        </w:tc>
        <w:tc>
          <w:tcPr>
            <w:tcW w:w="480" w:type="pct"/>
            <w:tcBorders>
              <w:top w:val="single" w:sz="4" w:space="0" w:color="auto"/>
              <w:left w:val="single" w:sz="4" w:space="0" w:color="auto"/>
              <w:bottom w:val="single" w:sz="4" w:space="0" w:color="auto"/>
              <w:right w:val="single" w:sz="4" w:space="0" w:color="auto"/>
            </w:tcBorders>
            <w:vAlign w:val="center"/>
          </w:tcPr>
          <w:p w:rsidR="00741337" w:rsidRDefault="00741337" w:rsidP="006B6844">
            <w:pPr>
              <w:jc w:val="center"/>
            </w:pPr>
            <w:r>
              <w:t>1</w:t>
            </w:r>
          </w:p>
        </w:tc>
        <w:tc>
          <w:tcPr>
            <w:tcW w:w="576" w:type="pct"/>
            <w:tcBorders>
              <w:left w:val="single" w:sz="4" w:space="0" w:color="auto"/>
              <w:right w:val="single" w:sz="4" w:space="0" w:color="auto"/>
            </w:tcBorders>
          </w:tcPr>
          <w:p w:rsidR="00741337" w:rsidRPr="00B462BD" w:rsidRDefault="00B462BD" w:rsidP="006B6844">
            <w:pPr>
              <w:jc w:val="center"/>
            </w:pPr>
            <w:r w:rsidRPr="00B462BD">
              <w:t>2</w:t>
            </w:r>
          </w:p>
        </w:tc>
        <w:tc>
          <w:tcPr>
            <w:tcW w:w="673" w:type="pct"/>
            <w:tcBorders>
              <w:left w:val="single" w:sz="4" w:space="0" w:color="auto"/>
            </w:tcBorders>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val="restart"/>
          </w:tcPr>
          <w:p w:rsidR="00741337" w:rsidRPr="004557A2" w:rsidRDefault="00741337" w:rsidP="003026DB">
            <w:pPr>
              <w:rPr>
                <w:b/>
              </w:rPr>
            </w:pPr>
            <w:proofErr w:type="gramStart"/>
            <w:r w:rsidRPr="004557A2">
              <w:rPr>
                <w:b/>
                <w:bCs/>
              </w:rPr>
              <w:t>Тема</w:t>
            </w:r>
            <w:r w:rsidRPr="004557A2">
              <w:rPr>
                <w:b/>
                <w:bCs/>
                <w:color w:val="000000"/>
              </w:rPr>
              <w:t xml:space="preserve">  3</w:t>
            </w:r>
            <w:r>
              <w:rPr>
                <w:b/>
                <w:bCs/>
                <w:color w:val="000000"/>
              </w:rPr>
              <w:t>.2</w:t>
            </w:r>
            <w:r w:rsidRPr="004557A2">
              <w:rPr>
                <w:b/>
                <w:bCs/>
                <w:color w:val="000000"/>
              </w:rPr>
              <w:t>.</w:t>
            </w:r>
            <w:proofErr w:type="gramEnd"/>
            <w:r w:rsidRPr="004557A2">
              <w:rPr>
                <w:b/>
                <w:bCs/>
                <w:color w:val="000000"/>
              </w:rPr>
              <w:t xml:space="preserve"> </w:t>
            </w:r>
            <w:r w:rsidRPr="004557A2">
              <w:rPr>
                <w:b/>
              </w:rPr>
              <w:t>Характер и личность</w:t>
            </w:r>
          </w:p>
        </w:tc>
        <w:tc>
          <w:tcPr>
            <w:tcW w:w="2319" w:type="pct"/>
          </w:tcPr>
          <w:p w:rsidR="00741337" w:rsidRPr="000024CA" w:rsidRDefault="00741337" w:rsidP="006B6844">
            <w:pPr>
              <w:tabs>
                <w:tab w:val="left" w:pos="196"/>
              </w:tabs>
              <w:autoSpaceDE w:val="0"/>
              <w:autoSpaceDN w:val="0"/>
              <w:adjustRightInd w:val="0"/>
              <w:rPr>
                <w:b/>
                <w:bCs/>
                <w:color w:val="000000"/>
              </w:rPr>
            </w:pPr>
            <w:r w:rsidRPr="000024CA">
              <w:rPr>
                <w:b/>
                <w:bCs/>
              </w:rPr>
              <w:t>Содержание учебного материала:</w:t>
            </w:r>
          </w:p>
        </w:tc>
        <w:tc>
          <w:tcPr>
            <w:tcW w:w="480" w:type="pct"/>
            <w:vAlign w:val="center"/>
          </w:tcPr>
          <w:p w:rsidR="00741337" w:rsidRPr="000024CA" w:rsidRDefault="00741337" w:rsidP="006B6844">
            <w:pPr>
              <w:jc w:val="center"/>
              <w:rPr>
                <w:b/>
              </w:rPr>
            </w:pPr>
            <w:r>
              <w:rPr>
                <w:b/>
              </w:rPr>
              <w:t>4</w:t>
            </w:r>
          </w:p>
        </w:tc>
        <w:tc>
          <w:tcPr>
            <w:tcW w:w="576" w:type="pct"/>
          </w:tcPr>
          <w:p w:rsidR="00741337" w:rsidRPr="000024CA" w:rsidRDefault="00741337" w:rsidP="009A1F0C">
            <w:pPr>
              <w:tabs>
                <w:tab w:val="left" w:pos="5529"/>
              </w:tabs>
            </w:pPr>
          </w:p>
        </w:tc>
        <w:tc>
          <w:tcPr>
            <w:tcW w:w="673" w:type="pct"/>
            <w:vMerge w:val="restart"/>
          </w:tcPr>
          <w:p w:rsidR="00741337" w:rsidRDefault="00741337" w:rsidP="009A1F0C">
            <w:pPr>
              <w:tabs>
                <w:tab w:val="left" w:pos="5529"/>
              </w:tabs>
            </w:pPr>
            <w:r w:rsidRPr="000024CA">
              <w:t xml:space="preserve">ОК </w:t>
            </w:r>
            <w:r>
              <w:t xml:space="preserve">02, ОК </w:t>
            </w:r>
            <w:proofErr w:type="gramStart"/>
            <w:r>
              <w:t>03,ОК</w:t>
            </w:r>
            <w:proofErr w:type="gramEnd"/>
            <w:r>
              <w:t xml:space="preserve"> 04, </w:t>
            </w:r>
            <w:r w:rsidRPr="000024CA">
              <w:t>ЛР1</w:t>
            </w:r>
            <w:r>
              <w:t>6,</w:t>
            </w:r>
          </w:p>
          <w:p w:rsidR="00741337" w:rsidRPr="000024CA" w:rsidRDefault="00741337" w:rsidP="009A1F0C">
            <w:pPr>
              <w:tabs>
                <w:tab w:val="left" w:pos="5529"/>
              </w:tabs>
            </w:pPr>
            <w:r>
              <w:lastRenderedPageBreak/>
              <w:t xml:space="preserve">ЛР </w:t>
            </w:r>
            <w:proofErr w:type="gramStart"/>
            <w:r>
              <w:t>17,ЛР</w:t>
            </w:r>
            <w:proofErr w:type="gramEnd"/>
            <w:r>
              <w:t>18</w:t>
            </w:r>
          </w:p>
          <w:p w:rsidR="00741337" w:rsidRPr="000024CA" w:rsidRDefault="00741337" w:rsidP="00FA53D3">
            <w:pPr>
              <w:tabs>
                <w:tab w:val="left" w:pos="5529"/>
              </w:tabs>
              <w:rPr>
                <w:b/>
                <w:i/>
              </w:rPr>
            </w:pPr>
          </w:p>
        </w:tc>
      </w:tr>
      <w:tr w:rsidR="00741337" w:rsidRPr="000024CA" w:rsidTr="00741337">
        <w:trPr>
          <w:gridAfter w:val="1"/>
          <w:wAfter w:w="4" w:type="pct"/>
        </w:trPr>
        <w:tc>
          <w:tcPr>
            <w:tcW w:w="948" w:type="pct"/>
            <w:gridSpan w:val="2"/>
            <w:vMerge/>
            <w:vAlign w:val="center"/>
          </w:tcPr>
          <w:p w:rsidR="00741337" w:rsidRPr="004557A2" w:rsidRDefault="00741337" w:rsidP="006B6844">
            <w:pPr>
              <w:suppressAutoHyphens/>
              <w:jc w:val="center"/>
              <w:rPr>
                <w:b/>
                <w:bCs/>
              </w:rPr>
            </w:pPr>
          </w:p>
        </w:tc>
        <w:tc>
          <w:tcPr>
            <w:tcW w:w="2319" w:type="pct"/>
          </w:tcPr>
          <w:p w:rsidR="00741337" w:rsidRPr="003026DB" w:rsidRDefault="00741337" w:rsidP="003026DB">
            <w:r>
              <w:t>1.Свойства темперамента.</w:t>
            </w:r>
          </w:p>
        </w:tc>
        <w:tc>
          <w:tcPr>
            <w:tcW w:w="480" w:type="pct"/>
            <w:vMerge w:val="restart"/>
            <w:vAlign w:val="center"/>
          </w:tcPr>
          <w:p w:rsidR="00741337" w:rsidRPr="000024CA" w:rsidRDefault="00741337" w:rsidP="006B6844">
            <w:pPr>
              <w:jc w:val="center"/>
            </w:pPr>
            <w:r w:rsidRPr="000024CA">
              <w:t>2</w:t>
            </w:r>
          </w:p>
        </w:tc>
        <w:tc>
          <w:tcPr>
            <w:tcW w:w="576" w:type="pct"/>
          </w:tcPr>
          <w:p w:rsidR="00741337" w:rsidRPr="00346AB7" w:rsidRDefault="00346AB7" w:rsidP="006B6844">
            <w:pPr>
              <w:jc w:val="center"/>
            </w:pPr>
            <w:r w:rsidRPr="00346AB7">
              <w:t>1</w:t>
            </w:r>
          </w:p>
        </w:tc>
        <w:tc>
          <w:tcPr>
            <w:tcW w:w="673" w:type="pct"/>
            <w:vMerge/>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vAlign w:val="center"/>
          </w:tcPr>
          <w:p w:rsidR="00741337" w:rsidRPr="004557A2" w:rsidRDefault="00741337" w:rsidP="006B6844">
            <w:pPr>
              <w:suppressAutoHyphens/>
              <w:jc w:val="center"/>
              <w:rPr>
                <w:b/>
                <w:bCs/>
              </w:rPr>
            </w:pPr>
          </w:p>
        </w:tc>
        <w:tc>
          <w:tcPr>
            <w:tcW w:w="2319" w:type="pct"/>
            <w:tcBorders>
              <w:bottom w:val="single" w:sz="4" w:space="0" w:color="auto"/>
            </w:tcBorders>
          </w:tcPr>
          <w:p w:rsidR="00741337" w:rsidRPr="000024CA" w:rsidRDefault="00741337" w:rsidP="006B6844">
            <w:pPr>
              <w:tabs>
                <w:tab w:val="left" w:pos="196"/>
              </w:tabs>
              <w:autoSpaceDE w:val="0"/>
              <w:autoSpaceDN w:val="0"/>
              <w:adjustRightInd w:val="0"/>
              <w:rPr>
                <w:b/>
                <w:bCs/>
              </w:rPr>
            </w:pPr>
            <w:r>
              <w:t>2.Характер и личность</w:t>
            </w:r>
          </w:p>
        </w:tc>
        <w:tc>
          <w:tcPr>
            <w:tcW w:w="480" w:type="pct"/>
            <w:vMerge/>
            <w:tcBorders>
              <w:bottom w:val="single" w:sz="4" w:space="0" w:color="auto"/>
            </w:tcBorders>
            <w:vAlign w:val="center"/>
          </w:tcPr>
          <w:p w:rsidR="00741337" w:rsidRPr="000024CA" w:rsidRDefault="00741337" w:rsidP="006B6844">
            <w:pPr>
              <w:jc w:val="center"/>
              <w:rPr>
                <w:b/>
              </w:rPr>
            </w:pPr>
          </w:p>
        </w:tc>
        <w:tc>
          <w:tcPr>
            <w:tcW w:w="576" w:type="pct"/>
          </w:tcPr>
          <w:p w:rsidR="00741337" w:rsidRPr="00346AB7" w:rsidRDefault="00346AB7" w:rsidP="006B6844">
            <w:pPr>
              <w:jc w:val="center"/>
            </w:pPr>
            <w:r w:rsidRPr="00346AB7">
              <w:t>1</w:t>
            </w:r>
          </w:p>
        </w:tc>
        <w:tc>
          <w:tcPr>
            <w:tcW w:w="673" w:type="pct"/>
            <w:vMerge/>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vAlign w:val="center"/>
          </w:tcPr>
          <w:p w:rsidR="00741337" w:rsidRPr="004557A2" w:rsidRDefault="00741337" w:rsidP="006B6844">
            <w:pPr>
              <w:suppressAutoHyphens/>
              <w:jc w:val="center"/>
              <w:rPr>
                <w:b/>
                <w:bCs/>
              </w:rPr>
            </w:pPr>
          </w:p>
        </w:tc>
        <w:tc>
          <w:tcPr>
            <w:tcW w:w="2319" w:type="pct"/>
            <w:tcBorders>
              <w:bottom w:val="single" w:sz="4" w:space="0" w:color="auto"/>
              <w:right w:val="single" w:sz="4" w:space="0" w:color="auto"/>
            </w:tcBorders>
          </w:tcPr>
          <w:p w:rsidR="00741337" w:rsidRPr="000024CA" w:rsidRDefault="00741337" w:rsidP="006B6844">
            <w:pPr>
              <w:tabs>
                <w:tab w:val="left" w:pos="196"/>
              </w:tabs>
              <w:autoSpaceDE w:val="0"/>
              <w:autoSpaceDN w:val="0"/>
              <w:adjustRightInd w:val="0"/>
              <w:rPr>
                <w:bCs/>
              </w:rPr>
            </w:pPr>
            <w:r w:rsidRPr="000024CA">
              <w:rPr>
                <w:b/>
                <w:bCs/>
              </w:rPr>
              <w:t>Практические занятия</w:t>
            </w:r>
          </w:p>
        </w:tc>
        <w:tc>
          <w:tcPr>
            <w:tcW w:w="480" w:type="pct"/>
            <w:tcBorders>
              <w:top w:val="single" w:sz="4" w:space="0" w:color="auto"/>
              <w:left w:val="single" w:sz="4" w:space="0" w:color="auto"/>
              <w:bottom w:val="single" w:sz="4" w:space="0" w:color="auto"/>
              <w:right w:val="single" w:sz="4" w:space="0" w:color="auto"/>
            </w:tcBorders>
            <w:vAlign w:val="center"/>
          </w:tcPr>
          <w:p w:rsidR="00741337" w:rsidRPr="000024CA" w:rsidRDefault="00741337" w:rsidP="006B6844">
            <w:pPr>
              <w:jc w:val="center"/>
              <w:rPr>
                <w:b/>
              </w:rPr>
            </w:pPr>
          </w:p>
        </w:tc>
        <w:tc>
          <w:tcPr>
            <w:tcW w:w="576" w:type="pct"/>
            <w:tcBorders>
              <w:left w:val="single" w:sz="4" w:space="0" w:color="auto"/>
              <w:right w:val="single" w:sz="4" w:space="0" w:color="auto"/>
            </w:tcBorders>
          </w:tcPr>
          <w:p w:rsidR="00741337" w:rsidRPr="00346AB7" w:rsidRDefault="00741337" w:rsidP="006B6844">
            <w:pPr>
              <w:jc w:val="center"/>
            </w:pPr>
          </w:p>
        </w:tc>
        <w:tc>
          <w:tcPr>
            <w:tcW w:w="673" w:type="pct"/>
            <w:vMerge/>
            <w:tcBorders>
              <w:left w:val="single" w:sz="4" w:space="0" w:color="auto"/>
            </w:tcBorders>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Merge/>
            <w:vAlign w:val="center"/>
          </w:tcPr>
          <w:p w:rsidR="00741337" w:rsidRPr="004557A2" w:rsidRDefault="00741337" w:rsidP="006B6844">
            <w:pPr>
              <w:suppressAutoHyphens/>
              <w:jc w:val="center"/>
              <w:rPr>
                <w:b/>
                <w:bCs/>
              </w:rPr>
            </w:pPr>
          </w:p>
        </w:tc>
        <w:tc>
          <w:tcPr>
            <w:tcW w:w="2319" w:type="pct"/>
            <w:tcBorders>
              <w:bottom w:val="single" w:sz="4" w:space="0" w:color="auto"/>
              <w:right w:val="single" w:sz="4" w:space="0" w:color="auto"/>
            </w:tcBorders>
          </w:tcPr>
          <w:p w:rsidR="00741337" w:rsidRPr="007B5A9B" w:rsidRDefault="00741337" w:rsidP="00B140A9">
            <w:pPr>
              <w:tabs>
                <w:tab w:val="left" w:pos="196"/>
              </w:tabs>
              <w:autoSpaceDE w:val="0"/>
              <w:autoSpaceDN w:val="0"/>
              <w:adjustRightInd w:val="0"/>
              <w:rPr>
                <w:bCs/>
              </w:rPr>
            </w:pPr>
            <w:r w:rsidRPr="007B5A9B">
              <w:rPr>
                <w:bCs/>
              </w:rPr>
              <w:t xml:space="preserve">1. Практическое занятие 11. </w:t>
            </w:r>
            <w:r w:rsidRPr="007B5A9B">
              <w:t xml:space="preserve">Выявление структуры темперамента с помощью опросника </w:t>
            </w:r>
            <w:proofErr w:type="spellStart"/>
            <w:r w:rsidRPr="007B5A9B">
              <w:t>В.М.Русалова</w:t>
            </w:r>
            <w:proofErr w:type="spellEnd"/>
          </w:p>
        </w:tc>
        <w:tc>
          <w:tcPr>
            <w:tcW w:w="480" w:type="pct"/>
            <w:tcBorders>
              <w:top w:val="nil"/>
              <w:left w:val="single" w:sz="4" w:space="0" w:color="auto"/>
              <w:bottom w:val="single" w:sz="4" w:space="0" w:color="auto"/>
              <w:right w:val="single" w:sz="4" w:space="0" w:color="auto"/>
            </w:tcBorders>
            <w:vAlign w:val="center"/>
          </w:tcPr>
          <w:p w:rsidR="00741337" w:rsidRPr="000024CA" w:rsidRDefault="00741337" w:rsidP="006B6844">
            <w:pPr>
              <w:jc w:val="center"/>
            </w:pPr>
            <w:r>
              <w:t>1</w:t>
            </w:r>
          </w:p>
        </w:tc>
        <w:tc>
          <w:tcPr>
            <w:tcW w:w="576" w:type="pct"/>
            <w:tcBorders>
              <w:left w:val="single" w:sz="4" w:space="0" w:color="auto"/>
              <w:right w:val="single" w:sz="4" w:space="0" w:color="auto"/>
            </w:tcBorders>
          </w:tcPr>
          <w:p w:rsidR="00741337" w:rsidRPr="00346AB7" w:rsidRDefault="00346AB7" w:rsidP="006B6844">
            <w:pPr>
              <w:jc w:val="center"/>
            </w:pPr>
            <w:r w:rsidRPr="00346AB7">
              <w:t>2</w:t>
            </w:r>
          </w:p>
        </w:tc>
        <w:tc>
          <w:tcPr>
            <w:tcW w:w="673" w:type="pct"/>
            <w:vMerge/>
            <w:tcBorders>
              <w:left w:val="single" w:sz="4" w:space="0" w:color="auto"/>
            </w:tcBorders>
          </w:tcPr>
          <w:p w:rsidR="00741337" w:rsidRPr="000024CA" w:rsidRDefault="00741337" w:rsidP="006B6844">
            <w:pPr>
              <w:jc w:val="center"/>
              <w:rPr>
                <w:b/>
                <w:i/>
              </w:rPr>
            </w:pPr>
          </w:p>
        </w:tc>
      </w:tr>
      <w:tr w:rsidR="00741337" w:rsidRPr="000024CA" w:rsidTr="00741337">
        <w:trPr>
          <w:gridAfter w:val="1"/>
          <w:wAfter w:w="4" w:type="pct"/>
        </w:trPr>
        <w:tc>
          <w:tcPr>
            <w:tcW w:w="948" w:type="pct"/>
            <w:gridSpan w:val="2"/>
            <w:vAlign w:val="center"/>
          </w:tcPr>
          <w:p w:rsidR="00741337" w:rsidRPr="004557A2" w:rsidRDefault="00741337" w:rsidP="006B6844">
            <w:pPr>
              <w:suppressAutoHyphens/>
              <w:jc w:val="center"/>
              <w:rPr>
                <w:b/>
                <w:bCs/>
              </w:rPr>
            </w:pPr>
          </w:p>
        </w:tc>
        <w:tc>
          <w:tcPr>
            <w:tcW w:w="2319" w:type="pct"/>
            <w:tcBorders>
              <w:bottom w:val="single" w:sz="4" w:space="0" w:color="auto"/>
              <w:right w:val="single" w:sz="4" w:space="0" w:color="auto"/>
            </w:tcBorders>
          </w:tcPr>
          <w:p w:rsidR="00741337" w:rsidRPr="007B5A9B" w:rsidRDefault="00741337" w:rsidP="00B140A9">
            <w:pPr>
              <w:tabs>
                <w:tab w:val="left" w:pos="196"/>
              </w:tabs>
              <w:autoSpaceDE w:val="0"/>
              <w:autoSpaceDN w:val="0"/>
              <w:adjustRightInd w:val="0"/>
              <w:rPr>
                <w:bCs/>
              </w:rPr>
            </w:pPr>
            <w:r w:rsidRPr="007B5A9B">
              <w:rPr>
                <w:bCs/>
              </w:rPr>
              <w:t xml:space="preserve">2. Практическое занятие 12. </w:t>
            </w:r>
            <w:proofErr w:type="gramStart"/>
            <w:r w:rsidRPr="007B5A9B">
              <w:t xml:space="preserve">Опросник  </w:t>
            </w:r>
            <w:proofErr w:type="spellStart"/>
            <w:r w:rsidRPr="007B5A9B">
              <w:t>Шмишека</w:t>
            </w:r>
            <w:proofErr w:type="spellEnd"/>
            <w:proofErr w:type="gramEnd"/>
            <w:r w:rsidRPr="007B5A9B">
              <w:t xml:space="preserve"> «Акцентуации характера».</w:t>
            </w:r>
          </w:p>
        </w:tc>
        <w:tc>
          <w:tcPr>
            <w:tcW w:w="480" w:type="pct"/>
            <w:tcBorders>
              <w:top w:val="nil"/>
              <w:left w:val="single" w:sz="4" w:space="0" w:color="auto"/>
              <w:bottom w:val="single" w:sz="4" w:space="0" w:color="auto"/>
              <w:right w:val="single" w:sz="4" w:space="0" w:color="auto"/>
            </w:tcBorders>
            <w:vAlign w:val="center"/>
          </w:tcPr>
          <w:p w:rsidR="00741337" w:rsidRDefault="00741337" w:rsidP="006B6844">
            <w:pPr>
              <w:jc w:val="center"/>
            </w:pPr>
            <w:r>
              <w:t>1</w:t>
            </w:r>
          </w:p>
        </w:tc>
        <w:tc>
          <w:tcPr>
            <w:tcW w:w="576" w:type="pct"/>
            <w:tcBorders>
              <w:left w:val="single" w:sz="4" w:space="0" w:color="auto"/>
              <w:right w:val="single" w:sz="4" w:space="0" w:color="auto"/>
            </w:tcBorders>
          </w:tcPr>
          <w:p w:rsidR="00741337" w:rsidRPr="00346AB7" w:rsidRDefault="00346AB7" w:rsidP="006B6844">
            <w:pPr>
              <w:jc w:val="center"/>
            </w:pPr>
            <w:r w:rsidRPr="00346AB7">
              <w:t>2</w:t>
            </w:r>
          </w:p>
        </w:tc>
        <w:tc>
          <w:tcPr>
            <w:tcW w:w="673" w:type="pct"/>
            <w:tcBorders>
              <w:left w:val="single" w:sz="4" w:space="0" w:color="auto"/>
            </w:tcBorders>
          </w:tcPr>
          <w:p w:rsidR="00741337" w:rsidRPr="000024CA" w:rsidRDefault="00741337" w:rsidP="006B6844">
            <w:pPr>
              <w:jc w:val="center"/>
              <w:rPr>
                <w:b/>
                <w:i/>
              </w:rPr>
            </w:pPr>
          </w:p>
        </w:tc>
      </w:tr>
      <w:tr w:rsidR="00346AB7" w:rsidRPr="000024CA" w:rsidTr="00346AB7">
        <w:tc>
          <w:tcPr>
            <w:tcW w:w="5000" w:type="pct"/>
            <w:gridSpan w:val="7"/>
          </w:tcPr>
          <w:p w:rsidR="00346AB7" w:rsidRPr="004557A2" w:rsidRDefault="00346AB7" w:rsidP="006B6844">
            <w:pPr>
              <w:jc w:val="center"/>
              <w:rPr>
                <w:b/>
                <w:i/>
              </w:rPr>
            </w:pPr>
            <w:proofErr w:type="gramStart"/>
            <w:r w:rsidRPr="004557A2">
              <w:rPr>
                <w:b/>
              </w:rPr>
              <w:t>Раздел  4</w:t>
            </w:r>
            <w:proofErr w:type="gramEnd"/>
            <w:r w:rsidRPr="004557A2">
              <w:rPr>
                <w:b/>
              </w:rPr>
              <w:t>. Познание задатков и способностей</w:t>
            </w:r>
          </w:p>
        </w:tc>
      </w:tr>
      <w:tr w:rsidR="00741337" w:rsidRPr="000024CA" w:rsidTr="00741337">
        <w:trPr>
          <w:gridAfter w:val="1"/>
          <w:wAfter w:w="4" w:type="pct"/>
          <w:trHeight w:val="418"/>
        </w:trPr>
        <w:tc>
          <w:tcPr>
            <w:tcW w:w="948" w:type="pct"/>
            <w:gridSpan w:val="2"/>
            <w:vMerge w:val="restart"/>
          </w:tcPr>
          <w:p w:rsidR="00741337" w:rsidRPr="004557A2" w:rsidRDefault="00741337" w:rsidP="00E60791">
            <w:pPr>
              <w:autoSpaceDE w:val="0"/>
              <w:autoSpaceDN w:val="0"/>
              <w:adjustRightInd w:val="0"/>
              <w:rPr>
                <w:b/>
                <w:bCs/>
                <w:color w:val="000000"/>
              </w:rPr>
            </w:pPr>
            <w:proofErr w:type="gramStart"/>
            <w:r w:rsidRPr="004557A2">
              <w:rPr>
                <w:b/>
                <w:bCs/>
              </w:rPr>
              <w:t>Тема  4.1.</w:t>
            </w:r>
            <w:proofErr w:type="gramEnd"/>
            <w:r w:rsidRPr="004557A2">
              <w:rPr>
                <w:b/>
                <w:bCs/>
              </w:rPr>
              <w:t xml:space="preserve"> </w:t>
            </w:r>
            <w:r w:rsidRPr="004557A2">
              <w:rPr>
                <w:b/>
              </w:rPr>
              <w:t>Познание задатков и способностей</w:t>
            </w:r>
          </w:p>
        </w:tc>
        <w:tc>
          <w:tcPr>
            <w:tcW w:w="2319" w:type="pct"/>
          </w:tcPr>
          <w:p w:rsidR="00741337" w:rsidRPr="000024CA" w:rsidRDefault="00741337" w:rsidP="00E60791">
            <w:pPr>
              <w:tabs>
                <w:tab w:val="left" w:pos="196"/>
              </w:tabs>
              <w:autoSpaceDE w:val="0"/>
              <w:autoSpaceDN w:val="0"/>
              <w:adjustRightInd w:val="0"/>
              <w:rPr>
                <w:bCs/>
                <w:color w:val="000000"/>
              </w:rPr>
            </w:pPr>
            <w:r w:rsidRPr="000024CA">
              <w:rPr>
                <w:b/>
                <w:bCs/>
              </w:rPr>
              <w:t>Содержание учебного материала:</w:t>
            </w:r>
          </w:p>
        </w:tc>
        <w:tc>
          <w:tcPr>
            <w:tcW w:w="480" w:type="pct"/>
            <w:tcBorders>
              <w:top w:val="single" w:sz="4" w:space="0" w:color="auto"/>
            </w:tcBorders>
            <w:vAlign w:val="center"/>
          </w:tcPr>
          <w:p w:rsidR="00741337" w:rsidRPr="000024CA" w:rsidRDefault="00741337" w:rsidP="00E60791">
            <w:pPr>
              <w:jc w:val="center"/>
              <w:rPr>
                <w:b/>
              </w:rPr>
            </w:pPr>
            <w:r>
              <w:rPr>
                <w:b/>
              </w:rPr>
              <w:t>4</w:t>
            </w:r>
          </w:p>
        </w:tc>
        <w:tc>
          <w:tcPr>
            <w:tcW w:w="576" w:type="pct"/>
          </w:tcPr>
          <w:p w:rsidR="00741337" w:rsidRPr="000024CA" w:rsidRDefault="00741337" w:rsidP="009A1F0C">
            <w:pPr>
              <w:tabs>
                <w:tab w:val="left" w:pos="5529"/>
              </w:tabs>
            </w:pPr>
          </w:p>
        </w:tc>
        <w:tc>
          <w:tcPr>
            <w:tcW w:w="673" w:type="pct"/>
            <w:vMerge w:val="restart"/>
          </w:tcPr>
          <w:p w:rsidR="00741337" w:rsidRDefault="00741337" w:rsidP="009A1F0C">
            <w:pPr>
              <w:tabs>
                <w:tab w:val="left" w:pos="5529"/>
              </w:tabs>
            </w:pPr>
            <w:r w:rsidRPr="000024CA">
              <w:t xml:space="preserve">ОК </w:t>
            </w:r>
            <w:r>
              <w:t xml:space="preserve">02, ОК </w:t>
            </w:r>
            <w:proofErr w:type="gramStart"/>
            <w:r>
              <w:t>03,ОК</w:t>
            </w:r>
            <w:proofErr w:type="gramEnd"/>
            <w:r>
              <w:t xml:space="preserve"> 04, </w:t>
            </w:r>
            <w:r w:rsidRPr="000024CA">
              <w:t>ЛР1</w:t>
            </w:r>
            <w:r>
              <w:t>6,</w:t>
            </w:r>
          </w:p>
          <w:p w:rsidR="00741337" w:rsidRPr="000024CA" w:rsidRDefault="00741337" w:rsidP="009A1F0C">
            <w:pPr>
              <w:tabs>
                <w:tab w:val="left" w:pos="5529"/>
              </w:tabs>
            </w:pPr>
            <w:r>
              <w:t xml:space="preserve">ЛР </w:t>
            </w:r>
            <w:proofErr w:type="gramStart"/>
            <w:r>
              <w:t>17,ЛР</w:t>
            </w:r>
            <w:proofErr w:type="gramEnd"/>
            <w:r>
              <w:t>18</w:t>
            </w:r>
          </w:p>
          <w:p w:rsidR="00741337" w:rsidRPr="000024CA" w:rsidRDefault="00741337" w:rsidP="00E60791">
            <w:pPr>
              <w:rPr>
                <w:b/>
                <w:i/>
              </w:rPr>
            </w:pPr>
          </w:p>
        </w:tc>
      </w:tr>
      <w:tr w:rsidR="00741337" w:rsidRPr="000024CA" w:rsidTr="00741337">
        <w:trPr>
          <w:gridAfter w:val="1"/>
          <w:wAfter w:w="4" w:type="pct"/>
          <w:trHeight w:val="326"/>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6111BF" w:rsidRDefault="00741337" w:rsidP="00DA3455">
            <w:r>
              <w:t>1.</w:t>
            </w:r>
            <w:r w:rsidRPr="004E0645">
              <w:t xml:space="preserve"> Познание задатков и способности людей.</w:t>
            </w:r>
          </w:p>
        </w:tc>
        <w:tc>
          <w:tcPr>
            <w:tcW w:w="480" w:type="pct"/>
            <w:vMerge w:val="restart"/>
            <w:vAlign w:val="center"/>
          </w:tcPr>
          <w:p w:rsidR="00741337" w:rsidRPr="000024CA" w:rsidRDefault="00741337" w:rsidP="00E60791">
            <w:pPr>
              <w:jc w:val="center"/>
            </w:pPr>
            <w:r w:rsidRPr="000024CA">
              <w:t>2</w:t>
            </w:r>
          </w:p>
        </w:tc>
        <w:tc>
          <w:tcPr>
            <w:tcW w:w="576" w:type="pct"/>
          </w:tcPr>
          <w:p w:rsidR="00741337" w:rsidRPr="00346AB7" w:rsidRDefault="00346AB7" w:rsidP="00346AB7">
            <w:pPr>
              <w:jc w:val="center"/>
            </w:pPr>
            <w:r>
              <w:t>1</w:t>
            </w:r>
          </w:p>
        </w:tc>
        <w:tc>
          <w:tcPr>
            <w:tcW w:w="673" w:type="pct"/>
            <w:vMerge/>
          </w:tcPr>
          <w:p w:rsidR="00741337" w:rsidRPr="000024CA" w:rsidRDefault="00741337" w:rsidP="00E60791">
            <w:pPr>
              <w:rPr>
                <w:b/>
                <w:i/>
              </w:rPr>
            </w:pPr>
          </w:p>
        </w:tc>
      </w:tr>
      <w:tr w:rsidR="00741337" w:rsidRPr="000024CA" w:rsidTr="00741337">
        <w:trPr>
          <w:gridAfter w:val="1"/>
          <w:wAfter w:w="4" w:type="pct"/>
          <w:trHeight w:val="334"/>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Default="00741337" w:rsidP="00DA3455">
            <w:r>
              <w:t>2</w:t>
            </w:r>
            <w:r w:rsidRPr="004E0645">
              <w:t>.</w:t>
            </w:r>
            <w:r>
              <w:t xml:space="preserve"> Познание взаимоотношения</w:t>
            </w:r>
            <w:r w:rsidRPr="004E0645">
              <w:t xml:space="preserve"> людей.</w:t>
            </w:r>
          </w:p>
        </w:tc>
        <w:tc>
          <w:tcPr>
            <w:tcW w:w="480" w:type="pct"/>
            <w:vMerge/>
            <w:vAlign w:val="center"/>
          </w:tcPr>
          <w:p w:rsidR="00741337" w:rsidRPr="000024CA" w:rsidRDefault="00741337" w:rsidP="00E60791">
            <w:pPr>
              <w:jc w:val="center"/>
            </w:pPr>
          </w:p>
        </w:tc>
        <w:tc>
          <w:tcPr>
            <w:tcW w:w="576" w:type="pct"/>
          </w:tcPr>
          <w:p w:rsidR="00741337" w:rsidRPr="00346AB7" w:rsidRDefault="00346AB7" w:rsidP="00346AB7">
            <w:pPr>
              <w:jc w:val="center"/>
            </w:pPr>
            <w:r>
              <w:t>1</w:t>
            </w:r>
          </w:p>
        </w:tc>
        <w:tc>
          <w:tcPr>
            <w:tcW w:w="673" w:type="pct"/>
            <w:vMerge/>
          </w:tcPr>
          <w:p w:rsidR="00741337" w:rsidRPr="000024CA" w:rsidRDefault="00741337" w:rsidP="00E60791">
            <w:pPr>
              <w:rPr>
                <w:b/>
                <w:i/>
              </w:rPr>
            </w:pPr>
          </w:p>
        </w:tc>
      </w:tr>
      <w:tr w:rsidR="00741337" w:rsidRPr="000024CA" w:rsidTr="00741337">
        <w:trPr>
          <w:gridAfter w:val="1"/>
          <w:wAfter w:w="4" w:type="pct"/>
          <w:trHeight w:val="233"/>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0024CA" w:rsidRDefault="00741337" w:rsidP="00E60791">
            <w:pPr>
              <w:tabs>
                <w:tab w:val="left" w:pos="196"/>
              </w:tabs>
              <w:suppressAutoHyphens/>
              <w:ind w:right="-23"/>
              <w:rPr>
                <w:b/>
                <w:bCs/>
              </w:rPr>
            </w:pPr>
            <w:r w:rsidRPr="000024CA">
              <w:rPr>
                <w:b/>
                <w:bCs/>
              </w:rPr>
              <w:t>Практические занятия</w:t>
            </w:r>
          </w:p>
        </w:tc>
        <w:tc>
          <w:tcPr>
            <w:tcW w:w="480" w:type="pct"/>
            <w:vAlign w:val="center"/>
          </w:tcPr>
          <w:p w:rsidR="00741337" w:rsidRPr="001D45ED" w:rsidRDefault="00741337" w:rsidP="001D45ED">
            <w:pPr>
              <w:rPr>
                <w:lang w:val="en-US"/>
              </w:rPr>
            </w:pPr>
          </w:p>
        </w:tc>
        <w:tc>
          <w:tcPr>
            <w:tcW w:w="576" w:type="pct"/>
          </w:tcPr>
          <w:p w:rsidR="00741337" w:rsidRPr="00346AB7" w:rsidRDefault="00741337" w:rsidP="00346AB7">
            <w:pPr>
              <w:jc w:val="center"/>
            </w:pPr>
          </w:p>
        </w:tc>
        <w:tc>
          <w:tcPr>
            <w:tcW w:w="673" w:type="pct"/>
            <w:vMerge/>
          </w:tcPr>
          <w:p w:rsidR="00741337" w:rsidRPr="000024CA" w:rsidRDefault="00741337" w:rsidP="00E60791">
            <w:pPr>
              <w:rPr>
                <w:b/>
                <w:i/>
              </w:rPr>
            </w:pPr>
          </w:p>
        </w:tc>
      </w:tr>
      <w:tr w:rsidR="00741337" w:rsidRPr="000024CA" w:rsidTr="00741337">
        <w:trPr>
          <w:gridAfter w:val="1"/>
          <w:wAfter w:w="4" w:type="pct"/>
          <w:trHeight w:val="413"/>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7B5A9B" w:rsidRDefault="00741337" w:rsidP="006746BA">
            <w:r w:rsidRPr="007B5A9B">
              <w:rPr>
                <w:bCs/>
              </w:rPr>
              <w:t>1. Практическое занятие</w:t>
            </w:r>
            <w:r w:rsidRPr="007B5A9B">
              <w:t xml:space="preserve"> 13. Твои способности</w:t>
            </w:r>
          </w:p>
        </w:tc>
        <w:tc>
          <w:tcPr>
            <w:tcW w:w="480" w:type="pct"/>
            <w:vAlign w:val="center"/>
          </w:tcPr>
          <w:p w:rsidR="00741337" w:rsidRPr="000024CA" w:rsidRDefault="00741337" w:rsidP="00E60791">
            <w:pPr>
              <w:jc w:val="center"/>
            </w:pPr>
            <w:r>
              <w:t>1</w:t>
            </w:r>
          </w:p>
        </w:tc>
        <w:tc>
          <w:tcPr>
            <w:tcW w:w="576" w:type="pct"/>
          </w:tcPr>
          <w:p w:rsidR="00741337" w:rsidRPr="00346AB7" w:rsidRDefault="00346AB7" w:rsidP="00346AB7">
            <w:pPr>
              <w:jc w:val="center"/>
            </w:pPr>
            <w:r>
              <w:t>2</w:t>
            </w:r>
          </w:p>
        </w:tc>
        <w:tc>
          <w:tcPr>
            <w:tcW w:w="673" w:type="pct"/>
            <w:vMerge/>
          </w:tcPr>
          <w:p w:rsidR="00741337" w:rsidRPr="000024CA" w:rsidRDefault="00741337" w:rsidP="00E60791">
            <w:pPr>
              <w:rPr>
                <w:b/>
                <w:i/>
              </w:rPr>
            </w:pPr>
          </w:p>
        </w:tc>
      </w:tr>
      <w:tr w:rsidR="00741337" w:rsidRPr="000024CA" w:rsidTr="00741337">
        <w:trPr>
          <w:gridAfter w:val="1"/>
          <w:wAfter w:w="4" w:type="pct"/>
          <w:trHeight w:val="350"/>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7B5A9B" w:rsidRDefault="00741337" w:rsidP="00B65FF3">
            <w:pPr>
              <w:tabs>
                <w:tab w:val="left" w:pos="196"/>
              </w:tabs>
              <w:suppressAutoHyphens/>
              <w:ind w:right="-23"/>
            </w:pPr>
            <w:r w:rsidRPr="007B5A9B">
              <w:rPr>
                <w:bCs/>
              </w:rPr>
              <w:t>2.Практическое занятие</w:t>
            </w:r>
            <w:r w:rsidRPr="007B5A9B">
              <w:t xml:space="preserve"> 14. Тест на способности «Выявление способностей человека»</w:t>
            </w:r>
          </w:p>
        </w:tc>
        <w:tc>
          <w:tcPr>
            <w:tcW w:w="480" w:type="pct"/>
            <w:vAlign w:val="center"/>
          </w:tcPr>
          <w:p w:rsidR="00741337" w:rsidRPr="000024CA" w:rsidRDefault="00741337" w:rsidP="00E60791">
            <w:pPr>
              <w:jc w:val="center"/>
            </w:pPr>
            <w:r>
              <w:t>1</w:t>
            </w:r>
          </w:p>
        </w:tc>
        <w:tc>
          <w:tcPr>
            <w:tcW w:w="576" w:type="pct"/>
          </w:tcPr>
          <w:p w:rsidR="00741337" w:rsidRPr="00346AB7" w:rsidRDefault="00346AB7" w:rsidP="00346AB7">
            <w:pPr>
              <w:jc w:val="center"/>
            </w:pPr>
            <w:r>
              <w:t>2</w:t>
            </w:r>
          </w:p>
        </w:tc>
        <w:tc>
          <w:tcPr>
            <w:tcW w:w="673" w:type="pct"/>
            <w:vMerge/>
          </w:tcPr>
          <w:p w:rsidR="00741337" w:rsidRPr="000024CA" w:rsidRDefault="00741337" w:rsidP="00E60791">
            <w:pPr>
              <w:rPr>
                <w:b/>
                <w:i/>
              </w:rPr>
            </w:pPr>
          </w:p>
        </w:tc>
      </w:tr>
      <w:tr w:rsidR="00741337" w:rsidRPr="000024CA" w:rsidTr="00741337">
        <w:trPr>
          <w:gridAfter w:val="1"/>
          <w:wAfter w:w="4" w:type="pct"/>
        </w:trPr>
        <w:tc>
          <w:tcPr>
            <w:tcW w:w="948" w:type="pct"/>
            <w:gridSpan w:val="2"/>
            <w:vMerge w:val="restart"/>
          </w:tcPr>
          <w:p w:rsidR="00741337" w:rsidRPr="004557A2" w:rsidRDefault="00741337" w:rsidP="00E60791">
            <w:pPr>
              <w:rPr>
                <w:b/>
              </w:rPr>
            </w:pPr>
            <w:proofErr w:type="gramStart"/>
            <w:r w:rsidRPr="004557A2">
              <w:rPr>
                <w:b/>
                <w:bCs/>
              </w:rPr>
              <w:t>Тема</w:t>
            </w:r>
            <w:r w:rsidRPr="004557A2">
              <w:rPr>
                <w:b/>
                <w:bCs/>
                <w:color w:val="000000"/>
              </w:rPr>
              <w:t xml:space="preserve">  4.2.</w:t>
            </w:r>
            <w:proofErr w:type="gramEnd"/>
            <w:r w:rsidRPr="004557A2">
              <w:rPr>
                <w:b/>
                <w:bCs/>
                <w:color w:val="000000"/>
              </w:rPr>
              <w:t xml:space="preserve"> </w:t>
            </w:r>
            <w:r w:rsidRPr="004557A2">
              <w:rPr>
                <w:b/>
              </w:rPr>
              <w:t>Основные способности познания</w:t>
            </w:r>
          </w:p>
        </w:tc>
        <w:tc>
          <w:tcPr>
            <w:tcW w:w="2319" w:type="pct"/>
          </w:tcPr>
          <w:p w:rsidR="00741337" w:rsidRPr="000024CA" w:rsidRDefault="00741337" w:rsidP="00E60791">
            <w:pPr>
              <w:tabs>
                <w:tab w:val="left" w:pos="196"/>
              </w:tabs>
              <w:autoSpaceDE w:val="0"/>
              <w:autoSpaceDN w:val="0"/>
              <w:adjustRightInd w:val="0"/>
              <w:rPr>
                <w:b/>
                <w:bCs/>
                <w:color w:val="000000"/>
              </w:rPr>
            </w:pPr>
            <w:r w:rsidRPr="000024CA">
              <w:rPr>
                <w:b/>
                <w:bCs/>
              </w:rPr>
              <w:t>Содержание учебного материала:</w:t>
            </w:r>
          </w:p>
        </w:tc>
        <w:tc>
          <w:tcPr>
            <w:tcW w:w="480" w:type="pct"/>
            <w:vAlign w:val="center"/>
          </w:tcPr>
          <w:p w:rsidR="00741337" w:rsidRPr="000024CA" w:rsidRDefault="00741337" w:rsidP="00E60791">
            <w:pPr>
              <w:jc w:val="center"/>
              <w:rPr>
                <w:b/>
              </w:rPr>
            </w:pPr>
            <w:r>
              <w:rPr>
                <w:b/>
              </w:rPr>
              <w:t>4</w:t>
            </w:r>
          </w:p>
        </w:tc>
        <w:tc>
          <w:tcPr>
            <w:tcW w:w="576" w:type="pct"/>
          </w:tcPr>
          <w:p w:rsidR="00741337" w:rsidRPr="00346AB7" w:rsidRDefault="00741337" w:rsidP="00346AB7">
            <w:pPr>
              <w:tabs>
                <w:tab w:val="left" w:pos="5529"/>
              </w:tabs>
              <w:jc w:val="center"/>
            </w:pPr>
          </w:p>
        </w:tc>
        <w:tc>
          <w:tcPr>
            <w:tcW w:w="673" w:type="pct"/>
            <w:vMerge w:val="restart"/>
          </w:tcPr>
          <w:p w:rsidR="00741337" w:rsidRPr="000024CA" w:rsidRDefault="00741337" w:rsidP="009A1F0C">
            <w:pPr>
              <w:tabs>
                <w:tab w:val="left" w:pos="5529"/>
              </w:tabs>
            </w:pPr>
            <w:r w:rsidRPr="000024CA">
              <w:t xml:space="preserve">ОК </w:t>
            </w:r>
            <w:r>
              <w:t xml:space="preserve">02, </w:t>
            </w:r>
            <w:r w:rsidRPr="000024CA">
              <w:t>ЛР16, ЛР18</w:t>
            </w:r>
          </w:p>
          <w:p w:rsidR="00741337" w:rsidRPr="000024CA" w:rsidRDefault="00741337" w:rsidP="00E60791">
            <w:pPr>
              <w:tabs>
                <w:tab w:val="left" w:pos="5529"/>
              </w:tabs>
              <w:rPr>
                <w:b/>
                <w:i/>
              </w:rPr>
            </w:pPr>
          </w:p>
        </w:tc>
      </w:tr>
      <w:tr w:rsidR="00741337" w:rsidRPr="000024CA" w:rsidTr="00741337">
        <w:trPr>
          <w:gridAfter w:val="1"/>
          <w:wAfter w:w="4" w:type="pct"/>
        </w:trPr>
        <w:tc>
          <w:tcPr>
            <w:tcW w:w="948" w:type="pct"/>
            <w:gridSpan w:val="2"/>
            <w:vMerge/>
            <w:vAlign w:val="center"/>
          </w:tcPr>
          <w:p w:rsidR="00741337" w:rsidRPr="004557A2" w:rsidRDefault="00741337" w:rsidP="00E60791">
            <w:pPr>
              <w:suppressAutoHyphens/>
              <w:jc w:val="center"/>
              <w:rPr>
                <w:b/>
                <w:bCs/>
              </w:rPr>
            </w:pPr>
          </w:p>
        </w:tc>
        <w:tc>
          <w:tcPr>
            <w:tcW w:w="2319" w:type="pct"/>
          </w:tcPr>
          <w:p w:rsidR="00741337" w:rsidRPr="003026DB" w:rsidRDefault="00741337" w:rsidP="00B22C0A">
            <w:r>
              <w:t>1. Основные способности познания.</w:t>
            </w:r>
          </w:p>
        </w:tc>
        <w:tc>
          <w:tcPr>
            <w:tcW w:w="480" w:type="pct"/>
            <w:vMerge w:val="restart"/>
            <w:vAlign w:val="center"/>
          </w:tcPr>
          <w:p w:rsidR="00741337" w:rsidRPr="000024CA" w:rsidRDefault="00741337" w:rsidP="00E60791">
            <w:pPr>
              <w:jc w:val="center"/>
            </w:pPr>
            <w:r w:rsidRPr="000024CA">
              <w:t>2</w:t>
            </w:r>
          </w:p>
        </w:tc>
        <w:tc>
          <w:tcPr>
            <w:tcW w:w="576" w:type="pct"/>
          </w:tcPr>
          <w:p w:rsidR="00741337" w:rsidRPr="00346AB7" w:rsidRDefault="00346AB7" w:rsidP="00346AB7">
            <w:pPr>
              <w:jc w:val="center"/>
            </w:pPr>
            <w:r>
              <w:t>1</w:t>
            </w:r>
          </w:p>
        </w:tc>
        <w:tc>
          <w:tcPr>
            <w:tcW w:w="673" w:type="pct"/>
            <w:vMerge/>
          </w:tcPr>
          <w:p w:rsidR="00741337" w:rsidRPr="000024CA" w:rsidRDefault="00741337" w:rsidP="00E60791">
            <w:pPr>
              <w:jc w:val="center"/>
              <w:rPr>
                <w:b/>
                <w:i/>
              </w:rPr>
            </w:pPr>
          </w:p>
        </w:tc>
      </w:tr>
      <w:tr w:rsidR="00741337" w:rsidRPr="000024CA" w:rsidTr="00741337">
        <w:trPr>
          <w:gridAfter w:val="1"/>
          <w:wAfter w:w="4" w:type="pct"/>
        </w:trPr>
        <w:tc>
          <w:tcPr>
            <w:tcW w:w="948" w:type="pct"/>
            <w:gridSpan w:val="2"/>
            <w:vMerge/>
            <w:vAlign w:val="center"/>
          </w:tcPr>
          <w:p w:rsidR="00741337" w:rsidRPr="004557A2" w:rsidRDefault="00741337" w:rsidP="00E60791">
            <w:pPr>
              <w:suppressAutoHyphens/>
              <w:jc w:val="center"/>
              <w:rPr>
                <w:b/>
                <w:bCs/>
              </w:rPr>
            </w:pPr>
          </w:p>
        </w:tc>
        <w:tc>
          <w:tcPr>
            <w:tcW w:w="2319" w:type="pct"/>
            <w:tcBorders>
              <w:bottom w:val="single" w:sz="4" w:space="0" w:color="auto"/>
            </w:tcBorders>
          </w:tcPr>
          <w:p w:rsidR="00741337" w:rsidRPr="00B22C0A" w:rsidRDefault="00741337" w:rsidP="00B22C0A">
            <w:r>
              <w:t xml:space="preserve">2. </w:t>
            </w:r>
            <w:r w:rsidRPr="004E0645">
              <w:t>Предметны</w:t>
            </w:r>
            <w:r>
              <w:t xml:space="preserve">е интуиции в познании человека. </w:t>
            </w:r>
            <w:r w:rsidRPr="004E0645">
              <w:t>Познавательные способности человека.</w:t>
            </w:r>
          </w:p>
        </w:tc>
        <w:tc>
          <w:tcPr>
            <w:tcW w:w="480" w:type="pct"/>
            <w:vMerge/>
            <w:tcBorders>
              <w:bottom w:val="single" w:sz="4" w:space="0" w:color="auto"/>
            </w:tcBorders>
            <w:vAlign w:val="center"/>
          </w:tcPr>
          <w:p w:rsidR="00741337" w:rsidRPr="000024CA" w:rsidRDefault="00741337" w:rsidP="00E60791">
            <w:pPr>
              <w:jc w:val="center"/>
              <w:rPr>
                <w:b/>
              </w:rPr>
            </w:pPr>
          </w:p>
        </w:tc>
        <w:tc>
          <w:tcPr>
            <w:tcW w:w="576" w:type="pct"/>
          </w:tcPr>
          <w:p w:rsidR="00741337" w:rsidRPr="00346AB7" w:rsidRDefault="00346AB7" w:rsidP="00346AB7">
            <w:pPr>
              <w:jc w:val="center"/>
            </w:pPr>
            <w:r>
              <w:t>1</w:t>
            </w:r>
          </w:p>
        </w:tc>
        <w:tc>
          <w:tcPr>
            <w:tcW w:w="673" w:type="pct"/>
            <w:vMerge/>
          </w:tcPr>
          <w:p w:rsidR="00741337" w:rsidRPr="000024CA" w:rsidRDefault="00741337" w:rsidP="00E60791">
            <w:pPr>
              <w:jc w:val="center"/>
              <w:rPr>
                <w:b/>
                <w:i/>
              </w:rPr>
            </w:pPr>
          </w:p>
        </w:tc>
      </w:tr>
      <w:tr w:rsidR="00741337" w:rsidRPr="000024CA" w:rsidTr="00741337">
        <w:trPr>
          <w:gridAfter w:val="1"/>
          <w:wAfter w:w="4" w:type="pct"/>
        </w:trPr>
        <w:tc>
          <w:tcPr>
            <w:tcW w:w="948" w:type="pct"/>
            <w:gridSpan w:val="2"/>
            <w:vMerge/>
            <w:vAlign w:val="center"/>
          </w:tcPr>
          <w:p w:rsidR="00741337" w:rsidRPr="004557A2" w:rsidRDefault="00741337" w:rsidP="00E60791">
            <w:pPr>
              <w:suppressAutoHyphens/>
              <w:jc w:val="center"/>
              <w:rPr>
                <w:b/>
                <w:bCs/>
              </w:rPr>
            </w:pPr>
          </w:p>
        </w:tc>
        <w:tc>
          <w:tcPr>
            <w:tcW w:w="2319" w:type="pct"/>
            <w:tcBorders>
              <w:bottom w:val="single" w:sz="4" w:space="0" w:color="auto"/>
              <w:right w:val="single" w:sz="4" w:space="0" w:color="auto"/>
            </w:tcBorders>
          </w:tcPr>
          <w:p w:rsidR="00741337" w:rsidRPr="000024CA" w:rsidRDefault="00741337" w:rsidP="00E60791">
            <w:pPr>
              <w:tabs>
                <w:tab w:val="left" w:pos="196"/>
              </w:tabs>
              <w:autoSpaceDE w:val="0"/>
              <w:autoSpaceDN w:val="0"/>
              <w:adjustRightInd w:val="0"/>
              <w:rPr>
                <w:bCs/>
              </w:rPr>
            </w:pPr>
            <w:r w:rsidRPr="000024CA">
              <w:rPr>
                <w:b/>
                <w:bCs/>
              </w:rPr>
              <w:t>Практические занятия</w:t>
            </w:r>
          </w:p>
        </w:tc>
        <w:tc>
          <w:tcPr>
            <w:tcW w:w="480" w:type="pct"/>
            <w:tcBorders>
              <w:top w:val="single" w:sz="4" w:space="0" w:color="auto"/>
              <w:left w:val="single" w:sz="4" w:space="0" w:color="auto"/>
              <w:bottom w:val="single" w:sz="4" w:space="0" w:color="auto"/>
              <w:right w:val="single" w:sz="4" w:space="0" w:color="auto"/>
            </w:tcBorders>
            <w:vAlign w:val="center"/>
          </w:tcPr>
          <w:p w:rsidR="00741337" w:rsidRPr="000024CA" w:rsidRDefault="00741337" w:rsidP="00E60791">
            <w:pPr>
              <w:jc w:val="center"/>
              <w:rPr>
                <w:b/>
              </w:rPr>
            </w:pPr>
          </w:p>
        </w:tc>
        <w:tc>
          <w:tcPr>
            <w:tcW w:w="576" w:type="pct"/>
            <w:tcBorders>
              <w:left w:val="single" w:sz="4" w:space="0" w:color="auto"/>
              <w:right w:val="single" w:sz="4" w:space="0" w:color="auto"/>
            </w:tcBorders>
          </w:tcPr>
          <w:p w:rsidR="00741337" w:rsidRPr="00346AB7" w:rsidRDefault="00741337" w:rsidP="00346AB7">
            <w:pPr>
              <w:jc w:val="center"/>
            </w:pPr>
          </w:p>
        </w:tc>
        <w:tc>
          <w:tcPr>
            <w:tcW w:w="673" w:type="pct"/>
            <w:vMerge/>
            <w:tcBorders>
              <w:left w:val="single" w:sz="4" w:space="0" w:color="auto"/>
            </w:tcBorders>
          </w:tcPr>
          <w:p w:rsidR="00741337" w:rsidRPr="000024CA" w:rsidRDefault="00741337" w:rsidP="00E60791">
            <w:pPr>
              <w:jc w:val="center"/>
              <w:rPr>
                <w:b/>
                <w:i/>
              </w:rPr>
            </w:pPr>
          </w:p>
        </w:tc>
      </w:tr>
      <w:tr w:rsidR="00741337" w:rsidRPr="000024CA" w:rsidTr="00741337">
        <w:trPr>
          <w:gridAfter w:val="1"/>
          <w:wAfter w:w="4" w:type="pct"/>
        </w:trPr>
        <w:tc>
          <w:tcPr>
            <w:tcW w:w="948" w:type="pct"/>
            <w:gridSpan w:val="2"/>
            <w:vMerge/>
            <w:vAlign w:val="center"/>
          </w:tcPr>
          <w:p w:rsidR="00741337" w:rsidRPr="004557A2" w:rsidRDefault="00741337" w:rsidP="00E60791">
            <w:pPr>
              <w:suppressAutoHyphens/>
              <w:jc w:val="center"/>
              <w:rPr>
                <w:b/>
                <w:bCs/>
              </w:rPr>
            </w:pPr>
          </w:p>
        </w:tc>
        <w:tc>
          <w:tcPr>
            <w:tcW w:w="2319" w:type="pct"/>
            <w:tcBorders>
              <w:bottom w:val="single" w:sz="4" w:space="0" w:color="auto"/>
              <w:right w:val="single" w:sz="4" w:space="0" w:color="auto"/>
            </w:tcBorders>
          </w:tcPr>
          <w:p w:rsidR="00741337" w:rsidRPr="007B5A9B" w:rsidRDefault="00741337" w:rsidP="00B65FF3">
            <w:pPr>
              <w:rPr>
                <w:bCs/>
              </w:rPr>
            </w:pPr>
            <w:r w:rsidRPr="007B5A9B">
              <w:rPr>
                <w:bCs/>
              </w:rPr>
              <w:t xml:space="preserve">1. Практическое </w:t>
            </w:r>
            <w:proofErr w:type="gramStart"/>
            <w:r w:rsidRPr="007B5A9B">
              <w:rPr>
                <w:bCs/>
              </w:rPr>
              <w:t>занятие</w:t>
            </w:r>
            <w:r w:rsidRPr="007B5A9B">
              <w:t xml:space="preserve">  15</w:t>
            </w:r>
            <w:proofErr w:type="gramEnd"/>
            <w:r w:rsidRPr="007B5A9B">
              <w:t>. Познание окружающего мира</w:t>
            </w:r>
          </w:p>
        </w:tc>
        <w:tc>
          <w:tcPr>
            <w:tcW w:w="480" w:type="pct"/>
            <w:tcBorders>
              <w:top w:val="nil"/>
              <w:left w:val="single" w:sz="4" w:space="0" w:color="auto"/>
              <w:bottom w:val="single" w:sz="4" w:space="0" w:color="auto"/>
              <w:right w:val="single" w:sz="4" w:space="0" w:color="auto"/>
            </w:tcBorders>
            <w:vAlign w:val="center"/>
          </w:tcPr>
          <w:p w:rsidR="00741337" w:rsidRPr="000024CA" w:rsidRDefault="00741337" w:rsidP="00E60791">
            <w:pPr>
              <w:jc w:val="center"/>
            </w:pPr>
            <w:r>
              <w:t>1</w:t>
            </w:r>
          </w:p>
        </w:tc>
        <w:tc>
          <w:tcPr>
            <w:tcW w:w="576" w:type="pct"/>
            <w:tcBorders>
              <w:left w:val="single" w:sz="4" w:space="0" w:color="auto"/>
              <w:right w:val="single" w:sz="4" w:space="0" w:color="auto"/>
            </w:tcBorders>
          </w:tcPr>
          <w:p w:rsidR="00741337" w:rsidRPr="00346AB7" w:rsidRDefault="00346AB7" w:rsidP="00346AB7">
            <w:pPr>
              <w:jc w:val="center"/>
            </w:pPr>
            <w:r>
              <w:t>2</w:t>
            </w:r>
          </w:p>
        </w:tc>
        <w:tc>
          <w:tcPr>
            <w:tcW w:w="673" w:type="pct"/>
            <w:vMerge/>
            <w:tcBorders>
              <w:left w:val="single" w:sz="4" w:space="0" w:color="auto"/>
            </w:tcBorders>
          </w:tcPr>
          <w:p w:rsidR="00741337" w:rsidRPr="000024CA" w:rsidRDefault="00741337" w:rsidP="00E60791">
            <w:pPr>
              <w:jc w:val="center"/>
              <w:rPr>
                <w:b/>
                <w:i/>
              </w:rPr>
            </w:pPr>
          </w:p>
        </w:tc>
      </w:tr>
      <w:tr w:rsidR="00741337" w:rsidRPr="000024CA" w:rsidTr="00741337">
        <w:trPr>
          <w:gridAfter w:val="1"/>
          <w:wAfter w:w="4" w:type="pct"/>
        </w:trPr>
        <w:tc>
          <w:tcPr>
            <w:tcW w:w="948" w:type="pct"/>
            <w:gridSpan w:val="2"/>
            <w:vMerge/>
            <w:vAlign w:val="center"/>
          </w:tcPr>
          <w:p w:rsidR="00741337" w:rsidRPr="004557A2" w:rsidRDefault="00741337" w:rsidP="00E60791">
            <w:pPr>
              <w:suppressAutoHyphens/>
              <w:jc w:val="center"/>
              <w:rPr>
                <w:b/>
                <w:bCs/>
              </w:rPr>
            </w:pPr>
          </w:p>
        </w:tc>
        <w:tc>
          <w:tcPr>
            <w:tcW w:w="2319" w:type="pct"/>
            <w:tcBorders>
              <w:bottom w:val="single" w:sz="4" w:space="0" w:color="auto"/>
              <w:right w:val="single" w:sz="4" w:space="0" w:color="auto"/>
            </w:tcBorders>
          </w:tcPr>
          <w:p w:rsidR="00741337" w:rsidRPr="007B5A9B" w:rsidRDefault="00741337" w:rsidP="003B0A03">
            <w:pPr>
              <w:rPr>
                <w:iCs/>
              </w:rPr>
            </w:pPr>
            <w:r w:rsidRPr="007B5A9B">
              <w:rPr>
                <w:iCs/>
              </w:rPr>
              <w:t xml:space="preserve">2. Практическое занятие 16. </w:t>
            </w:r>
            <w:r w:rsidRPr="007B5A9B">
              <w:t xml:space="preserve">Тест структуры интеллекта </w:t>
            </w:r>
            <w:proofErr w:type="spellStart"/>
            <w:r w:rsidRPr="007B5A9B">
              <w:t>Амтхауэра</w:t>
            </w:r>
            <w:proofErr w:type="spellEnd"/>
            <w:r w:rsidRPr="007B5A9B">
              <w:t>.</w:t>
            </w:r>
          </w:p>
        </w:tc>
        <w:tc>
          <w:tcPr>
            <w:tcW w:w="480" w:type="pct"/>
            <w:tcBorders>
              <w:top w:val="nil"/>
              <w:left w:val="single" w:sz="4" w:space="0" w:color="auto"/>
              <w:bottom w:val="single" w:sz="4" w:space="0" w:color="auto"/>
              <w:right w:val="single" w:sz="4" w:space="0" w:color="auto"/>
            </w:tcBorders>
            <w:vAlign w:val="center"/>
          </w:tcPr>
          <w:p w:rsidR="00741337" w:rsidRPr="000024CA" w:rsidRDefault="00741337" w:rsidP="00E60791">
            <w:pPr>
              <w:jc w:val="center"/>
            </w:pPr>
            <w:r>
              <w:t>1</w:t>
            </w:r>
          </w:p>
        </w:tc>
        <w:tc>
          <w:tcPr>
            <w:tcW w:w="576" w:type="pct"/>
            <w:tcBorders>
              <w:left w:val="single" w:sz="4" w:space="0" w:color="auto"/>
              <w:right w:val="single" w:sz="4" w:space="0" w:color="auto"/>
            </w:tcBorders>
          </w:tcPr>
          <w:p w:rsidR="00741337" w:rsidRPr="00346AB7" w:rsidRDefault="00346AB7" w:rsidP="00346AB7">
            <w:pPr>
              <w:jc w:val="center"/>
            </w:pPr>
            <w:r>
              <w:t>2</w:t>
            </w:r>
          </w:p>
        </w:tc>
        <w:tc>
          <w:tcPr>
            <w:tcW w:w="673" w:type="pct"/>
            <w:vMerge/>
            <w:tcBorders>
              <w:left w:val="single" w:sz="4" w:space="0" w:color="auto"/>
            </w:tcBorders>
          </w:tcPr>
          <w:p w:rsidR="00741337" w:rsidRPr="000024CA" w:rsidRDefault="00741337" w:rsidP="00E60791">
            <w:pPr>
              <w:jc w:val="center"/>
              <w:rPr>
                <w:b/>
                <w:i/>
              </w:rPr>
            </w:pPr>
          </w:p>
        </w:tc>
      </w:tr>
      <w:tr w:rsidR="00741337" w:rsidRPr="000024CA" w:rsidTr="00346AB7">
        <w:tc>
          <w:tcPr>
            <w:tcW w:w="721" w:type="pct"/>
          </w:tcPr>
          <w:p w:rsidR="00741337" w:rsidRPr="004557A2" w:rsidRDefault="00741337" w:rsidP="00886230">
            <w:pPr>
              <w:jc w:val="center"/>
              <w:rPr>
                <w:b/>
              </w:rPr>
            </w:pPr>
          </w:p>
        </w:tc>
        <w:tc>
          <w:tcPr>
            <w:tcW w:w="4279" w:type="pct"/>
            <w:gridSpan w:val="6"/>
          </w:tcPr>
          <w:p w:rsidR="00741337" w:rsidRPr="004557A2" w:rsidRDefault="00741337" w:rsidP="00886230">
            <w:pPr>
              <w:jc w:val="center"/>
              <w:rPr>
                <w:b/>
                <w:i/>
              </w:rPr>
            </w:pPr>
            <w:proofErr w:type="gramStart"/>
            <w:r w:rsidRPr="004557A2">
              <w:rPr>
                <w:b/>
              </w:rPr>
              <w:t>Раздел  5</w:t>
            </w:r>
            <w:proofErr w:type="gramEnd"/>
            <w:r w:rsidRPr="004557A2">
              <w:rPr>
                <w:b/>
              </w:rPr>
              <w:t>. Самопознание. Самовоспитание личности</w:t>
            </w:r>
          </w:p>
        </w:tc>
      </w:tr>
      <w:tr w:rsidR="00741337" w:rsidRPr="000024CA" w:rsidTr="00741337">
        <w:trPr>
          <w:gridAfter w:val="1"/>
          <w:wAfter w:w="4" w:type="pct"/>
          <w:trHeight w:val="418"/>
        </w:trPr>
        <w:tc>
          <w:tcPr>
            <w:tcW w:w="948" w:type="pct"/>
            <w:gridSpan w:val="2"/>
            <w:vMerge w:val="restart"/>
          </w:tcPr>
          <w:p w:rsidR="00741337" w:rsidRPr="004557A2" w:rsidRDefault="00741337" w:rsidP="009366D2">
            <w:pPr>
              <w:autoSpaceDE w:val="0"/>
              <w:autoSpaceDN w:val="0"/>
              <w:adjustRightInd w:val="0"/>
              <w:rPr>
                <w:b/>
                <w:bCs/>
                <w:color w:val="000000"/>
              </w:rPr>
            </w:pPr>
            <w:proofErr w:type="gramStart"/>
            <w:r w:rsidRPr="004557A2">
              <w:rPr>
                <w:b/>
                <w:bCs/>
              </w:rPr>
              <w:t>Тема  5.1.</w:t>
            </w:r>
            <w:proofErr w:type="gramEnd"/>
            <w:r w:rsidRPr="004557A2">
              <w:rPr>
                <w:b/>
                <w:bCs/>
              </w:rPr>
              <w:t xml:space="preserve"> </w:t>
            </w:r>
            <w:r>
              <w:rPr>
                <w:b/>
              </w:rPr>
              <w:t>Самопознание и самовоспитание личности</w:t>
            </w:r>
          </w:p>
        </w:tc>
        <w:tc>
          <w:tcPr>
            <w:tcW w:w="2319" w:type="pct"/>
          </w:tcPr>
          <w:p w:rsidR="00741337" w:rsidRPr="000024CA" w:rsidRDefault="00741337" w:rsidP="00E60791">
            <w:pPr>
              <w:tabs>
                <w:tab w:val="left" w:pos="196"/>
              </w:tabs>
              <w:autoSpaceDE w:val="0"/>
              <w:autoSpaceDN w:val="0"/>
              <w:adjustRightInd w:val="0"/>
              <w:rPr>
                <w:bCs/>
                <w:color w:val="000000"/>
              </w:rPr>
            </w:pPr>
            <w:r w:rsidRPr="000024CA">
              <w:rPr>
                <w:b/>
                <w:bCs/>
              </w:rPr>
              <w:t>Содержание учебного материала:</w:t>
            </w:r>
          </w:p>
        </w:tc>
        <w:tc>
          <w:tcPr>
            <w:tcW w:w="480" w:type="pct"/>
            <w:tcBorders>
              <w:top w:val="single" w:sz="4" w:space="0" w:color="auto"/>
            </w:tcBorders>
            <w:vAlign w:val="center"/>
          </w:tcPr>
          <w:p w:rsidR="00741337" w:rsidRPr="000024CA" w:rsidRDefault="00741337" w:rsidP="00E60791">
            <w:pPr>
              <w:jc w:val="center"/>
              <w:rPr>
                <w:b/>
              </w:rPr>
            </w:pPr>
            <w:r>
              <w:rPr>
                <w:b/>
              </w:rPr>
              <w:t>6</w:t>
            </w:r>
          </w:p>
        </w:tc>
        <w:tc>
          <w:tcPr>
            <w:tcW w:w="576" w:type="pct"/>
          </w:tcPr>
          <w:p w:rsidR="00741337" w:rsidRPr="000024CA" w:rsidRDefault="00741337" w:rsidP="009A1F0C">
            <w:pPr>
              <w:tabs>
                <w:tab w:val="left" w:pos="5529"/>
              </w:tabs>
            </w:pPr>
          </w:p>
        </w:tc>
        <w:tc>
          <w:tcPr>
            <w:tcW w:w="673" w:type="pct"/>
            <w:vMerge w:val="restart"/>
          </w:tcPr>
          <w:p w:rsidR="00741337" w:rsidRDefault="00741337" w:rsidP="009A1F0C">
            <w:pPr>
              <w:tabs>
                <w:tab w:val="left" w:pos="5529"/>
              </w:tabs>
            </w:pPr>
            <w:r w:rsidRPr="000024CA">
              <w:t xml:space="preserve">ОК </w:t>
            </w:r>
            <w:proofErr w:type="gramStart"/>
            <w:r>
              <w:t>02,ОК</w:t>
            </w:r>
            <w:proofErr w:type="gramEnd"/>
            <w:r>
              <w:t>03,</w:t>
            </w:r>
          </w:p>
          <w:p w:rsidR="00741337" w:rsidRPr="000024CA" w:rsidRDefault="00741337" w:rsidP="009A1F0C">
            <w:pPr>
              <w:tabs>
                <w:tab w:val="left" w:pos="5529"/>
              </w:tabs>
            </w:pPr>
            <w:r w:rsidRPr="000024CA">
              <w:t xml:space="preserve"> ЛР 16</w:t>
            </w:r>
          </w:p>
          <w:p w:rsidR="00741337" w:rsidRPr="000024CA" w:rsidRDefault="00741337" w:rsidP="00E60791">
            <w:pPr>
              <w:rPr>
                <w:b/>
                <w:i/>
              </w:rPr>
            </w:pPr>
          </w:p>
        </w:tc>
      </w:tr>
      <w:tr w:rsidR="00741337" w:rsidRPr="000024CA" w:rsidTr="00741337">
        <w:trPr>
          <w:gridAfter w:val="1"/>
          <w:wAfter w:w="4" w:type="pct"/>
          <w:trHeight w:val="326"/>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6111BF" w:rsidRDefault="00741337" w:rsidP="005952E7">
            <w:r w:rsidRPr="00760289">
              <w:t>1.Самопознание и самовоспитание.</w:t>
            </w:r>
          </w:p>
        </w:tc>
        <w:tc>
          <w:tcPr>
            <w:tcW w:w="480" w:type="pct"/>
            <w:vMerge w:val="restart"/>
            <w:vAlign w:val="center"/>
          </w:tcPr>
          <w:p w:rsidR="00741337" w:rsidRPr="000024CA" w:rsidRDefault="00741337" w:rsidP="00E60791">
            <w:pPr>
              <w:jc w:val="center"/>
            </w:pPr>
            <w:r>
              <w:t>2</w:t>
            </w:r>
          </w:p>
        </w:tc>
        <w:tc>
          <w:tcPr>
            <w:tcW w:w="576" w:type="pct"/>
          </w:tcPr>
          <w:p w:rsidR="00741337" w:rsidRPr="00346AB7" w:rsidRDefault="00346AB7" w:rsidP="00346AB7">
            <w:pPr>
              <w:jc w:val="center"/>
            </w:pPr>
            <w:r w:rsidRPr="00346AB7">
              <w:t>1</w:t>
            </w:r>
          </w:p>
        </w:tc>
        <w:tc>
          <w:tcPr>
            <w:tcW w:w="673" w:type="pct"/>
            <w:vMerge/>
          </w:tcPr>
          <w:p w:rsidR="00741337" w:rsidRPr="000024CA" w:rsidRDefault="00741337" w:rsidP="00E60791">
            <w:pPr>
              <w:rPr>
                <w:b/>
                <w:i/>
              </w:rPr>
            </w:pPr>
          </w:p>
        </w:tc>
      </w:tr>
      <w:tr w:rsidR="00741337" w:rsidRPr="000024CA" w:rsidTr="00741337">
        <w:trPr>
          <w:gridAfter w:val="1"/>
          <w:wAfter w:w="4" w:type="pct"/>
          <w:trHeight w:val="334"/>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Default="00741337" w:rsidP="005952E7">
            <w:r w:rsidRPr="00760289">
              <w:t>2.Цели самосовершенствования.</w:t>
            </w:r>
          </w:p>
        </w:tc>
        <w:tc>
          <w:tcPr>
            <w:tcW w:w="480" w:type="pct"/>
            <w:vMerge/>
            <w:vAlign w:val="center"/>
          </w:tcPr>
          <w:p w:rsidR="00741337" w:rsidRPr="000024CA" w:rsidRDefault="00741337" w:rsidP="00E60791">
            <w:pPr>
              <w:jc w:val="center"/>
            </w:pPr>
          </w:p>
        </w:tc>
        <w:tc>
          <w:tcPr>
            <w:tcW w:w="576" w:type="pct"/>
          </w:tcPr>
          <w:p w:rsidR="00741337" w:rsidRPr="00346AB7" w:rsidRDefault="00346AB7" w:rsidP="00346AB7">
            <w:pPr>
              <w:jc w:val="center"/>
            </w:pPr>
            <w:r w:rsidRPr="00346AB7">
              <w:t>1</w:t>
            </w:r>
          </w:p>
        </w:tc>
        <w:tc>
          <w:tcPr>
            <w:tcW w:w="673" w:type="pct"/>
            <w:vMerge/>
          </w:tcPr>
          <w:p w:rsidR="00741337" w:rsidRPr="000024CA" w:rsidRDefault="00741337" w:rsidP="00E60791">
            <w:pPr>
              <w:rPr>
                <w:b/>
                <w:i/>
              </w:rPr>
            </w:pPr>
          </w:p>
        </w:tc>
      </w:tr>
      <w:tr w:rsidR="00741337" w:rsidRPr="000024CA" w:rsidTr="00741337">
        <w:trPr>
          <w:gridAfter w:val="1"/>
          <w:wAfter w:w="4" w:type="pct"/>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E12144" w:rsidRDefault="00741337" w:rsidP="00E12144">
            <w:r w:rsidRPr="00760289">
              <w:t>3.Достижение согласия с самим собой, как цель самовоспитания.</w:t>
            </w:r>
          </w:p>
        </w:tc>
        <w:tc>
          <w:tcPr>
            <w:tcW w:w="480" w:type="pct"/>
            <w:vMerge w:val="restart"/>
            <w:vAlign w:val="center"/>
          </w:tcPr>
          <w:p w:rsidR="00741337" w:rsidRPr="000024CA" w:rsidRDefault="00741337" w:rsidP="00E60791">
            <w:pPr>
              <w:jc w:val="center"/>
            </w:pPr>
            <w:r>
              <w:t>2</w:t>
            </w:r>
          </w:p>
        </w:tc>
        <w:tc>
          <w:tcPr>
            <w:tcW w:w="576" w:type="pct"/>
          </w:tcPr>
          <w:p w:rsidR="00741337" w:rsidRPr="00346AB7" w:rsidRDefault="00346AB7" w:rsidP="00346AB7">
            <w:pPr>
              <w:jc w:val="center"/>
            </w:pPr>
            <w:r w:rsidRPr="00346AB7">
              <w:t>1</w:t>
            </w:r>
          </w:p>
        </w:tc>
        <w:tc>
          <w:tcPr>
            <w:tcW w:w="673" w:type="pct"/>
            <w:vMerge/>
          </w:tcPr>
          <w:p w:rsidR="00741337" w:rsidRPr="000024CA" w:rsidRDefault="00741337" w:rsidP="00E60791">
            <w:pPr>
              <w:rPr>
                <w:b/>
                <w:i/>
              </w:rPr>
            </w:pPr>
          </w:p>
        </w:tc>
      </w:tr>
      <w:tr w:rsidR="00741337" w:rsidRPr="000024CA" w:rsidTr="00741337">
        <w:trPr>
          <w:gridAfter w:val="1"/>
          <w:wAfter w:w="4" w:type="pct"/>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1E3250" w:rsidRDefault="00741337" w:rsidP="00E12144">
            <w:pPr>
              <w:tabs>
                <w:tab w:val="left" w:pos="196"/>
              </w:tabs>
              <w:suppressAutoHyphens/>
              <w:ind w:right="-23"/>
            </w:pPr>
            <w:r w:rsidRPr="00760289">
              <w:t>4.Достижение гармонии с окружением</w:t>
            </w:r>
          </w:p>
        </w:tc>
        <w:tc>
          <w:tcPr>
            <w:tcW w:w="480" w:type="pct"/>
            <w:vMerge/>
            <w:vAlign w:val="center"/>
          </w:tcPr>
          <w:p w:rsidR="00741337" w:rsidRPr="000024CA" w:rsidRDefault="00741337" w:rsidP="00E60791">
            <w:pPr>
              <w:jc w:val="center"/>
            </w:pPr>
          </w:p>
        </w:tc>
        <w:tc>
          <w:tcPr>
            <w:tcW w:w="576" w:type="pct"/>
          </w:tcPr>
          <w:p w:rsidR="00741337" w:rsidRPr="00346AB7" w:rsidRDefault="00346AB7" w:rsidP="00346AB7">
            <w:pPr>
              <w:jc w:val="center"/>
            </w:pPr>
            <w:r w:rsidRPr="00346AB7">
              <w:t>1</w:t>
            </w:r>
          </w:p>
        </w:tc>
        <w:tc>
          <w:tcPr>
            <w:tcW w:w="673" w:type="pct"/>
            <w:vMerge/>
          </w:tcPr>
          <w:p w:rsidR="00741337" w:rsidRPr="000024CA" w:rsidRDefault="00741337" w:rsidP="00E60791">
            <w:pPr>
              <w:rPr>
                <w:b/>
                <w:i/>
              </w:rPr>
            </w:pPr>
          </w:p>
        </w:tc>
      </w:tr>
      <w:tr w:rsidR="00741337" w:rsidRPr="000024CA" w:rsidTr="00741337">
        <w:trPr>
          <w:gridAfter w:val="1"/>
          <w:wAfter w:w="4" w:type="pct"/>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0024CA" w:rsidRDefault="00741337" w:rsidP="00E60791">
            <w:pPr>
              <w:tabs>
                <w:tab w:val="left" w:pos="196"/>
              </w:tabs>
              <w:suppressAutoHyphens/>
              <w:ind w:right="-23"/>
              <w:rPr>
                <w:b/>
                <w:bCs/>
              </w:rPr>
            </w:pPr>
            <w:r w:rsidRPr="000024CA">
              <w:rPr>
                <w:b/>
                <w:bCs/>
              </w:rPr>
              <w:t>Практические занятия</w:t>
            </w:r>
          </w:p>
        </w:tc>
        <w:tc>
          <w:tcPr>
            <w:tcW w:w="480" w:type="pct"/>
            <w:vAlign w:val="center"/>
          </w:tcPr>
          <w:p w:rsidR="00741337" w:rsidRPr="000024CA" w:rsidRDefault="00741337" w:rsidP="00E60791">
            <w:pPr>
              <w:jc w:val="center"/>
            </w:pPr>
          </w:p>
        </w:tc>
        <w:tc>
          <w:tcPr>
            <w:tcW w:w="576" w:type="pct"/>
          </w:tcPr>
          <w:p w:rsidR="00741337" w:rsidRPr="00346AB7" w:rsidRDefault="00741337" w:rsidP="00346AB7">
            <w:pPr>
              <w:jc w:val="center"/>
            </w:pPr>
          </w:p>
        </w:tc>
        <w:tc>
          <w:tcPr>
            <w:tcW w:w="673" w:type="pct"/>
            <w:vMerge/>
          </w:tcPr>
          <w:p w:rsidR="00741337" w:rsidRPr="000024CA" w:rsidRDefault="00741337" w:rsidP="00E60791">
            <w:pPr>
              <w:rPr>
                <w:b/>
                <w:i/>
              </w:rPr>
            </w:pPr>
          </w:p>
        </w:tc>
      </w:tr>
      <w:tr w:rsidR="00741337" w:rsidRPr="000024CA" w:rsidTr="00741337">
        <w:trPr>
          <w:gridAfter w:val="1"/>
          <w:wAfter w:w="4" w:type="pct"/>
          <w:trHeight w:val="421"/>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7B5A9B" w:rsidRDefault="00741337" w:rsidP="00E12144">
            <w:r w:rsidRPr="007B5A9B">
              <w:rPr>
                <w:bCs/>
              </w:rPr>
              <w:t xml:space="preserve">1. </w:t>
            </w:r>
            <w:r w:rsidRPr="007B5A9B">
              <w:t xml:space="preserve">Практическое занятие 17. </w:t>
            </w:r>
            <w:proofErr w:type="gramStart"/>
            <w:r w:rsidRPr="007B5A9B">
              <w:t>Тренинг  «</w:t>
            </w:r>
            <w:proofErr w:type="gramEnd"/>
            <w:r w:rsidRPr="007B5A9B">
              <w:t>Познай себя» (самопознание).</w:t>
            </w:r>
          </w:p>
        </w:tc>
        <w:tc>
          <w:tcPr>
            <w:tcW w:w="480" w:type="pct"/>
            <w:vAlign w:val="center"/>
          </w:tcPr>
          <w:p w:rsidR="00741337" w:rsidRPr="000024CA" w:rsidRDefault="00741337" w:rsidP="00E60791">
            <w:pPr>
              <w:jc w:val="center"/>
            </w:pPr>
            <w:r>
              <w:t>1</w:t>
            </w:r>
          </w:p>
        </w:tc>
        <w:tc>
          <w:tcPr>
            <w:tcW w:w="576" w:type="pct"/>
          </w:tcPr>
          <w:p w:rsidR="00741337" w:rsidRPr="00346AB7" w:rsidRDefault="00346AB7" w:rsidP="00346AB7">
            <w:pPr>
              <w:jc w:val="center"/>
            </w:pPr>
            <w:r w:rsidRPr="00346AB7">
              <w:t>2</w:t>
            </w:r>
          </w:p>
        </w:tc>
        <w:tc>
          <w:tcPr>
            <w:tcW w:w="673" w:type="pct"/>
            <w:vMerge/>
          </w:tcPr>
          <w:p w:rsidR="00741337" w:rsidRPr="000024CA" w:rsidRDefault="00741337" w:rsidP="00E60791">
            <w:pPr>
              <w:rPr>
                <w:b/>
                <w:i/>
              </w:rPr>
            </w:pPr>
          </w:p>
        </w:tc>
      </w:tr>
      <w:tr w:rsidR="00741337" w:rsidRPr="000024CA" w:rsidTr="00741337">
        <w:trPr>
          <w:gridAfter w:val="1"/>
          <w:wAfter w:w="4" w:type="pct"/>
          <w:trHeight w:val="350"/>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7B5A9B" w:rsidRDefault="00741337" w:rsidP="007B5A9B">
            <w:r w:rsidRPr="007B5A9B">
              <w:t>2.</w:t>
            </w:r>
            <w:r w:rsidRPr="007B5A9B">
              <w:rPr>
                <w:bCs/>
              </w:rPr>
              <w:t xml:space="preserve"> Практическое занятие</w:t>
            </w:r>
            <w:r w:rsidRPr="007B5A9B">
              <w:t xml:space="preserve"> 18. Опросник «Саморегуляция» А.К. </w:t>
            </w:r>
            <w:proofErr w:type="spellStart"/>
            <w:r w:rsidRPr="007B5A9B">
              <w:t>Осницкого</w:t>
            </w:r>
            <w:proofErr w:type="spellEnd"/>
            <w:r w:rsidRPr="007B5A9B">
              <w:t>.</w:t>
            </w:r>
          </w:p>
          <w:p w:rsidR="00741337" w:rsidRPr="007B5A9B" w:rsidRDefault="00741337" w:rsidP="00E12144">
            <w:pPr>
              <w:tabs>
                <w:tab w:val="left" w:pos="196"/>
              </w:tabs>
              <w:suppressAutoHyphens/>
              <w:ind w:right="-23"/>
              <w:rPr>
                <w:bCs/>
              </w:rPr>
            </w:pPr>
          </w:p>
        </w:tc>
        <w:tc>
          <w:tcPr>
            <w:tcW w:w="480" w:type="pct"/>
            <w:vAlign w:val="center"/>
          </w:tcPr>
          <w:p w:rsidR="00741337" w:rsidRPr="000024CA" w:rsidRDefault="00741337" w:rsidP="00E60791">
            <w:pPr>
              <w:jc w:val="center"/>
            </w:pPr>
            <w:r>
              <w:t>1</w:t>
            </w:r>
          </w:p>
        </w:tc>
        <w:tc>
          <w:tcPr>
            <w:tcW w:w="576" w:type="pct"/>
          </w:tcPr>
          <w:p w:rsidR="00741337" w:rsidRPr="00346AB7" w:rsidRDefault="00346AB7" w:rsidP="00346AB7">
            <w:pPr>
              <w:jc w:val="center"/>
            </w:pPr>
            <w:r w:rsidRPr="00346AB7">
              <w:t>2</w:t>
            </w:r>
          </w:p>
        </w:tc>
        <w:tc>
          <w:tcPr>
            <w:tcW w:w="673" w:type="pct"/>
            <w:vMerge/>
          </w:tcPr>
          <w:p w:rsidR="00741337" w:rsidRPr="000024CA" w:rsidRDefault="00741337" w:rsidP="00E60791">
            <w:pPr>
              <w:rPr>
                <w:b/>
                <w:i/>
              </w:rPr>
            </w:pPr>
          </w:p>
        </w:tc>
      </w:tr>
      <w:tr w:rsidR="00741337" w:rsidRPr="000024CA" w:rsidTr="00741337">
        <w:trPr>
          <w:gridAfter w:val="1"/>
          <w:wAfter w:w="4" w:type="pct"/>
        </w:trPr>
        <w:tc>
          <w:tcPr>
            <w:tcW w:w="948" w:type="pct"/>
            <w:gridSpan w:val="2"/>
            <w:vMerge w:val="restart"/>
          </w:tcPr>
          <w:p w:rsidR="00741337" w:rsidRPr="004557A2" w:rsidRDefault="00741337" w:rsidP="008B028C">
            <w:pPr>
              <w:rPr>
                <w:b/>
              </w:rPr>
            </w:pPr>
            <w:proofErr w:type="gramStart"/>
            <w:r w:rsidRPr="004557A2">
              <w:rPr>
                <w:b/>
                <w:bCs/>
              </w:rPr>
              <w:t>Тема</w:t>
            </w:r>
            <w:r w:rsidRPr="004557A2">
              <w:rPr>
                <w:b/>
                <w:bCs/>
                <w:color w:val="000000"/>
              </w:rPr>
              <w:t xml:space="preserve">  5.2.</w:t>
            </w:r>
            <w:proofErr w:type="gramEnd"/>
            <w:r w:rsidRPr="004557A2">
              <w:rPr>
                <w:b/>
                <w:bCs/>
                <w:color w:val="000000"/>
              </w:rPr>
              <w:t xml:space="preserve"> </w:t>
            </w:r>
            <w:r w:rsidRPr="004557A2">
              <w:rPr>
                <w:b/>
              </w:rPr>
              <w:t>Самообразование и самовоспитание в профессиональной деятельности повара</w:t>
            </w:r>
          </w:p>
          <w:p w:rsidR="00741337" w:rsidRPr="004557A2" w:rsidRDefault="00741337" w:rsidP="008B028C">
            <w:pPr>
              <w:rPr>
                <w:b/>
              </w:rPr>
            </w:pPr>
          </w:p>
        </w:tc>
        <w:tc>
          <w:tcPr>
            <w:tcW w:w="2319" w:type="pct"/>
          </w:tcPr>
          <w:p w:rsidR="00741337" w:rsidRPr="000024CA" w:rsidRDefault="00741337" w:rsidP="00E60791">
            <w:pPr>
              <w:tabs>
                <w:tab w:val="left" w:pos="196"/>
              </w:tabs>
              <w:autoSpaceDE w:val="0"/>
              <w:autoSpaceDN w:val="0"/>
              <w:adjustRightInd w:val="0"/>
              <w:rPr>
                <w:b/>
                <w:bCs/>
                <w:color w:val="000000"/>
              </w:rPr>
            </w:pPr>
            <w:r w:rsidRPr="000024CA">
              <w:rPr>
                <w:b/>
                <w:bCs/>
              </w:rPr>
              <w:t>Содержание учебного материала:</w:t>
            </w:r>
          </w:p>
        </w:tc>
        <w:tc>
          <w:tcPr>
            <w:tcW w:w="480" w:type="pct"/>
            <w:vAlign w:val="center"/>
          </w:tcPr>
          <w:p w:rsidR="00741337" w:rsidRPr="000024CA" w:rsidRDefault="00741337" w:rsidP="00E60791">
            <w:pPr>
              <w:jc w:val="center"/>
              <w:rPr>
                <w:b/>
              </w:rPr>
            </w:pPr>
            <w:r>
              <w:rPr>
                <w:b/>
              </w:rPr>
              <w:t>4</w:t>
            </w:r>
          </w:p>
        </w:tc>
        <w:tc>
          <w:tcPr>
            <w:tcW w:w="576" w:type="pct"/>
          </w:tcPr>
          <w:p w:rsidR="00741337" w:rsidRPr="000024CA" w:rsidRDefault="00741337" w:rsidP="009A1F0C">
            <w:pPr>
              <w:tabs>
                <w:tab w:val="left" w:pos="5529"/>
              </w:tabs>
            </w:pPr>
          </w:p>
        </w:tc>
        <w:tc>
          <w:tcPr>
            <w:tcW w:w="673" w:type="pct"/>
            <w:vMerge w:val="restart"/>
          </w:tcPr>
          <w:p w:rsidR="00741337" w:rsidRDefault="00741337" w:rsidP="009A1F0C">
            <w:pPr>
              <w:tabs>
                <w:tab w:val="left" w:pos="5529"/>
              </w:tabs>
            </w:pPr>
            <w:r w:rsidRPr="000024CA">
              <w:t xml:space="preserve">ОК </w:t>
            </w:r>
            <w:r>
              <w:t xml:space="preserve">02, ОК </w:t>
            </w:r>
            <w:proofErr w:type="gramStart"/>
            <w:r>
              <w:t>03,ОК</w:t>
            </w:r>
            <w:proofErr w:type="gramEnd"/>
            <w:r>
              <w:t xml:space="preserve"> 04, </w:t>
            </w:r>
            <w:r w:rsidRPr="000024CA">
              <w:t>ЛР1</w:t>
            </w:r>
            <w:r>
              <w:t>6,</w:t>
            </w:r>
          </w:p>
          <w:p w:rsidR="00741337" w:rsidRPr="000024CA" w:rsidRDefault="00741337" w:rsidP="009A1F0C">
            <w:pPr>
              <w:tabs>
                <w:tab w:val="left" w:pos="5529"/>
              </w:tabs>
            </w:pPr>
            <w:r>
              <w:t xml:space="preserve">ЛР </w:t>
            </w:r>
            <w:proofErr w:type="gramStart"/>
            <w:r>
              <w:t>17,ЛР</w:t>
            </w:r>
            <w:proofErr w:type="gramEnd"/>
            <w:r>
              <w:t>18</w:t>
            </w:r>
          </w:p>
          <w:p w:rsidR="00741337" w:rsidRPr="000024CA" w:rsidRDefault="00741337" w:rsidP="00E60791">
            <w:pPr>
              <w:tabs>
                <w:tab w:val="left" w:pos="5529"/>
              </w:tabs>
              <w:rPr>
                <w:b/>
                <w:i/>
              </w:rPr>
            </w:pPr>
          </w:p>
        </w:tc>
      </w:tr>
      <w:tr w:rsidR="00741337" w:rsidRPr="000024CA" w:rsidTr="00741337">
        <w:trPr>
          <w:gridAfter w:val="1"/>
          <w:wAfter w:w="4" w:type="pct"/>
        </w:trPr>
        <w:tc>
          <w:tcPr>
            <w:tcW w:w="948" w:type="pct"/>
            <w:gridSpan w:val="2"/>
            <w:vMerge/>
            <w:vAlign w:val="center"/>
          </w:tcPr>
          <w:p w:rsidR="00741337" w:rsidRPr="004557A2" w:rsidRDefault="00741337" w:rsidP="00E60791">
            <w:pPr>
              <w:suppressAutoHyphens/>
              <w:jc w:val="center"/>
              <w:rPr>
                <w:b/>
                <w:bCs/>
              </w:rPr>
            </w:pPr>
          </w:p>
        </w:tc>
        <w:tc>
          <w:tcPr>
            <w:tcW w:w="2319" w:type="pct"/>
          </w:tcPr>
          <w:p w:rsidR="00741337" w:rsidRPr="003026DB" w:rsidRDefault="00741337" w:rsidP="008B028C">
            <w:r>
              <w:t>1.Самообразование и самовоспитание в профессиональной деятельности повара.</w:t>
            </w:r>
          </w:p>
        </w:tc>
        <w:tc>
          <w:tcPr>
            <w:tcW w:w="480" w:type="pct"/>
            <w:vMerge w:val="restart"/>
            <w:vAlign w:val="center"/>
          </w:tcPr>
          <w:p w:rsidR="00741337" w:rsidRPr="000024CA" w:rsidRDefault="00741337" w:rsidP="00E60791">
            <w:pPr>
              <w:jc w:val="center"/>
            </w:pPr>
            <w:r w:rsidRPr="000024CA">
              <w:t>2</w:t>
            </w:r>
          </w:p>
        </w:tc>
        <w:tc>
          <w:tcPr>
            <w:tcW w:w="576" w:type="pct"/>
          </w:tcPr>
          <w:p w:rsidR="00741337" w:rsidRPr="00346AB7" w:rsidRDefault="00346AB7" w:rsidP="00E60791">
            <w:pPr>
              <w:jc w:val="center"/>
            </w:pPr>
            <w:r w:rsidRPr="00346AB7">
              <w:t>1</w:t>
            </w:r>
          </w:p>
        </w:tc>
        <w:tc>
          <w:tcPr>
            <w:tcW w:w="673" w:type="pct"/>
            <w:vMerge/>
          </w:tcPr>
          <w:p w:rsidR="00741337" w:rsidRPr="000024CA" w:rsidRDefault="00741337" w:rsidP="00E60791">
            <w:pPr>
              <w:jc w:val="center"/>
              <w:rPr>
                <w:b/>
                <w:i/>
              </w:rPr>
            </w:pPr>
          </w:p>
        </w:tc>
      </w:tr>
      <w:tr w:rsidR="00741337" w:rsidRPr="000024CA" w:rsidTr="00741337">
        <w:trPr>
          <w:gridAfter w:val="1"/>
          <w:wAfter w:w="4" w:type="pct"/>
        </w:trPr>
        <w:tc>
          <w:tcPr>
            <w:tcW w:w="948" w:type="pct"/>
            <w:gridSpan w:val="2"/>
            <w:vMerge/>
            <w:vAlign w:val="center"/>
          </w:tcPr>
          <w:p w:rsidR="00741337" w:rsidRPr="004557A2" w:rsidRDefault="00741337" w:rsidP="00E60791">
            <w:pPr>
              <w:suppressAutoHyphens/>
              <w:jc w:val="center"/>
              <w:rPr>
                <w:b/>
                <w:bCs/>
              </w:rPr>
            </w:pPr>
          </w:p>
        </w:tc>
        <w:tc>
          <w:tcPr>
            <w:tcW w:w="2319" w:type="pct"/>
            <w:tcBorders>
              <w:bottom w:val="single" w:sz="4" w:space="0" w:color="auto"/>
            </w:tcBorders>
          </w:tcPr>
          <w:p w:rsidR="00741337" w:rsidRPr="00B22C0A" w:rsidRDefault="00741337" w:rsidP="00387680">
            <w:r>
              <w:t>2. Методы самовоспитания.</w:t>
            </w:r>
          </w:p>
        </w:tc>
        <w:tc>
          <w:tcPr>
            <w:tcW w:w="480" w:type="pct"/>
            <w:vMerge/>
            <w:tcBorders>
              <w:bottom w:val="single" w:sz="4" w:space="0" w:color="auto"/>
            </w:tcBorders>
            <w:vAlign w:val="center"/>
          </w:tcPr>
          <w:p w:rsidR="00741337" w:rsidRPr="000024CA" w:rsidRDefault="00741337" w:rsidP="00E60791">
            <w:pPr>
              <w:jc w:val="center"/>
              <w:rPr>
                <w:b/>
              </w:rPr>
            </w:pPr>
          </w:p>
        </w:tc>
        <w:tc>
          <w:tcPr>
            <w:tcW w:w="576" w:type="pct"/>
          </w:tcPr>
          <w:p w:rsidR="00741337" w:rsidRPr="00346AB7" w:rsidRDefault="00346AB7" w:rsidP="00E60791">
            <w:pPr>
              <w:jc w:val="center"/>
            </w:pPr>
            <w:r w:rsidRPr="00346AB7">
              <w:t>1</w:t>
            </w:r>
          </w:p>
        </w:tc>
        <w:tc>
          <w:tcPr>
            <w:tcW w:w="673" w:type="pct"/>
            <w:vMerge/>
          </w:tcPr>
          <w:p w:rsidR="00741337" w:rsidRPr="000024CA" w:rsidRDefault="00741337" w:rsidP="00E60791">
            <w:pPr>
              <w:jc w:val="center"/>
              <w:rPr>
                <w:b/>
                <w:i/>
              </w:rPr>
            </w:pPr>
          </w:p>
        </w:tc>
      </w:tr>
      <w:tr w:rsidR="00741337" w:rsidRPr="000024CA" w:rsidTr="00741337">
        <w:trPr>
          <w:gridAfter w:val="1"/>
          <w:wAfter w:w="4" w:type="pct"/>
        </w:trPr>
        <w:tc>
          <w:tcPr>
            <w:tcW w:w="948" w:type="pct"/>
            <w:gridSpan w:val="2"/>
            <w:vMerge/>
            <w:vAlign w:val="center"/>
          </w:tcPr>
          <w:p w:rsidR="00741337" w:rsidRPr="004557A2" w:rsidRDefault="00741337" w:rsidP="00E60791">
            <w:pPr>
              <w:suppressAutoHyphens/>
              <w:jc w:val="center"/>
              <w:rPr>
                <w:b/>
                <w:bCs/>
              </w:rPr>
            </w:pPr>
          </w:p>
        </w:tc>
        <w:tc>
          <w:tcPr>
            <w:tcW w:w="2319" w:type="pct"/>
            <w:tcBorders>
              <w:bottom w:val="single" w:sz="4" w:space="0" w:color="auto"/>
              <w:right w:val="single" w:sz="4" w:space="0" w:color="auto"/>
            </w:tcBorders>
          </w:tcPr>
          <w:p w:rsidR="00741337" w:rsidRPr="000024CA" w:rsidRDefault="00741337" w:rsidP="00E60791">
            <w:pPr>
              <w:tabs>
                <w:tab w:val="left" w:pos="196"/>
              </w:tabs>
              <w:autoSpaceDE w:val="0"/>
              <w:autoSpaceDN w:val="0"/>
              <w:adjustRightInd w:val="0"/>
              <w:rPr>
                <w:bCs/>
              </w:rPr>
            </w:pPr>
            <w:r w:rsidRPr="000024CA">
              <w:rPr>
                <w:b/>
                <w:bCs/>
              </w:rPr>
              <w:t>Практические занятия</w:t>
            </w:r>
          </w:p>
        </w:tc>
        <w:tc>
          <w:tcPr>
            <w:tcW w:w="480" w:type="pct"/>
            <w:tcBorders>
              <w:top w:val="single" w:sz="4" w:space="0" w:color="auto"/>
              <w:left w:val="single" w:sz="4" w:space="0" w:color="auto"/>
              <w:bottom w:val="single" w:sz="4" w:space="0" w:color="auto"/>
              <w:right w:val="single" w:sz="4" w:space="0" w:color="auto"/>
            </w:tcBorders>
            <w:vAlign w:val="center"/>
          </w:tcPr>
          <w:p w:rsidR="00741337" w:rsidRPr="000024CA" w:rsidRDefault="00741337" w:rsidP="00E60791">
            <w:pPr>
              <w:jc w:val="center"/>
              <w:rPr>
                <w:b/>
              </w:rPr>
            </w:pPr>
          </w:p>
        </w:tc>
        <w:tc>
          <w:tcPr>
            <w:tcW w:w="576" w:type="pct"/>
            <w:tcBorders>
              <w:left w:val="single" w:sz="4" w:space="0" w:color="auto"/>
              <w:right w:val="single" w:sz="4" w:space="0" w:color="auto"/>
            </w:tcBorders>
          </w:tcPr>
          <w:p w:rsidR="00741337" w:rsidRPr="00346AB7" w:rsidRDefault="00741337" w:rsidP="00E60791">
            <w:pPr>
              <w:jc w:val="center"/>
            </w:pPr>
          </w:p>
        </w:tc>
        <w:tc>
          <w:tcPr>
            <w:tcW w:w="673" w:type="pct"/>
            <w:vMerge/>
            <w:tcBorders>
              <w:left w:val="single" w:sz="4" w:space="0" w:color="auto"/>
            </w:tcBorders>
          </w:tcPr>
          <w:p w:rsidR="00741337" w:rsidRPr="000024CA" w:rsidRDefault="00741337" w:rsidP="00E60791">
            <w:pPr>
              <w:jc w:val="center"/>
              <w:rPr>
                <w:b/>
                <w:i/>
              </w:rPr>
            </w:pPr>
          </w:p>
        </w:tc>
      </w:tr>
      <w:tr w:rsidR="00741337" w:rsidRPr="000024CA" w:rsidTr="00741337">
        <w:trPr>
          <w:gridAfter w:val="1"/>
          <w:wAfter w:w="4" w:type="pct"/>
        </w:trPr>
        <w:tc>
          <w:tcPr>
            <w:tcW w:w="948" w:type="pct"/>
            <w:gridSpan w:val="2"/>
            <w:vMerge/>
            <w:vAlign w:val="center"/>
          </w:tcPr>
          <w:p w:rsidR="00741337" w:rsidRPr="004557A2" w:rsidRDefault="00741337" w:rsidP="00E60791">
            <w:pPr>
              <w:suppressAutoHyphens/>
              <w:jc w:val="center"/>
              <w:rPr>
                <w:b/>
                <w:bCs/>
              </w:rPr>
            </w:pPr>
          </w:p>
        </w:tc>
        <w:tc>
          <w:tcPr>
            <w:tcW w:w="2319" w:type="pct"/>
            <w:tcBorders>
              <w:bottom w:val="single" w:sz="4" w:space="0" w:color="auto"/>
              <w:right w:val="single" w:sz="4" w:space="0" w:color="auto"/>
            </w:tcBorders>
          </w:tcPr>
          <w:p w:rsidR="00741337" w:rsidRPr="007B5A9B" w:rsidRDefault="00741337" w:rsidP="004557A2">
            <w:pPr>
              <w:rPr>
                <w:bCs/>
              </w:rPr>
            </w:pPr>
            <w:r w:rsidRPr="007B5A9B">
              <w:rPr>
                <w:bCs/>
              </w:rPr>
              <w:t xml:space="preserve">1. Практическое занятие 19. </w:t>
            </w:r>
            <w:r w:rsidRPr="007B5A9B">
              <w:t>Тренинг «Сделай себя сам» (самовоспитание).</w:t>
            </w:r>
          </w:p>
        </w:tc>
        <w:tc>
          <w:tcPr>
            <w:tcW w:w="480" w:type="pct"/>
            <w:tcBorders>
              <w:top w:val="single" w:sz="4" w:space="0" w:color="auto"/>
              <w:left w:val="single" w:sz="4" w:space="0" w:color="auto"/>
              <w:bottom w:val="single" w:sz="4" w:space="0" w:color="auto"/>
              <w:right w:val="single" w:sz="4" w:space="0" w:color="auto"/>
            </w:tcBorders>
            <w:vAlign w:val="center"/>
          </w:tcPr>
          <w:p w:rsidR="00741337" w:rsidRPr="008B028C" w:rsidRDefault="00741337" w:rsidP="00E60791">
            <w:pPr>
              <w:jc w:val="center"/>
            </w:pPr>
            <w:r w:rsidRPr="008B028C">
              <w:t>1</w:t>
            </w:r>
          </w:p>
        </w:tc>
        <w:tc>
          <w:tcPr>
            <w:tcW w:w="576" w:type="pct"/>
            <w:tcBorders>
              <w:left w:val="single" w:sz="4" w:space="0" w:color="auto"/>
              <w:right w:val="single" w:sz="4" w:space="0" w:color="auto"/>
            </w:tcBorders>
          </w:tcPr>
          <w:p w:rsidR="00741337" w:rsidRPr="00346AB7" w:rsidRDefault="00346AB7" w:rsidP="00E60791">
            <w:pPr>
              <w:jc w:val="center"/>
            </w:pPr>
            <w:r w:rsidRPr="00346AB7">
              <w:t>2</w:t>
            </w:r>
          </w:p>
        </w:tc>
        <w:tc>
          <w:tcPr>
            <w:tcW w:w="673" w:type="pct"/>
            <w:vMerge/>
            <w:tcBorders>
              <w:left w:val="single" w:sz="4" w:space="0" w:color="auto"/>
            </w:tcBorders>
          </w:tcPr>
          <w:p w:rsidR="00741337" w:rsidRPr="000024CA" w:rsidRDefault="00741337" w:rsidP="00E60791">
            <w:pPr>
              <w:jc w:val="center"/>
              <w:rPr>
                <w:b/>
                <w:i/>
              </w:rPr>
            </w:pPr>
          </w:p>
        </w:tc>
      </w:tr>
      <w:tr w:rsidR="00741337" w:rsidRPr="000024CA" w:rsidTr="00741337">
        <w:trPr>
          <w:gridAfter w:val="1"/>
          <w:wAfter w:w="4" w:type="pct"/>
        </w:trPr>
        <w:tc>
          <w:tcPr>
            <w:tcW w:w="948" w:type="pct"/>
            <w:gridSpan w:val="2"/>
            <w:vMerge/>
            <w:vAlign w:val="center"/>
          </w:tcPr>
          <w:p w:rsidR="00741337" w:rsidRPr="004557A2" w:rsidRDefault="00741337" w:rsidP="00E60791">
            <w:pPr>
              <w:suppressAutoHyphens/>
              <w:jc w:val="center"/>
              <w:rPr>
                <w:b/>
                <w:bCs/>
              </w:rPr>
            </w:pPr>
          </w:p>
        </w:tc>
        <w:tc>
          <w:tcPr>
            <w:tcW w:w="2319" w:type="pct"/>
            <w:tcBorders>
              <w:bottom w:val="single" w:sz="4" w:space="0" w:color="auto"/>
              <w:right w:val="single" w:sz="4" w:space="0" w:color="auto"/>
            </w:tcBorders>
          </w:tcPr>
          <w:p w:rsidR="00741337" w:rsidRPr="007B5A9B" w:rsidRDefault="00741337" w:rsidP="007B5A9B">
            <w:pPr>
              <w:rPr>
                <w:bCs/>
              </w:rPr>
            </w:pPr>
            <w:r w:rsidRPr="007B5A9B">
              <w:rPr>
                <w:bCs/>
              </w:rPr>
              <w:t xml:space="preserve">2. Практическое занятие 20. </w:t>
            </w:r>
            <w:r w:rsidRPr="007B5A9B">
              <w:t>Тренинг «Позитивное самовоспитание и уверенное поведение»</w:t>
            </w:r>
          </w:p>
        </w:tc>
        <w:tc>
          <w:tcPr>
            <w:tcW w:w="480" w:type="pct"/>
            <w:tcBorders>
              <w:top w:val="single" w:sz="4" w:space="0" w:color="auto"/>
              <w:left w:val="single" w:sz="4" w:space="0" w:color="auto"/>
              <w:bottom w:val="single" w:sz="4" w:space="0" w:color="auto"/>
              <w:right w:val="single" w:sz="4" w:space="0" w:color="auto"/>
            </w:tcBorders>
            <w:vAlign w:val="center"/>
          </w:tcPr>
          <w:p w:rsidR="00741337" w:rsidRPr="008B028C" w:rsidRDefault="00741337" w:rsidP="00E60791">
            <w:pPr>
              <w:jc w:val="center"/>
            </w:pPr>
            <w:r w:rsidRPr="008B028C">
              <w:t>1</w:t>
            </w:r>
          </w:p>
        </w:tc>
        <w:tc>
          <w:tcPr>
            <w:tcW w:w="576" w:type="pct"/>
            <w:tcBorders>
              <w:left w:val="single" w:sz="4" w:space="0" w:color="auto"/>
              <w:right w:val="single" w:sz="4" w:space="0" w:color="auto"/>
            </w:tcBorders>
          </w:tcPr>
          <w:p w:rsidR="00741337" w:rsidRPr="00346AB7" w:rsidRDefault="00346AB7" w:rsidP="00E60791">
            <w:pPr>
              <w:jc w:val="center"/>
            </w:pPr>
            <w:r w:rsidRPr="00346AB7">
              <w:t>2</w:t>
            </w:r>
          </w:p>
        </w:tc>
        <w:tc>
          <w:tcPr>
            <w:tcW w:w="673" w:type="pct"/>
            <w:vMerge/>
            <w:tcBorders>
              <w:left w:val="single" w:sz="4" w:space="0" w:color="auto"/>
            </w:tcBorders>
          </w:tcPr>
          <w:p w:rsidR="00741337" w:rsidRPr="000024CA" w:rsidRDefault="00741337" w:rsidP="00E60791">
            <w:pPr>
              <w:jc w:val="center"/>
              <w:rPr>
                <w:b/>
                <w:i/>
              </w:rPr>
            </w:pPr>
          </w:p>
        </w:tc>
      </w:tr>
      <w:tr w:rsidR="00346AB7" w:rsidRPr="000024CA" w:rsidTr="00346AB7">
        <w:tc>
          <w:tcPr>
            <w:tcW w:w="5000" w:type="pct"/>
            <w:gridSpan w:val="7"/>
          </w:tcPr>
          <w:p w:rsidR="00346AB7" w:rsidRPr="004557A2" w:rsidRDefault="00346AB7" w:rsidP="001D05B9">
            <w:pPr>
              <w:jc w:val="center"/>
              <w:rPr>
                <w:b/>
                <w:i/>
              </w:rPr>
            </w:pPr>
            <w:r>
              <w:rPr>
                <w:b/>
              </w:rPr>
              <w:t xml:space="preserve">      </w:t>
            </w:r>
            <w:proofErr w:type="gramStart"/>
            <w:r w:rsidRPr="004557A2">
              <w:rPr>
                <w:b/>
              </w:rPr>
              <w:t>Раздел  6</w:t>
            </w:r>
            <w:proofErr w:type="gramEnd"/>
            <w:r w:rsidRPr="004557A2">
              <w:rPr>
                <w:b/>
              </w:rPr>
              <w:t>. Профессиональное самоопределение на разных стадиях возрастного развития человека</w:t>
            </w:r>
          </w:p>
        </w:tc>
      </w:tr>
      <w:tr w:rsidR="00741337" w:rsidRPr="000024CA" w:rsidTr="00741337">
        <w:trPr>
          <w:gridAfter w:val="1"/>
          <w:wAfter w:w="4" w:type="pct"/>
          <w:trHeight w:val="418"/>
        </w:trPr>
        <w:tc>
          <w:tcPr>
            <w:tcW w:w="948" w:type="pct"/>
            <w:gridSpan w:val="2"/>
            <w:vMerge w:val="restart"/>
          </w:tcPr>
          <w:p w:rsidR="00741337" w:rsidRPr="00CE32D4" w:rsidRDefault="00741337" w:rsidP="007C3315">
            <w:pPr>
              <w:autoSpaceDE w:val="0"/>
              <w:autoSpaceDN w:val="0"/>
              <w:adjustRightInd w:val="0"/>
              <w:rPr>
                <w:b/>
                <w:bCs/>
                <w:color w:val="000000"/>
              </w:rPr>
            </w:pPr>
            <w:proofErr w:type="gramStart"/>
            <w:r w:rsidRPr="00CE32D4">
              <w:rPr>
                <w:b/>
                <w:bCs/>
              </w:rPr>
              <w:t>Тема  6.1.</w:t>
            </w:r>
            <w:proofErr w:type="gramEnd"/>
            <w:r w:rsidRPr="00CE32D4">
              <w:rPr>
                <w:b/>
                <w:bCs/>
              </w:rPr>
              <w:t xml:space="preserve"> </w:t>
            </w:r>
            <w:r w:rsidRPr="00CE32D4">
              <w:rPr>
                <w:b/>
              </w:rPr>
              <w:t>Профессиональное самоопределение на разных стадиях становления личности.</w:t>
            </w:r>
          </w:p>
        </w:tc>
        <w:tc>
          <w:tcPr>
            <w:tcW w:w="2319" w:type="pct"/>
          </w:tcPr>
          <w:p w:rsidR="00741337" w:rsidRPr="00CE32D4" w:rsidRDefault="00741337" w:rsidP="00E60791">
            <w:pPr>
              <w:tabs>
                <w:tab w:val="left" w:pos="196"/>
              </w:tabs>
              <w:autoSpaceDE w:val="0"/>
              <w:autoSpaceDN w:val="0"/>
              <w:adjustRightInd w:val="0"/>
              <w:rPr>
                <w:bCs/>
                <w:color w:val="000000"/>
              </w:rPr>
            </w:pPr>
            <w:r w:rsidRPr="00CE32D4">
              <w:rPr>
                <w:b/>
                <w:bCs/>
              </w:rPr>
              <w:t>Содержание учебного материала:</w:t>
            </w:r>
          </w:p>
        </w:tc>
        <w:tc>
          <w:tcPr>
            <w:tcW w:w="480" w:type="pct"/>
            <w:tcBorders>
              <w:top w:val="single" w:sz="4" w:space="0" w:color="auto"/>
            </w:tcBorders>
            <w:vAlign w:val="center"/>
          </w:tcPr>
          <w:p w:rsidR="00741337" w:rsidRPr="000024CA" w:rsidRDefault="00741337" w:rsidP="00E60791">
            <w:pPr>
              <w:jc w:val="center"/>
              <w:rPr>
                <w:b/>
              </w:rPr>
            </w:pPr>
            <w:r>
              <w:rPr>
                <w:b/>
              </w:rPr>
              <w:t>4</w:t>
            </w:r>
          </w:p>
        </w:tc>
        <w:tc>
          <w:tcPr>
            <w:tcW w:w="576" w:type="pct"/>
          </w:tcPr>
          <w:p w:rsidR="00741337" w:rsidRPr="000024CA" w:rsidRDefault="00741337" w:rsidP="009A1F0C">
            <w:pPr>
              <w:tabs>
                <w:tab w:val="left" w:pos="5529"/>
              </w:tabs>
            </w:pPr>
          </w:p>
        </w:tc>
        <w:tc>
          <w:tcPr>
            <w:tcW w:w="673" w:type="pct"/>
            <w:vMerge w:val="restart"/>
          </w:tcPr>
          <w:p w:rsidR="00741337" w:rsidRDefault="00741337" w:rsidP="009A1F0C">
            <w:pPr>
              <w:tabs>
                <w:tab w:val="left" w:pos="5529"/>
              </w:tabs>
            </w:pPr>
            <w:r w:rsidRPr="000024CA">
              <w:t xml:space="preserve">ОК </w:t>
            </w:r>
            <w:r>
              <w:t xml:space="preserve">02, ОК </w:t>
            </w:r>
            <w:proofErr w:type="gramStart"/>
            <w:r>
              <w:t>03,ОК</w:t>
            </w:r>
            <w:proofErr w:type="gramEnd"/>
            <w:r>
              <w:t xml:space="preserve"> 04, </w:t>
            </w:r>
            <w:r w:rsidRPr="000024CA">
              <w:t>ЛР1</w:t>
            </w:r>
            <w:r>
              <w:t>6</w:t>
            </w:r>
          </w:p>
          <w:p w:rsidR="00741337" w:rsidRPr="000024CA" w:rsidRDefault="00741337" w:rsidP="009A1F0C">
            <w:pPr>
              <w:tabs>
                <w:tab w:val="left" w:pos="5529"/>
              </w:tabs>
              <w:rPr>
                <w:b/>
                <w:i/>
              </w:rPr>
            </w:pPr>
          </w:p>
        </w:tc>
      </w:tr>
      <w:tr w:rsidR="00741337" w:rsidRPr="000024CA" w:rsidTr="00741337">
        <w:trPr>
          <w:gridAfter w:val="1"/>
          <w:wAfter w:w="4" w:type="pct"/>
          <w:trHeight w:val="326"/>
        </w:trPr>
        <w:tc>
          <w:tcPr>
            <w:tcW w:w="948" w:type="pct"/>
            <w:gridSpan w:val="2"/>
            <w:vMerge/>
          </w:tcPr>
          <w:p w:rsidR="00741337" w:rsidRPr="00CE32D4" w:rsidRDefault="00741337" w:rsidP="00E60791">
            <w:pPr>
              <w:autoSpaceDE w:val="0"/>
              <w:autoSpaceDN w:val="0"/>
              <w:adjustRightInd w:val="0"/>
              <w:rPr>
                <w:b/>
                <w:bCs/>
                <w:color w:val="000000"/>
              </w:rPr>
            </w:pPr>
          </w:p>
        </w:tc>
        <w:tc>
          <w:tcPr>
            <w:tcW w:w="2319" w:type="pct"/>
          </w:tcPr>
          <w:p w:rsidR="00741337" w:rsidRPr="00CE32D4" w:rsidRDefault="00741337" w:rsidP="001D05B9">
            <w:r w:rsidRPr="00CE32D4">
              <w:t>1.Профессиональное самоопределение на разных стадиях становления личности.</w:t>
            </w:r>
          </w:p>
        </w:tc>
        <w:tc>
          <w:tcPr>
            <w:tcW w:w="480" w:type="pct"/>
            <w:vMerge w:val="restart"/>
            <w:vAlign w:val="center"/>
          </w:tcPr>
          <w:p w:rsidR="00741337" w:rsidRPr="000024CA" w:rsidRDefault="00741337" w:rsidP="00E60791">
            <w:pPr>
              <w:jc w:val="center"/>
            </w:pPr>
            <w:r w:rsidRPr="000024CA">
              <w:t>2</w:t>
            </w:r>
          </w:p>
        </w:tc>
        <w:tc>
          <w:tcPr>
            <w:tcW w:w="576" w:type="pct"/>
          </w:tcPr>
          <w:p w:rsidR="00741337" w:rsidRPr="00346AB7" w:rsidRDefault="00346AB7" w:rsidP="00346AB7">
            <w:pPr>
              <w:jc w:val="center"/>
            </w:pPr>
            <w:r>
              <w:t>1</w:t>
            </w:r>
          </w:p>
        </w:tc>
        <w:tc>
          <w:tcPr>
            <w:tcW w:w="673" w:type="pct"/>
            <w:vMerge/>
          </w:tcPr>
          <w:p w:rsidR="00741337" w:rsidRPr="000024CA" w:rsidRDefault="00741337" w:rsidP="00E60791">
            <w:pPr>
              <w:rPr>
                <w:b/>
                <w:i/>
              </w:rPr>
            </w:pPr>
          </w:p>
        </w:tc>
      </w:tr>
      <w:tr w:rsidR="00741337" w:rsidRPr="000024CA" w:rsidTr="00741337">
        <w:trPr>
          <w:gridAfter w:val="1"/>
          <w:wAfter w:w="4" w:type="pct"/>
          <w:trHeight w:val="334"/>
        </w:trPr>
        <w:tc>
          <w:tcPr>
            <w:tcW w:w="948" w:type="pct"/>
            <w:gridSpan w:val="2"/>
            <w:vMerge/>
          </w:tcPr>
          <w:p w:rsidR="00741337" w:rsidRPr="00CE32D4" w:rsidRDefault="00741337" w:rsidP="00E60791">
            <w:pPr>
              <w:autoSpaceDE w:val="0"/>
              <w:autoSpaceDN w:val="0"/>
              <w:adjustRightInd w:val="0"/>
              <w:rPr>
                <w:b/>
                <w:bCs/>
                <w:color w:val="000000"/>
              </w:rPr>
            </w:pPr>
          </w:p>
        </w:tc>
        <w:tc>
          <w:tcPr>
            <w:tcW w:w="2319" w:type="pct"/>
          </w:tcPr>
          <w:p w:rsidR="00741337" w:rsidRPr="00CE32D4" w:rsidRDefault="00741337" w:rsidP="00E60791">
            <w:r w:rsidRPr="00CE32D4">
              <w:t>2.Самоопределение в юношеском возрасте.</w:t>
            </w:r>
          </w:p>
        </w:tc>
        <w:tc>
          <w:tcPr>
            <w:tcW w:w="480" w:type="pct"/>
            <w:vMerge/>
            <w:vAlign w:val="center"/>
          </w:tcPr>
          <w:p w:rsidR="00741337" w:rsidRPr="000024CA" w:rsidRDefault="00741337" w:rsidP="00E60791">
            <w:pPr>
              <w:jc w:val="center"/>
            </w:pPr>
          </w:p>
        </w:tc>
        <w:tc>
          <w:tcPr>
            <w:tcW w:w="576" w:type="pct"/>
          </w:tcPr>
          <w:p w:rsidR="00741337" w:rsidRPr="00346AB7" w:rsidRDefault="00346AB7" w:rsidP="00346AB7">
            <w:pPr>
              <w:jc w:val="center"/>
            </w:pPr>
            <w:r>
              <w:t>1</w:t>
            </w:r>
          </w:p>
        </w:tc>
        <w:tc>
          <w:tcPr>
            <w:tcW w:w="673" w:type="pct"/>
            <w:vMerge/>
          </w:tcPr>
          <w:p w:rsidR="00741337" w:rsidRPr="000024CA" w:rsidRDefault="00741337" w:rsidP="00E60791">
            <w:pPr>
              <w:rPr>
                <w:b/>
                <w:i/>
              </w:rPr>
            </w:pPr>
          </w:p>
        </w:tc>
      </w:tr>
      <w:tr w:rsidR="00741337" w:rsidRPr="000024CA" w:rsidTr="00741337">
        <w:trPr>
          <w:gridAfter w:val="1"/>
          <w:wAfter w:w="4" w:type="pct"/>
        </w:trPr>
        <w:tc>
          <w:tcPr>
            <w:tcW w:w="948" w:type="pct"/>
            <w:gridSpan w:val="2"/>
            <w:vMerge/>
          </w:tcPr>
          <w:p w:rsidR="00741337" w:rsidRPr="00CE32D4" w:rsidRDefault="00741337" w:rsidP="00E60791">
            <w:pPr>
              <w:autoSpaceDE w:val="0"/>
              <w:autoSpaceDN w:val="0"/>
              <w:adjustRightInd w:val="0"/>
              <w:rPr>
                <w:b/>
                <w:bCs/>
                <w:color w:val="000000"/>
              </w:rPr>
            </w:pPr>
          </w:p>
        </w:tc>
        <w:tc>
          <w:tcPr>
            <w:tcW w:w="2319" w:type="pct"/>
          </w:tcPr>
          <w:p w:rsidR="00741337" w:rsidRPr="00CE32D4" w:rsidRDefault="00741337" w:rsidP="00E60791">
            <w:pPr>
              <w:tabs>
                <w:tab w:val="left" w:pos="196"/>
              </w:tabs>
              <w:suppressAutoHyphens/>
              <w:ind w:right="-23"/>
              <w:rPr>
                <w:b/>
                <w:bCs/>
              </w:rPr>
            </w:pPr>
            <w:r w:rsidRPr="00CE32D4">
              <w:rPr>
                <w:b/>
                <w:bCs/>
              </w:rPr>
              <w:t>Практические занятия</w:t>
            </w:r>
          </w:p>
        </w:tc>
        <w:tc>
          <w:tcPr>
            <w:tcW w:w="480" w:type="pct"/>
            <w:vAlign w:val="center"/>
          </w:tcPr>
          <w:p w:rsidR="00741337" w:rsidRPr="000024CA" w:rsidRDefault="00741337" w:rsidP="00E60791">
            <w:pPr>
              <w:jc w:val="center"/>
            </w:pPr>
          </w:p>
        </w:tc>
        <w:tc>
          <w:tcPr>
            <w:tcW w:w="576" w:type="pct"/>
          </w:tcPr>
          <w:p w:rsidR="00741337" w:rsidRPr="00346AB7" w:rsidRDefault="00741337" w:rsidP="00346AB7">
            <w:pPr>
              <w:jc w:val="center"/>
            </w:pPr>
          </w:p>
        </w:tc>
        <w:tc>
          <w:tcPr>
            <w:tcW w:w="673" w:type="pct"/>
            <w:vMerge/>
          </w:tcPr>
          <w:p w:rsidR="00741337" w:rsidRPr="000024CA" w:rsidRDefault="00741337" w:rsidP="00E60791">
            <w:pPr>
              <w:rPr>
                <w:b/>
                <w:i/>
              </w:rPr>
            </w:pPr>
          </w:p>
        </w:tc>
      </w:tr>
      <w:tr w:rsidR="00741337" w:rsidRPr="000024CA" w:rsidTr="00741337">
        <w:trPr>
          <w:gridAfter w:val="1"/>
          <w:wAfter w:w="4" w:type="pct"/>
          <w:trHeight w:val="421"/>
        </w:trPr>
        <w:tc>
          <w:tcPr>
            <w:tcW w:w="948" w:type="pct"/>
            <w:gridSpan w:val="2"/>
            <w:vMerge/>
          </w:tcPr>
          <w:p w:rsidR="00741337" w:rsidRPr="00CE32D4" w:rsidRDefault="00741337" w:rsidP="00E60791">
            <w:pPr>
              <w:autoSpaceDE w:val="0"/>
              <w:autoSpaceDN w:val="0"/>
              <w:adjustRightInd w:val="0"/>
              <w:rPr>
                <w:b/>
                <w:bCs/>
                <w:color w:val="000000"/>
              </w:rPr>
            </w:pPr>
          </w:p>
        </w:tc>
        <w:tc>
          <w:tcPr>
            <w:tcW w:w="2319" w:type="pct"/>
          </w:tcPr>
          <w:p w:rsidR="00741337" w:rsidRPr="007B5A9B" w:rsidRDefault="00741337" w:rsidP="00E60791">
            <w:r w:rsidRPr="007B5A9B">
              <w:rPr>
                <w:bCs/>
              </w:rPr>
              <w:t>1. Практическое занятие</w:t>
            </w:r>
            <w:r w:rsidRPr="007B5A9B">
              <w:t xml:space="preserve"> 21. Умения принимать решения</w:t>
            </w:r>
          </w:p>
        </w:tc>
        <w:tc>
          <w:tcPr>
            <w:tcW w:w="480" w:type="pct"/>
            <w:vAlign w:val="center"/>
          </w:tcPr>
          <w:p w:rsidR="00741337" w:rsidRPr="000024CA" w:rsidRDefault="00741337" w:rsidP="00E60791">
            <w:pPr>
              <w:jc w:val="center"/>
            </w:pPr>
            <w:r>
              <w:t>1</w:t>
            </w:r>
          </w:p>
        </w:tc>
        <w:tc>
          <w:tcPr>
            <w:tcW w:w="576" w:type="pct"/>
          </w:tcPr>
          <w:p w:rsidR="00741337" w:rsidRPr="00346AB7" w:rsidRDefault="00346AB7" w:rsidP="00346AB7">
            <w:pPr>
              <w:jc w:val="center"/>
            </w:pPr>
            <w:r>
              <w:t>2</w:t>
            </w:r>
          </w:p>
        </w:tc>
        <w:tc>
          <w:tcPr>
            <w:tcW w:w="673" w:type="pct"/>
            <w:vMerge/>
          </w:tcPr>
          <w:p w:rsidR="00741337" w:rsidRPr="000024CA" w:rsidRDefault="00741337" w:rsidP="00E60791">
            <w:pPr>
              <w:rPr>
                <w:b/>
                <w:i/>
              </w:rPr>
            </w:pPr>
          </w:p>
        </w:tc>
      </w:tr>
      <w:tr w:rsidR="00741337" w:rsidRPr="000024CA" w:rsidTr="00741337">
        <w:trPr>
          <w:gridAfter w:val="1"/>
          <w:wAfter w:w="4" w:type="pct"/>
          <w:trHeight w:val="350"/>
        </w:trPr>
        <w:tc>
          <w:tcPr>
            <w:tcW w:w="948" w:type="pct"/>
            <w:gridSpan w:val="2"/>
            <w:vMerge/>
          </w:tcPr>
          <w:p w:rsidR="00741337" w:rsidRPr="00CE32D4" w:rsidRDefault="00741337" w:rsidP="00E60791">
            <w:pPr>
              <w:autoSpaceDE w:val="0"/>
              <w:autoSpaceDN w:val="0"/>
              <w:adjustRightInd w:val="0"/>
              <w:rPr>
                <w:b/>
                <w:bCs/>
                <w:color w:val="000000"/>
              </w:rPr>
            </w:pPr>
          </w:p>
        </w:tc>
        <w:tc>
          <w:tcPr>
            <w:tcW w:w="2319" w:type="pct"/>
          </w:tcPr>
          <w:p w:rsidR="00741337" w:rsidRPr="007B5A9B" w:rsidRDefault="00741337" w:rsidP="007B5A9B">
            <w:r w:rsidRPr="007B5A9B">
              <w:rPr>
                <w:bCs/>
              </w:rPr>
              <w:t>2.Практическое занятие 22.</w:t>
            </w:r>
            <w:r w:rsidRPr="007B5A9B">
              <w:t xml:space="preserve"> Тест «Эмоциональное отношение к ситуации выбора профессии».</w:t>
            </w:r>
          </w:p>
        </w:tc>
        <w:tc>
          <w:tcPr>
            <w:tcW w:w="480" w:type="pct"/>
            <w:vAlign w:val="center"/>
          </w:tcPr>
          <w:p w:rsidR="00741337" w:rsidRPr="000024CA" w:rsidRDefault="00741337" w:rsidP="00E60791">
            <w:pPr>
              <w:jc w:val="center"/>
            </w:pPr>
            <w:r>
              <w:t>1</w:t>
            </w:r>
          </w:p>
        </w:tc>
        <w:tc>
          <w:tcPr>
            <w:tcW w:w="576" w:type="pct"/>
          </w:tcPr>
          <w:p w:rsidR="00741337" w:rsidRPr="00346AB7" w:rsidRDefault="00346AB7" w:rsidP="00346AB7">
            <w:pPr>
              <w:jc w:val="center"/>
            </w:pPr>
            <w:r>
              <w:t>2</w:t>
            </w:r>
          </w:p>
        </w:tc>
        <w:tc>
          <w:tcPr>
            <w:tcW w:w="673" w:type="pct"/>
            <w:vMerge/>
          </w:tcPr>
          <w:p w:rsidR="00741337" w:rsidRPr="000024CA" w:rsidRDefault="00741337" w:rsidP="00E60791">
            <w:pPr>
              <w:rPr>
                <w:b/>
                <w:i/>
              </w:rPr>
            </w:pPr>
          </w:p>
        </w:tc>
      </w:tr>
      <w:tr w:rsidR="00741337" w:rsidRPr="000024CA" w:rsidTr="00741337">
        <w:trPr>
          <w:gridAfter w:val="1"/>
          <w:wAfter w:w="4" w:type="pct"/>
        </w:trPr>
        <w:tc>
          <w:tcPr>
            <w:tcW w:w="948" w:type="pct"/>
            <w:gridSpan w:val="2"/>
            <w:vMerge w:val="restart"/>
          </w:tcPr>
          <w:p w:rsidR="00741337" w:rsidRPr="00720F96" w:rsidRDefault="00741337" w:rsidP="007C3315">
            <w:pPr>
              <w:rPr>
                <w:b/>
              </w:rPr>
            </w:pPr>
            <w:proofErr w:type="gramStart"/>
            <w:r w:rsidRPr="00720F96">
              <w:rPr>
                <w:b/>
                <w:bCs/>
              </w:rPr>
              <w:t>Тема</w:t>
            </w:r>
            <w:r w:rsidRPr="00720F96">
              <w:rPr>
                <w:b/>
                <w:bCs/>
                <w:color w:val="000000"/>
              </w:rPr>
              <w:t xml:space="preserve">  6.2.</w:t>
            </w:r>
            <w:proofErr w:type="gramEnd"/>
            <w:r w:rsidRPr="00720F96">
              <w:rPr>
                <w:b/>
                <w:bCs/>
                <w:color w:val="000000"/>
              </w:rPr>
              <w:t xml:space="preserve"> </w:t>
            </w:r>
            <w:r w:rsidRPr="00720F96">
              <w:rPr>
                <w:b/>
              </w:rPr>
              <w:t>Возрастные этапы становления социально-профессионального самоопределения</w:t>
            </w:r>
          </w:p>
        </w:tc>
        <w:tc>
          <w:tcPr>
            <w:tcW w:w="2319" w:type="pct"/>
          </w:tcPr>
          <w:p w:rsidR="00741337" w:rsidRPr="000024CA" w:rsidRDefault="00741337" w:rsidP="00E60791">
            <w:pPr>
              <w:tabs>
                <w:tab w:val="left" w:pos="196"/>
              </w:tabs>
              <w:autoSpaceDE w:val="0"/>
              <w:autoSpaceDN w:val="0"/>
              <w:adjustRightInd w:val="0"/>
              <w:rPr>
                <w:b/>
                <w:bCs/>
                <w:color w:val="000000"/>
              </w:rPr>
            </w:pPr>
            <w:r w:rsidRPr="000024CA">
              <w:rPr>
                <w:b/>
                <w:bCs/>
              </w:rPr>
              <w:t>Содержание учебного материала:</w:t>
            </w:r>
          </w:p>
        </w:tc>
        <w:tc>
          <w:tcPr>
            <w:tcW w:w="480" w:type="pct"/>
            <w:vAlign w:val="center"/>
          </w:tcPr>
          <w:p w:rsidR="00741337" w:rsidRPr="000024CA" w:rsidRDefault="00741337" w:rsidP="00E60791">
            <w:pPr>
              <w:jc w:val="center"/>
              <w:rPr>
                <w:b/>
              </w:rPr>
            </w:pPr>
            <w:r>
              <w:rPr>
                <w:b/>
              </w:rPr>
              <w:t>4</w:t>
            </w:r>
          </w:p>
        </w:tc>
        <w:tc>
          <w:tcPr>
            <w:tcW w:w="576" w:type="pct"/>
          </w:tcPr>
          <w:p w:rsidR="00741337" w:rsidRPr="000024CA" w:rsidRDefault="00741337" w:rsidP="009A1F0C">
            <w:pPr>
              <w:tabs>
                <w:tab w:val="left" w:pos="5529"/>
              </w:tabs>
            </w:pPr>
          </w:p>
        </w:tc>
        <w:tc>
          <w:tcPr>
            <w:tcW w:w="673" w:type="pct"/>
            <w:vMerge w:val="restart"/>
          </w:tcPr>
          <w:p w:rsidR="00741337" w:rsidRDefault="00741337" w:rsidP="009A1F0C">
            <w:pPr>
              <w:tabs>
                <w:tab w:val="left" w:pos="5529"/>
              </w:tabs>
            </w:pPr>
            <w:r w:rsidRPr="000024CA">
              <w:t xml:space="preserve">ОК </w:t>
            </w:r>
            <w:r>
              <w:t xml:space="preserve">02, ОК </w:t>
            </w:r>
            <w:proofErr w:type="gramStart"/>
            <w:r>
              <w:t>03,ОК</w:t>
            </w:r>
            <w:proofErr w:type="gramEnd"/>
            <w:r>
              <w:t xml:space="preserve"> 04, </w:t>
            </w:r>
            <w:r w:rsidRPr="000024CA">
              <w:t>ЛР1</w:t>
            </w:r>
            <w:r>
              <w:t>6</w:t>
            </w:r>
          </w:p>
          <w:p w:rsidR="00741337" w:rsidRPr="000024CA" w:rsidRDefault="00741337" w:rsidP="00E60791">
            <w:pPr>
              <w:tabs>
                <w:tab w:val="left" w:pos="5529"/>
              </w:tabs>
              <w:rPr>
                <w:b/>
                <w:i/>
              </w:rPr>
            </w:pPr>
          </w:p>
        </w:tc>
      </w:tr>
      <w:tr w:rsidR="00741337" w:rsidRPr="000024CA" w:rsidTr="00741337">
        <w:trPr>
          <w:gridAfter w:val="1"/>
          <w:wAfter w:w="4" w:type="pct"/>
        </w:trPr>
        <w:tc>
          <w:tcPr>
            <w:tcW w:w="948" w:type="pct"/>
            <w:gridSpan w:val="2"/>
            <w:vMerge/>
            <w:vAlign w:val="center"/>
          </w:tcPr>
          <w:p w:rsidR="00741337" w:rsidRPr="00720F96" w:rsidRDefault="00741337" w:rsidP="00E60791">
            <w:pPr>
              <w:suppressAutoHyphens/>
              <w:jc w:val="center"/>
              <w:rPr>
                <w:b/>
                <w:bCs/>
              </w:rPr>
            </w:pPr>
          </w:p>
        </w:tc>
        <w:tc>
          <w:tcPr>
            <w:tcW w:w="2319" w:type="pct"/>
          </w:tcPr>
          <w:p w:rsidR="00741337" w:rsidRPr="003026DB" w:rsidRDefault="00741337" w:rsidP="00660974">
            <w:r>
              <w:t xml:space="preserve">1.Возрастные этапы становления социально-профессионального самоопределения. </w:t>
            </w:r>
          </w:p>
        </w:tc>
        <w:tc>
          <w:tcPr>
            <w:tcW w:w="480" w:type="pct"/>
            <w:vAlign w:val="center"/>
          </w:tcPr>
          <w:p w:rsidR="00741337" w:rsidRPr="000024CA" w:rsidRDefault="00741337" w:rsidP="00E60791">
            <w:pPr>
              <w:jc w:val="center"/>
            </w:pPr>
            <w:r w:rsidRPr="000024CA">
              <w:t>2</w:t>
            </w:r>
          </w:p>
        </w:tc>
        <w:tc>
          <w:tcPr>
            <w:tcW w:w="576" w:type="pct"/>
          </w:tcPr>
          <w:p w:rsidR="00741337" w:rsidRPr="00346AB7" w:rsidRDefault="00346AB7" w:rsidP="00346AB7">
            <w:pPr>
              <w:jc w:val="center"/>
            </w:pPr>
            <w:r>
              <w:t>1</w:t>
            </w:r>
          </w:p>
        </w:tc>
        <w:tc>
          <w:tcPr>
            <w:tcW w:w="673" w:type="pct"/>
            <w:vMerge/>
          </w:tcPr>
          <w:p w:rsidR="00741337" w:rsidRPr="000024CA" w:rsidRDefault="00741337" w:rsidP="00E60791">
            <w:pPr>
              <w:jc w:val="center"/>
              <w:rPr>
                <w:b/>
                <w:i/>
              </w:rPr>
            </w:pPr>
          </w:p>
        </w:tc>
      </w:tr>
      <w:tr w:rsidR="00741337" w:rsidRPr="000024CA" w:rsidTr="00741337">
        <w:trPr>
          <w:gridAfter w:val="1"/>
          <w:wAfter w:w="4" w:type="pct"/>
        </w:trPr>
        <w:tc>
          <w:tcPr>
            <w:tcW w:w="948" w:type="pct"/>
            <w:gridSpan w:val="2"/>
            <w:vMerge/>
            <w:vAlign w:val="center"/>
          </w:tcPr>
          <w:p w:rsidR="00741337" w:rsidRPr="00720F96" w:rsidRDefault="00741337" w:rsidP="00E60791">
            <w:pPr>
              <w:suppressAutoHyphens/>
              <w:jc w:val="center"/>
              <w:rPr>
                <w:b/>
                <w:bCs/>
              </w:rPr>
            </w:pPr>
          </w:p>
        </w:tc>
        <w:tc>
          <w:tcPr>
            <w:tcW w:w="2319" w:type="pct"/>
            <w:tcBorders>
              <w:bottom w:val="single" w:sz="4" w:space="0" w:color="auto"/>
            </w:tcBorders>
          </w:tcPr>
          <w:p w:rsidR="00741337" w:rsidRPr="00B22C0A" w:rsidRDefault="00741337" w:rsidP="00BE7727">
            <w:r>
              <w:t xml:space="preserve">2. </w:t>
            </w:r>
            <w:r w:rsidRPr="0099466B">
              <w:t>С</w:t>
            </w:r>
            <w:r>
              <w:t xml:space="preserve">амоопределение в профессии. Выбор образа жизни человека   </w:t>
            </w:r>
          </w:p>
        </w:tc>
        <w:tc>
          <w:tcPr>
            <w:tcW w:w="480" w:type="pct"/>
            <w:tcBorders>
              <w:bottom w:val="single" w:sz="4" w:space="0" w:color="auto"/>
            </w:tcBorders>
            <w:vAlign w:val="center"/>
          </w:tcPr>
          <w:p w:rsidR="00741337" w:rsidRPr="000024CA" w:rsidRDefault="00741337" w:rsidP="00E60791">
            <w:pPr>
              <w:jc w:val="center"/>
              <w:rPr>
                <w:b/>
              </w:rPr>
            </w:pPr>
          </w:p>
        </w:tc>
        <w:tc>
          <w:tcPr>
            <w:tcW w:w="576" w:type="pct"/>
          </w:tcPr>
          <w:p w:rsidR="00741337" w:rsidRPr="00346AB7" w:rsidRDefault="00346AB7" w:rsidP="00346AB7">
            <w:pPr>
              <w:jc w:val="center"/>
            </w:pPr>
            <w:r>
              <w:t>1</w:t>
            </w:r>
          </w:p>
        </w:tc>
        <w:tc>
          <w:tcPr>
            <w:tcW w:w="673" w:type="pct"/>
            <w:vMerge/>
          </w:tcPr>
          <w:p w:rsidR="00741337" w:rsidRPr="000024CA" w:rsidRDefault="00741337" w:rsidP="00E60791">
            <w:pPr>
              <w:jc w:val="center"/>
              <w:rPr>
                <w:b/>
                <w:i/>
              </w:rPr>
            </w:pPr>
          </w:p>
        </w:tc>
      </w:tr>
      <w:tr w:rsidR="00741337" w:rsidRPr="000024CA" w:rsidTr="00741337">
        <w:trPr>
          <w:gridAfter w:val="1"/>
          <w:wAfter w:w="4" w:type="pct"/>
        </w:trPr>
        <w:tc>
          <w:tcPr>
            <w:tcW w:w="948" w:type="pct"/>
            <w:gridSpan w:val="2"/>
            <w:vMerge/>
            <w:vAlign w:val="center"/>
          </w:tcPr>
          <w:p w:rsidR="00741337" w:rsidRPr="00720F96" w:rsidRDefault="00741337" w:rsidP="00E60791">
            <w:pPr>
              <w:suppressAutoHyphens/>
              <w:jc w:val="center"/>
              <w:rPr>
                <w:b/>
                <w:bCs/>
              </w:rPr>
            </w:pPr>
          </w:p>
        </w:tc>
        <w:tc>
          <w:tcPr>
            <w:tcW w:w="2319" w:type="pct"/>
            <w:tcBorders>
              <w:bottom w:val="single" w:sz="4" w:space="0" w:color="auto"/>
              <w:right w:val="single" w:sz="4" w:space="0" w:color="auto"/>
            </w:tcBorders>
          </w:tcPr>
          <w:p w:rsidR="00741337" w:rsidRPr="000024CA" w:rsidRDefault="00741337" w:rsidP="00E60791">
            <w:pPr>
              <w:tabs>
                <w:tab w:val="left" w:pos="196"/>
              </w:tabs>
              <w:autoSpaceDE w:val="0"/>
              <w:autoSpaceDN w:val="0"/>
              <w:adjustRightInd w:val="0"/>
              <w:rPr>
                <w:bCs/>
              </w:rPr>
            </w:pPr>
            <w:r w:rsidRPr="000024CA">
              <w:rPr>
                <w:b/>
                <w:bCs/>
              </w:rPr>
              <w:t>Практические занятия</w:t>
            </w:r>
          </w:p>
        </w:tc>
        <w:tc>
          <w:tcPr>
            <w:tcW w:w="480" w:type="pct"/>
            <w:tcBorders>
              <w:top w:val="single" w:sz="4" w:space="0" w:color="auto"/>
              <w:left w:val="single" w:sz="4" w:space="0" w:color="auto"/>
              <w:bottom w:val="single" w:sz="4" w:space="0" w:color="auto"/>
              <w:right w:val="single" w:sz="4" w:space="0" w:color="auto"/>
            </w:tcBorders>
            <w:vAlign w:val="center"/>
          </w:tcPr>
          <w:p w:rsidR="00741337" w:rsidRPr="000024CA" w:rsidRDefault="00741337" w:rsidP="00E60791">
            <w:pPr>
              <w:jc w:val="center"/>
              <w:rPr>
                <w:b/>
              </w:rPr>
            </w:pPr>
          </w:p>
        </w:tc>
        <w:tc>
          <w:tcPr>
            <w:tcW w:w="576" w:type="pct"/>
            <w:tcBorders>
              <w:left w:val="single" w:sz="4" w:space="0" w:color="auto"/>
              <w:right w:val="single" w:sz="4" w:space="0" w:color="auto"/>
            </w:tcBorders>
          </w:tcPr>
          <w:p w:rsidR="00741337" w:rsidRPr="00346AB7" w:rsidRDefault="00741337" w:rsidP="00346AB7">
            <w:pPr>
              <w:jc w:val="center"/>
            </w:pPr>
          </w:p>
        </w:tc>
        <w:tc>
          <w:tcPr>
            <w:tcW w:w="673" w:type="pct"/>
            <w:vMerge/>
            <w:tcBorders>
              <w:left w:val="single" w:sz="4" w:space="0" w:color="auto"/>
            </w:tcBorders>
          </w:tcPr>
          <w:p w:rsidR="00741337" w:rsidRPr="000024CA" w:rsidRDefault="00741337" w:rsidP="00E60791">
            <w:pPr>
              <w:jc w:val="center"/>
              <w:rPr>
                <w:b/>
                <w:i/>
              </w:rPr>
            </w:pPr>
          </w:p>
        </w:tc>
      </w:tr>
      <w:tr w:rsidR="00741337" w:rsidRPr="000024CA" w:rsidTr="00741337">
        <w:trPr>
          <w:gridAfter w:val="1"/>
          <w:wAfter w:w="4" w:type="pct"/>
        </w:trPr>
        <w:tc>
          <w:tcPr>
            <w:tcW w:w="948" w:type="pct"/>
            <w:gridSpan w:val="2"/>
            <w:vMerge/>
            <w:vAlign w:val="center"/>
          </w:tcPr>
          <w:p w:rsidR="00741337" w:rsidRPr="00720F96" w:rsidRDefault="00741337" w:rsidP="00E60791">
            <w:pPr>
              <w:suppressAutoHyphens/>
              <w:jc w:val="center"/>
              <w:rPr>
                <w:b/>
                <w:bCs/>
              </w:rPr>
            </w:pPr>
          </w:p>
        </w:tc>
        <w:tc>
          <w:tcPr>
            <w:tcW w:w="2319" w:type="pct"/>
            <w:tcBorders>
              <w:bottom w:val="single" w:sz="4" w:space="0" w:color="auto"/>
              <w:right w:val="single" w:sz="4" w:space="0" w:color="auto"/>
            </w:tcBorders>
          </w:tcPr>
          <w:p w:rsidR="00741337" w:rsidRPr="007B5A9B" w:rsidRDefault="00741337" w:rsidP="00720F96">
            <w:pPr>
              <w:rPr>
                <w:bCs/>
              </w:rPr>
            </w:pPr>
            <w:r w:rsidRPr="007B5A9B">
              <w:rPr>
                <w:bCs/>
              </w:rPr>
              <w:t xml:space="preserve">1. Практическое занятие 23. </w:t>
            </w:r>
            <w:r w:rsidRPr="007B5A9B">
              <w:t>Опросник профессиональных выборов</w:t>
            </w:r>
          </w:p>
        </w:tc>
        <w:tc>
          <w:tcPr>
            <w:tcW w:w="480" w:type="pct"/>
            <w:tcBorders>
              <w:top w:val="nil"/>
              <w:left w:val="single" w:sz="4" w:space="0" w:color="auto"/>
              <w:bottom w:val="single" w:sz="4" w:space="0" w:color="auto"/>
              <w:right w:val="single" w:sz="4" w:space="0" w:color="auto"/>
            </w:tcBorders>
            <w:vAlign w:val="center"/>
          </w:tcPr>
          <w:p w:rsidR="00741337" w:rsidRPr="000024CA" w:rsidRDefault="00741337" w:rsidP="00E60791">
            <w:pPr>
              <w:jc w:val="center"/>
            </w:pPr>
            <w:r>
              <w:t>1</w:t>
            </w:r>
          </w:p>
        </w:tc>
        <w:tc>
          <w:tcPr>
            <w:tcW w:w="576" w:type="pct"/>
            <w:tcBorders>
              <w:left w:val="single" w:sz="4" w:space="0" w:color="auto"/>
              <w:right w:val="single" w:sz="4" w:space="0" w:color="auto"/>
            </w:tcBorders>
          </w:tcPr>
          <w:p w:rsidR="00741337" w:rsidRPr="00346AB7" w:rsidRDefault="00346AB7" w:rsidP="00346AB7">
            <w:pPr>
              <w:jc w:val="center"/>
            </w:pPr>
            <w:r>
              <w:t>2</w:t>
            </w:r>
          </w:p>
        </w:tc>
        <w:tc>
          <w:tcPr>
            <w:tcW w:w="673" w:type="pct"/>
            <w:vMerge/>
            <w:tcBorders>
              <w:left w:val="single" w:sz="4" w:space="0" w:color="auto"/>
            </w:tcBorders>
          </w:tcPr>
          <w:p w:rsidR="00741337" w:rsidRPr="000024CA" w:rsidRDefault="00741337" w:rsidP="00E60791">
            <w:pPr>
              <w:jc w:val="center"/>
              <w:rPr>
                <w:b/>
                <w:i/>
              </w:rPr>
            </w:pPr>
          </w:p>
        </w:tc>
      </w:tr>
      <w:tr w:rsidR="00741337" w:rsidRPr="000024CA" w:rsidTr="00741337">
        <w:trPr>
          <w:gridAfter w:val="1"/>
          <w:wAfter w:w="4" w:type="pct"/>
        </w:trPr>
        <w:tc>
          <w:tcPr>
            <w:tcW w:w="948" w:type="pct"/>
            <w:gridSpan w:val="2"/>
            <w:vMerge/>
            <w:vAlign w:val="center"/>
          </w:tcPr>
          <w:p w:rsidR="00741337" w:rsidRPr="00720F96" w:rsidRDefault="00741337" w:rsidP="00E60791">
            <w:pPr>
              <w:suppressAutoHyphens/>
              <w:jc w:val="center"/>
              <w:rPr>
                <w:b/>
                <w:bCs/>
              </w:rPr>
            </w:pPr>
          </w:p>
        </w:tc>
        <w:tc>
          <w:tcPr>
            <w:tcW w:w="2319" w:type="pct"/>
            <w:tcBorders>
              <w:bottom w:val="single" w:sz="4" w:space="0" w:color="auto"/>
              <w:right w:val="single" w:sz="4" w:space="0" w:color="auto"/>
            </w:tcBorders>
          </w:tcPr>
          <w:p w:rsidR="00741337" w:rsidRPr="007B5A9B" w:rsidRDefault="00741337" w:rsidP="007B5A9B">
            <w:pPr>
              <w:rPr>
                <w:iCs/>
              </w:rPr>
            </w:pPr>
            <w:r w:rsidRPr="007B5A9B">
              <w:rPr>
                <w:iCs/>
              </w:rPr>
              <w:t xml:space="preserve">2. Практическое занятие 24. </w:t>
            </w:r>
            <w:r w:rsidRPr="007B5A9B">
              <w:t>Анкета «Ориентация» (И.Л. Соломин).</w:t>
            </w:r>
          </w:p>
        </w:tc>
        <w:tc>
          <w:tcPr>
            <w:tcW w:w="480" w:type="pct"/>
            <w:tcBorders>
              <w:top w:val="nil"/>
              <w:left w:val="single" w:sz="4" w:space="0" w:color="auto"/>
              <w:bottom w:val="single" w:sz="4" w:space="0" w:color="auto"/>
              <w:right w:val="single" w:sz="4" w:space="0" w:color="auto"/>
            </w:tcBorders>
            <w:vAlign w:val="center"/>
          </w:tcPr>
          <w:p w:rsidR="00741337" w:rsidRPr="000024CA" w:rsidRDefault="00741337" w:rsidP="00E60791">
            <w:pPr>
              <w:jc w:val="center"/>
            </w:pPr>
            <w:r>
              <w:t>1</w:t>
            </w:r>
          </w:p>
        </w:tc>
        <w:tc>
          <w:tcPr>
            <w:tcW w:w="576" w:type="pct"/>
            <w:tcBorders>
              <w:left w:val="single" w:sz="4" w:space="0" w:color="auto"/>
              <w:right w:val="single" w:sz="4" w:space="0" w:color="auto"/>
            </w:tcBorders>
          </w:tcPr>
          <w:p w:rsidR="00741337" w:rsidRPr="00346AB7" w:rsidRDefault="00346AB7" w:rsidP="00346AB7">
            <w:pPr>
              <w:jc w:val="center"/>
            </w:pPr>
            <w:r>
              <w:t>2</w:t>
            </w:r>
          </w:p>
        </w:tc>
        <w:tc>
          <w:tcPr>
            <w:tcW w:w="673" w:type="pct"/>
            <w:vMerge/>
            <w:tcBorders>
              <w:left w:val="single" w:sz="4" w:space="0" w:color="auto"/>
            </w:tcBorders>
          </w:tcPr>
          <w:p w:rsidR="00741337" w:rsidRPr="000024CA" w:rsidRDefault="00741337" w:rsidP="00E60791">
            <w:pPr>
              <w:jc w:val="center"/>
              <w:rPr>
                <w:b/>
                <w:i/>
              </w:rPr>
            </w:pPr>
          </w:p>
        </w:tc>
      </w:tr>
      <w:tr w:rsidR="00741337" w:rsidRPr="000024CA" w:rsidTr="00346AB7">
        <w:tc>
          <w:tcPr>
            <w:tcW w:w="721" w:type="pct"/>
          </w:tcPr>
          <w:p w:rsidR="00741337" w:rsidRPr="00720F96" w:rsidRDefault="00741337" w:rsidP="00983CE1">
            <w:pPr>
              <w:jc w:val="center"/>
              <w:rPr>
                <w:b/>
              </w:rPr>
            </w:pPr>
          </w:p>
        </w:tc>
        <w:tc>
          <w:tcPr>
            <w:tcW w:w="4279" w:type="pct"/>
            <w:gridSpan w:val="6"/>
          </w:tcPr>
          <w:p w:rsidR="00741337" w:rsidRPr="00720F96" w:rsidRDefault="00741337" w:rsidP="00983CE1">
            <w:pPr>
              <w:jc w:val="center"/>
              <w:rPr>
                <w:b/>
                <w:i/>
              </w:rPr>
            </w:pPr>
            <w:proofErr w:type="gramStart"/>
            <w:r w:rsidRPr="00720F96">
              <w:rPr>
                <w:b/>
              </w:rPr>
              <w:t>Раздел  7</w:t>
            </w:r>
            <w:proofErr w:type="gramEnd"/>
            <w:r w:rsidRPr="00720F96">
              <w:rPr>
                <w:b/>
              </w:rPr>
              <w:t xml:space="preserve">. </w:t>
            </w:r>
            <w:r w:rsidRPr="00A50885">
              <w:rPr>
                <w:b/>
              </w:rPr>
              <w:t>Профессия, специальность, специализация. Основные классификации профессий</w:t>
            </w:r>
          </w:p>
        </w:tc>
      </w:tr>
      <w:tr w:rsidR="00741337" w:rsidRPr="000024CA" w:rsidTr="00741337">
        <w:trPr>
          <w:gridAfter w:val="1"/>
          <w:wAfter w:w="4" w:type="pct"/>
          <w:trHeight w:val="418"/>
        </w:trPr>
        <w:tc>
          <w:tcPr>
            <w:tcW w:w="948" w:type="pct"/>
            <w:gridSpan w:val="2"/>
            <w:vMerge w:val="restart"/>
          </w:tcPr>
          <w:p w:rsidR="00741337" w:rsidRDefault="00741337" w:rsidP="007220AB">
            <w:pPr>
              <w:rPr>
                <w:b/>
                <w:bCs/>
              </w:rPr>
            </w:pPr>
            <w:proofErr w:type="gramStart"/>
            <w:r w:rsidRPr="00720F96">
              <w:rPr>
                <w:b/>
                <w:bCs/>
              </w:rPr>
              <w:t>Тема  7.1.</w:t>
            </w:r>
            <w:proofErr w:type="gramEnd"/>
            <w:r w:rsidRPr="00720F96">
              <w:rPr>
                <w:b/>
                <w:bCs/>
              </w:rPr>
              <w:t xml:space="preserve"> </w:t>
            </w:r>
          </w:p>
          <w:p w:rsidR="00741337" w:rsidRPr="007220AB" w:rsidRDefault="00741337" w:rsidP="007220AB">
            <w:pPr>
              <w:rPr>
                <w:b/>
              </w:rPr>
            </w:pPr>
            <w:r w:rsidRPr="007220AB">
              <w:rPr>
                <w:b/>
              </w:rPr>
              <w:lastRenderedPageBreak/>
              <w:t xml:space="preserve">Общее представление о профессии. Классификация </w:t>
            </w:r>
            <w:r>
              <w:rPr>
                <w:b/>
              </w:rPr>
              <w:t>профессий</w:t>
            </w:r>
          </w:p>
          <w:p w:rsidR="00741337" w:rsidRPr="00720F96" w:rsidRDefault="00741337" w:rsidP="00E60791">
            <w:pPr>
              <w:autoSpaceDE w:val="0"/>
              <w:autoSpaceDN w:val="0"/>
              <w:adjustRightInd w:val="0"/>
              <w:rPr>
                <w:b/>
                <w:bCs/>
                <w:color w:val="000000"/>
              </w:rPr>
            </w:pPr>
          </w:p>
        </w:tc>
        <w:tc>
          <w:tcPr>
            <w:tcW w:w="2319" w:type="pct"/>
          </w:tcPr>
          <w:p w:rsidR="00741337" w:rsidRPr="000024CA" w:rsidRDefault="00741337" w:rsidP="00E60791">
            <w:pPr>
              <w:tabs>
                <w:tab w:val="left" w:pos="196"/>
              </w:tabs>
              <w:autoSpaceDE w:val="0"/>
              <w:autoSpaceDN w:val="0"/>
              <w:adjustRightInd w:val="0"/>
              <w:rPr>
                <w:bCs/>
                <w:color w:val="000000"/>
              </w:rPr>
            </w:pPr>
            <w:r w:rsidRPr="000024CA">
              <w:rPr>
                <w:b/>
                <w:bCs/>
              </w:rPr>
              <w:lastRenderedPageBreak/>
              <w:t>Содержание учебного материала:</w:t>
            </w:r>
          </w:p>
        </w:tc>
        <w:tc>
          <w:tcPr>
            <w:tcW w:w="480" w:type="pct"/>
            <w:tcBorders>
              <w:top w:val="single" w:sz="4" w:space="0" w:color="auto"/>
            </w:tcBorders>
            <w:vAlign w:val="center"/>
          </w:tcPr>
          <w:p w:rsidR="00741337" w:rsidRPr="000024CA" w:rsidRDefault="00741337" w:rsidP="00E60791">
            <w:pPr>
              <w:jc w:val="center"/>
              <w:rPr>
                <w:b/>
              </w:rPr>
            </w:pPr>
            <w:r>
              <w:rPr>
                <w:b/>
              </w:rPr>
              <w:t>6</w:t>
            </w:r>
          </w:p>
        </w:tc>
        <w:tc>
          <w:tcPr>
            <w:tcW w:w="576" w:type="pct"/>
          </w:tcPr>
          <w:p w:rsidR="00741337" w:rsidRPr="000024CA" w:rsidRDefault="00741337" w:rsidP="009A1F0C">
            <w:pPr>
              <w:tabs>
                <w:tab w:val="left" w:pos="5529"/>
              </w:tabs>
            </w:pPr>
          </w:p>
        </w:tc>
        <w:tc>
          <w:tcPr>
            <w:tcW w:w="673" w:type="pct"/>
            <w:vMerge w:val="restart"/>
          </w:tcPr>
          <w:p w:rsidR="00741337" w:rsidRDefault="00741337" w:rsidP="009A1F0C">
            <w:pPr>
              <w:tabs>
                <w:tab w:val="left" w:pos="5529"/>
              </w:tabs>
            </w:pPr>
            <w:r w:rsidRPr="000024CA">
              <w:t xml:space="preserve">ОК </w:t>
            </w:r>
            <w:r>
              <w:t xml:space="preserve">02, ОК </w:t>
            </w:r>
            <w:proofErr w:type="gramStart"/>
            <w:r>
              <w:t>03,ОК</w:t>
            </w:r>
            <w:proofErr w:type="gramEnd"/>
            <w:r>
              <w:t xml:space="preserve"> </w:t>
            </w:r>
            <w:r>
              <w:lastRenderedPageBreak/>
              <w:t xml:space="preserve">04, </w:t>
            </w:r>
            <w:r w:rsidRPr="000024CA">
              <w:t>ЛР1</w:t>
            </w:r>
            <w:r>
              <w:t>6,</w:t>
            </w:r>
          </w:p>
          <w:p w:rsidR="00741337" w:rsidRPr="000024CA" w:rsidRDefault="00741337" w:rsidP="009A1F0C">
            <w:pPr>
              <w:tabs>
                <w:tab w:val="left" w:pos="5529"/>
              </w:tabs>
            </w:pPr>
            <w:r>
              <w:t xml:space="preserve">ЛР </w:t>
            </w:r>
            <w:proofErr w:type="gramStart"/>
            <w:r>
              <w:t>17,ЛР</w:t>
            </w:r>
            <w:proofErr w:type="gramEnd"/>
            <w:r>
              <w:t>18</w:t>
            </w:r>
          </w:p>
          <w:p w:rsidR="00741337" w:rsidRPr="000024CA" w:rsidRDefault="00741337" w:rsidP="00E60791">
            <w:pPr>
              <w:rPr>
                <w:b/>
                <w:i/>
              </w:rPr>
            </w:pPr>
          </w:p>
        </w:tc>
      </w:tr>
      <w:tr w:rsidR="00741337" w:rsidRPr="000024CA" w:rsidTr="00741337">
        <w:trPr>
          <w:gridAfter w:val="1"/>
          <w:wAfter w:w="4" w:type="pct"/>
          <w:trHeight w:val="326"/>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6111BF" w:rsidRDefault="00741337" w:rsidP="00983CE1">
            <w:r w:rsidRPr="0099466B">
              <w:t>1.</w:t>
            </w:r>
            <w:r>
              <w:t>Общее представление о профессии. Классификация профессий</w:t>
            </w:r>
          </w:p>
        </w:tc>
        <w:tc>
          <w:tcPr>
            <w:tcW w:w="480" w:type="pct"/>
            <w:vMerge w:val="restart"/>
            <w:vAlign w:val="center"/>
          </w:tcPr>
          <w:p w:rsidR="00741337" w:rsidRPr="000024CA" w:rsidRDefault="00741337" w:rsidP="00E60791">
            <w:pPr>
              <w:jc w:val="center"/>
            </w:pPr>
            <w:r w:rsidRPr="000024CA">
              <w:t>2</w:t>
            </w:r>
          </w:p>
        </w:tc>
        <w:tc>
          <w:tcPr>
            <w:tcW w:w="576" w:type="pct"/>
          </w:tcPr>
          <w:p w:rsidR="00741337" w:rsidRPr="00C825EC" w:rsidRDefault="00C825EC" w:rsidP="00C825EC">
            <w:pPr>
              <w:jc w:val="center"/>
            </w:pPr>
            <w:r w:rsidRPr="00C825EC">
              <w:t>1</w:t>
            </w:r>
          </w:p>
        </w:tc>
        <w:tc>
          <w:tcPr>
            <w:tcW w:w="673" w:type="pct"/>
            <w:vMerge/>
          </w:tcPr>
          <w:p w:rsidR="00741337" w:rsidRPr="000024CA" w:rsidRDefault="00741337" w:rsidP="00E60791">
            <w:pPr>
              <w:rPr>
                <w:b/>
                <w:i/>
              </w:rPr>
            </w:pPr>
          </w:p>
        </w:tc>
      </w:tr>
      <w:tr w:rsidR="00741337" w:rsidRPr="000024CA" w:rsidTr="00741337">
        <w:trPr>
          <w:gridAfter w:val="1"/>
          <w:wAfter w:w="4" w:type="pct"/>
          <w:trHeight w:val="334"/>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Default="00741337" w:rsidP="00E60791">
            <w:r>
              <w:t>2.Типы профессий.</w:t>
            </w:r>
          </w:p>
        </w:tc>
        <w:tc>
          <w:tcPr>
            <w:tcW w:w="480" w:type="pct"/>
            <w:vMerge/>
            <w:vAlign w:val="center"/>
          </w:tcPr>
          <w:p w:rsidR="00741337" w:rsidRPr="000024CA" w:rsidRDefault="00741337" w:rsidP="00E60791">
            <w:pPr>
              <w:jc w:val="center"/>
            </w:pPr>
          </w:p>
        </w:tc>
        <w:tc>
          <w:tcPr>
            <w:tcW w:w="576" w:type="pct"/>
          </w:tcPr>
          <w:p w:rsidR="00741337" w:rsidRPr="00C825EC" w:rsidRDefault="00C825EC" w:rsidP="00C825EC">
            <w:pPr>
              <w:jc w:val="center"/>
            </w:pPr>
            <w:r w:rsidRPr="00C825EC">
              <w:t>1</w:t>
            </w:r>
          </w:p>
        </w:tc>
        <w:tc>
          <w:tcPr>
            <w:tcW w:w="673" w:type="pct"/>
            <w:vMerge/>
          </w:tcPr>
          <w:p w:rsidR="00741337" w:rsidRPr="000024CA" w:rsidRDefault="00741337" w:rsidP="00E60791">
            <w:pPr>
              <w:rPr>
                <w:b/>
                <w:i/>
              </w:rPr>
            </w:pPr>
          </w:p>
        </w:tc>
      </w:tr>
      <w:tr w:rsidR="00741337" w:rsidRPr="000024CA" w:rsidTr="00741337">
        <w:trPr>
          <w:gridAfter w:val="1"/>
          <w:wAfter w:w="4" w:type="pct"/>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0024CA" w:rsidRDefault="00741337" w:rsidP="00E60791">
            <w:pPr>
              <w:tabs>
                <w:tab w:val="left" w:pos="196"/>
              </w:tabs>
              <w:suppressAutoHyphens/>
              <w:ind w:right="-23"/>
              <w:rPr>
                <w:b/>
                <w:bCs/>
              </w:rPr>
            </w:pPr>
            <w:r w:rsidRPr="000024CA">
              <w:rPr>
                <w:b/>
                <w:bCs/>
              </w:rPr>
              <w:t>Практические занятия</w:t>
            </w:r>
          </w:p>
        </w:tc>
        <w:tc>
          <w:tcPr>
            <w:tcW w:w="480" w:type="pct"/>
            <w:vAlign w:val="center"/>
          </w:tcPr>
          <w:p w:rsidR="00741337" w:rsidRPr="000024CA" w:rsidRDefault="00741337" w:rsidP="00E60791">
            <w:pPr>
              <w:jc w:val="center"/>
            </w:pPr>
          </w:p>
        </w:tc>
        <w:tc>
          <w:tcPr>
            <w:tcW w:w="576" w:type="pct"/>
          </w:tcPr>
          <w:p w:rsidR="00741337" w:rsidRPr="00C825EC" w:rsidRDefault="00741337" w:rsidP="00C825EC">
            <w:pPr>
              <w:jc w:val="center"/>
            </w:pPr>
          </w:p>
        </w:tc>
        <w:tc>
          <w:tcPr>
            <w:tcW w:w="673" w:type="pct"/>
            <w:vMerge/>
          </w:tcPr>
          <w:p w:rsidR="00741337" w:rsidRPr="000024CA" w:rsidRDefault="00741337" w:rsidP="00E60791">
            <w:pPr>
              <w:rPr>
                <w:b/>
                <w:i/>
              </w:rPr>
            </w:pPr>
          </w:p>
        </w:tc>
      </w:tr>
      <w:tr w:rsidR="00741337" w:rsidRPr="000024CA" w:rsidTr="00741337">
        <w:trPr>
          <w:gridAfter w:val="1"/>
          <w:wAfter w:w="4" w:type="pct"/>
          <w:trHeight w:val="421"/>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7B5A9B" w:rsidRDefault="00741337" w:rsidP="005F5B2C">
            <w:r w:rsidRPr="007B5A9B">
              <w:rPr>
                <w:bCs/>
              </w:rPr>
              <w:t xml:space="preserve">1. Практическое </w:t>
            </w:r>
            <w:proofErr w:type="gramStart"/>
            <w:r w:rsidRPr="007B5A9B">
              <w:rPr>
                <w:bCs/>
              </w:rPr>
              <w:t>занятие</w:t>
            </w:r>
            <w:r w:rsidRPr="007B5A9B">
              <w:t xml:space="preserve">  25</w:t>
            </w:r>
            <w:proofErr w:type="gramEnd"/>
            <w:r w:rsidRPr="007B5A9B">
              <w:t>. Твоя профессия</w:t>
            </w:r>
          </w:p>
        </w:tc>
        <w:tc>
          <w:tcPr>
            <w:tcW w:w="480" w:type="pct"/>
            <w:vAlign w:val="center"/>
          </w:tcPr>
          <w:p w:rsidR="00741337" w:rsidRPr="000024CA" w:rsidRDefault="00741337" w:rsidP="00E60791">
            <w:pPr>
              <w:jc w:val="center"/>
            </w:pPr>
            <w:r>
              <w:t>1</w:t>
            </w:r>
          </w:p>
        </w:tc>
        <w:tc>
          <w:tcPr>
            <w:tcW w:w="576" w:type="pct"/>
          </w:tcPr>
          <w:p w:rsidR="00741337" w:rsidRPr="00C825EC" w:rsidRDefault="00C825EC" w:rsidP="00C825EC">
            <w:pPr>
              <w:jc w:val="center"/>
            </w:pPr>
            <w:r w:rsidRPr="00C825EC">
              <w:t>2</w:t>
            </w:r>
          </w:p>
        </w:tc>
        <w:tc>
          <w:tcPr>
            <w:tcW w:w="673" w:type="pct"/>
            <w:vMerge/>
          </w:tcPr>
          <w:p w:rsidR="00741337" w:rsidRPr="000024CA" w:rsidRDefault="00741337" w:rsidP="00E60791">
            <w:pPr>
              <w:rPr>
                <w:b/>
                <w:i/>
              </w:rPr>
            </w:pPr>
          </w:p>
        </w:tc>
      </w:tr>
      <w:tr w:rsidR="00741337" w:rsidRPr="000024CA" w:rsidTr="00741337">
        <w:trPr>
          <w:gridAfter w:val="1"/>
          <w:wAfter w:w="4" w:type="pct"/>
          <w:trHeight w:val="350"/>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7B5A9B" w:rsidRDefault="00741337" w:rsidP="00D0669F">
            <w:r w:rsidRPr="007B5A9B">
              <w:rPr>
                <w:bCs/>
              </w:rPr>
              <w:t>2.Практическое занятие</w:t>
            </w:r>
            <w:r w:rsidRPr="007B5A9B">
              <w:t xml:space="preserve"> 26. Методика «</w:t>
            </w:r>
            <w:proofErr w:type="spellStart"/>
            <w:r w:rsidRPr="007B5A9B">
              <w:t>Цель.Средство.</w:t>
            </w:r>
            <w:proofErr w:type="gramStart"/>
            <w:r w:rsidRPr="007B5A9B">
              <w:t>Результат</w:t>
            </w:r>
            <w:proofErr w:type="spellEnd"/>
            <w:r w:rsidRPr="007B5A9B">
              <w:t>»(</w:t>
            </w:r>
            <w:proofErr w:type="gramEnd"/>
            <w:r w:rsidRPr="007B5A9B">
              <w:t xml:space="preserve">ЦСР)  </w:t>
            </w:r>
            <w:proofErr w:type="spellStart"/>
            <w:r w:rsidRPr="007B5A9B">
              <w:t>А.А.Корманова</w:t>
            </w:r>
            <w:proofErr w:type="spellEnd"/>
            <w:r w:rsidRPr="007B5A9B">
              <w:t>.</w:t>
            </w:r>
          </w:p>
        </w:tc>
        <w:tc>
          <w:tcPr>
            <w:tcW w:w="480" w:type="pct"/>
            <w:vAlign w:val="center"/>
          </w:tcPr>
          <w:p w:rsidR="00741337" w:rsidRPr="000024CA" w:rsidRDefault="00741337" w:rsidP="00E60791">
            <w:pPr>
              <w:jc w:val="center"/>
            </w:pPr>
            <w:r>
              <w:t>1</w:t>
            </w:r>
          </w:p>
        </w:tc>
        <w:tc>
          <w:tcPr>
            <w:tcW w:w="576" w:type="pct"/>
          </w:tcPr>
          <w:p w:rsidR="00741337" w:rsidRPr="00C825EC" w:rsidRDefault="00C825EC" w:rsidP="00C825EC">
            <w:pPr>
              <w:jc w:val="center"/>
            </w:pPr>
            <w:r w:rsidRPr="00C825EC">
              <w:t>2</w:t>
            </w:r>
          </w:p>
        </w:tc>
        <w:tc>
          <w:tcPr>
            <w:tcW w:w="673" w:type="pct"/>
            <w:vMerge/>
          </w:tcPr>
          <w:p w:rsidR="00741337" w:rsidRPr="000024CA" w:rsidRDefault="00741337" w:rsidP="00E60791">
            <w:pPr>
              <w:rPr>
                <w:b/>
                <w:i/>
              </w:rPr>
            </w:pPr>
          </w:p>
        </w:tc>
      </w:tr>
      <w:tr w:rsidR="00741337" w:rsidRPr="000024CA" w:rsidTr="00741337">
        <w:trPr>
          <w:gridAfter w:val="1"/>
          <w:wAfter w:w="4" w:type="pct"/>
          <w:trHeight w:val="350"/>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7B5A9B" w:rsidRDefault="00741337" w:rsidP="00D17CE0">
            <w:r w:rsidRPr="007B5A9B">
              <w:rPr>
                <w:bCs/>
              </w:rPr>
              <w:t>3. Практическое занятие</w:t>
            </w:r>
            <w:r w:rsidRPr="007B5A9B">
              <w:t xml:space="preserve"> 27. Тест «Организаторские способности»</w:t>
            </w:r>
          </w:p>
        </w:tc>
        <w:tc>
          <w:tcPr>
            <w:tcW w:w="480" w:type="pct"/>
            <w:vAlign w:val="center"/>
          </w:tcPr>
          <w:p w:rsidR="00741337" w:rsidRPr="000024CA" w:rsidRDefault="00741337" w:rsidP="00E60791">
            <w:pPr>
              <w:jc w:val="center"/>
            </w:pPr>
            <w:r>
              <w:t>1</w:t>
            </w:r>
          </w:p>
        </w:tc>
        <w:tc>
          <w:tcPr>
            <w:tcW w:w="576" w:type="pct"/>
          </w:tcPr>
          <w:p w:rsidR="00741337" w:rsidRPr="00C825EC" w:rsidRDefault="00C825EC" w:rsidP="00C825EC">
            <w:pPr>
              <w:jc w:val="center"/>
            </w:pPr>
            <w:r w:rsidRPr="00C825EC">
              <w:t>2</w:t>
            </w:r>
          </w:p>
        </w:tc>
        <w:tc>
          <w:tcPr>
            <w:tcW w:w="673" w:type="pct"/>
          </w:tcPr>
          <w:p w:rsidR="00741337" w:rsidRPr="000024CA" w:rsidRDefault="00741337" w:rsidP="00E60791">
            <w:pPr>
              <w:rPr>
                <w:b/>
                <w:i/>
              </w:rPr>
            </w:pPr>
          </w:p>
        </w:tc>
      </w:tr>
      <w:tr w:rsidR="00741337" w:rsidRPr="000024CA" w:rsidTr="00741337">
        <w:trPr>
          <w:gridAfter w:val="1"/>
          <w:wAfter w:w="4" w:type="pct"/>
          <w:trHeight w:val="350"/>
        </w:trPr>
        <w:tc>
          <w:tcPr>
            <w:tcW w:w="948" w:type="pct"/>
            <w:gridSpan w:val="2"/>
            <w:vMerge/>
          </w:tcPr>
          <w:p w:rsidR="00741337" w:rsidRPr="000024CA" w:rsidRDefault="00741337" w:rsidP="00E60791">
            <w:pPr>
              <w:autoSpaceDE w:val="0"/>
              <w:autoSpaceDN w:val="0"/>
              <w:adjustRightInd w:val="0"/>
              <w:rPr>
                <w:b/>
                <w:bCs/>
                <w:color w:val="000000"/>
              </w:rPr>
            </w:pPr>
          </w:p>
        </w:tc>
        <w:tc>
          <w:tcPr>
            <w:tcW w:w="2319" w:type="pct"/>
          </w:tcPr>
          <w:p w:rsidR="00741337" w:rsidRPr="007B5A9B" w:rsidRDefault="00741337" w:rsidP="00D17CE0">
            <w:r w:rsidRPr="007B5A9B">
              <w:rPr>
                <w:bCs/>
              </w:rPr>
              <w:t>4. Практическое занятие</w:t>
            </w:r>
            <w:r w:rsidRPr="007B5A9B">
              <w:t xml:space="preserve"> 28. Коммуникативные способности</w:t>
            </w:r>
          </w:p>
        </w:tc>
        <w:tc>
          <w:tcPr>
            <w:tcW w:w="480" w:type="pct"/>
            <w:vAlign w:val="center"/>
          </w:tcPr>
          <w:p w:rsidR="00741337" w:rsidRPr="000024CA" w:rsidRDefault="00741337" w:rsidP="00E60791">
            <w:pPr>
              <w:jc w:val="center"/>
            </w:pPr>
            <w:r>
              <w:t>1</w:t>
            </w:r>
          </w:p>
        </w:tc>
        <w:tc>
          <w:tcPr>
            <w:tcW w:w="576" w:type="pct"/>
          </w:tcPr>
          <w:p w:rsidR="00741337" w:rsidRPr="00C825EC" w:rsidRDefault="00C825EC" w:rsidP="00C825EC">
            <w:pPr>
              <w:jc w:val="center"/>
            </w:pPr>
            <w:r w:rsidRPr="00C825EC">
              <w:t>2</w:t>
            </w:r>
          </w:p>
        </w:tc>
        <w:tc>
          <w:tcPr>
            <w:tcW w:w="673" w:type="pct"/>
          </w:tcPr>
          <w:p w:rsidR="00741337" w:rsidRPr="000024CA" w:rsidRDefault="00741337" w:rsidP="00E60791">
            <w:pPr>
              <w:rPr>
                <w:b/>
                <w:i/>
              </w:rPr>
            </w:pPr>
          </w:p>
        </w:tc>
      </w:tr>
    </w:tbl>
    <w:p w:rsidR="005B400B" w:rsidRPr="006B6844" w:rsidRDefault="005B400B" w:rsidP="006B6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Pr>
          <w:b/>
        </w:rPr>
        <w:t xml:space="preserve">                         </w:t>
      </w:r>
      <w:r w:rsidR="009837DE" w:rsidRPr="004557A2">
        <w:rPr>
          <w:b/>
        </w:rPr>
        <w:t>Профессиональное самоопределение на разных стадиях возрастного развития человека</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1"/>
        <w:gridCol w:w="6910"/>
        <w:gridCol w:w="1432"/>
        <w:gridCol w:w="1721"/>
        <w:gridCol w:w="2001"/>
      </w:tblGrid>
      <w:tr w:rsidR="00346AB7" w:rsidRPr="000024CA" w:rsidTr="00346AB7">
        <w:trPr>
          <w:trHeight w:val="314"/>
        </w:trPr>
        <w:tc>
          <w:tcPr>
            <w:tcW w:w="948" w:type="pct"/>
            <w:vMerge w:val="restart"/>
          </w:tcPr>
          <w:p w:rsidR="00346AB7" w:rsidRPr="004557A2" w:rsidRDefault="00346AB7" w:rsidP="00B86A9F">
            <w:pPr>
              <w:autoSpaceDE w:val="0"/>
              <w:autoSpaceDN w:val="0"/>
              <w:adjustRightInd w:val="0"/>
              <w:rPr>
                <w:b/>
                <w:bCs/>
                <w:color w:val="000000"/>
              </w:rPr>
            </w:pPr>
            <w:proofErr w:type="gramStart"/>
            <w:r w:rsidRPr="004557A2">
              <w:rPr>
                <w:b/>
                <w:bCs/>
              </w:rPr>
              <w:t xml:space="preserve">Тема  </w:t>
            </w:r>
            <w:r>
              <w:rPr>
                <w:b/>
                <w:bCs/>
              </w:rPr>
              <w:t>8</w:t>
            </w:r>
            <w:r w:rsidRPr="004557A2">
              <w:rPr>
                <w:b/>
                <w:bCs/>
              </w:rPr>
              <w:t>.1.</w:t>
            </w:r>
            <w:proofErr w:type="gramEnd"/>
            <w:r w:rsidRPr="004557A2">
              <w:rPr>
                <w:b/>
                <w:bCs/>
              </w:rPr>
              <w:t xml:space="preserve"> </w:t>
            </w:r>
            <w:r w:rsidRPr="00B86A9F">
              <w:rPr>
                <w:b/>
              </w:rPr>
              <w:t>Психология профессионального и личностного самоопределения.</w:t>
            </w:r>
            <w:r>
              <w:rPr>
                <w:b/>
              </w:rPr>
              <w:t xml:space="preserve"> </w:t>
            </w:r>
          </w:p>
        </w:tc>
        <w:tc>
          <w:tcPr>
            <w:tcW w:w="2321" w:type="pct"/>
          </w:tcPr>
          <w:p w:rsidR="00346AB7" w:rsidRPr="000024CA" w:rsidRDefault="00346AB7" w:rsidP="002D245F">
            <w:pPr>
              <w:tabs>
                <w:tab w:val="left" w:pos="196"/>
              </w:tabs>
              <w:autoSpaceDE w:val="0"/>
              <w:autoSpaceDN w:val="0"/>
              <w:adjustRightInd w:val="0"/>
              <w:rPr>
                <w:bCs/>
                <w:color w:val="000000"/>
              </w:rPr>
            </w:pPr>
            <w:r w:rsidRPr="000024CA">
              <w:rPr>
                <w:b/>
                <w:bCs/>
              </w:rPr>
              <w:t>Содержание учебного материала:</w:t>
            </w:r>
          </w:p>
        </w:tc>
        <w:tc>
          <w:tcPr>
            <w:tcW w:w="481" w:type="pct"/>
            <w:tcBorders>
              <w:top w:val="single" w:sz="4" w:space="0" w:color="auto"/>
            </w:tcBorders>
            <w:vAlign w:val="center"/>
          </w:tcPr>
          <w:p w:rsidR="00346AB7" w:rsidRPr="000024CA" w:rsidRDefault="00346AB7" w:rsidP="002D245F">
            <w:pPr>
              <w:jc w:val="center"/>
              <w:rPr>
                <w:b/>
              </w:rPr>
            </w:pPr>
            <w:r>
              <w:rPr>
                <w:b/>
              </w:rPr>
              <w:t>6</w:t>
            </w:r>
          </w:p>
        </w:tc>
        <w:tc>
          <w:tcPr>
            <w:tcW w:w="578" w:type="pct"/>
          </w:tcPr>
          <w:p w:rsidR="00346AB7" w:rsidRPr="000024CA" w:rsidRDefault="00346AB7" w:rsidP="009A1F0C">
            <w:pPr>
              <w:tabs>
                <w:tab w:val="left" w:pos="5529"/>
              </w:tabs>
            </w:pPr>
          </w:p>
        </w:tc>
        <w:tc>
          <w:tcPr>
            <w:tcW w:w="672" w:type="pct"/>
            <w:vMerge w:val="restart"/>
          </w:tcPr>
          <w:p w:rsidR="00346AB7" w:rsidRDefault="00346AB7" w:rsidP="009A1F0C">
            <w:pPr>
              <w:tabs>
                <w:tab w:val="left" w:pos="5529"/>
              </w:tabs>
            </w:pPr>
            <w:r w:rsidRPr="000024CA">
              <w:t xml:space="preserve">ОК </w:t>
            </w:r>
            <w:r>
              <w:t xml:space="preserve">02, ОК </w:t>
            </w:r>
            <w:proofErr w:type="gramStart"/>
            <w:r>
              <w:t>03,ОК</w:t>
            </w:r>
            <w:proofErr w:type="gramEnd"/>
            <w:r>
              <w:t xml:space="preserve"> 04, </w:t>
            </w:r>
            <w:r w:rsidRPr="000024CA">
              <w:t>ЛР1</w:t>
            </w:r>
            <w:r>
              <w:t>6</w:t>
            </w:r>
          </w:p>
          <w:p w:rsidR="00346AB7" w:rsidRPr="000024CA" w:rsidRDefault="00346AB7" w:rsidP="002D245F">
            <w:pPr>
              <w:tabs>
                <w:tab w:val="left" w:pos="5529"/>
              </w:tabs>
            </w:pPr>
          </w:p>
          <w:p w:rsidR="00346AB7" w:rsidRPr="000024CA" w:rsidRDefault="00346AB7" w:rsidP="002D245F">
            <w:pPr>
              <w:rPr>
                <w:b/>
                <w:i/>
              </w:rPr>
            </w:pPr>
          </w:p>
        </w:tc>
      </w:tr>
      <w:tr w:rsidR="00346AB7" w:rsidRPr="000024CA" w:rsidTr="00346AB7">
        <w:trPr>
          <w:trHeight w:val="326"/>
        </w:trPr>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Pr="006111BF" w:rsidRDefault="00346AB7" w:rsidP="00D0669F">
            <w:pPr>
              <w:pStyle w:val="af8"/>
            </w:pPr>
            <w:r w:rsidRPr="00711064">
              <w:rPr>
                <w:sz w:val="24"/>
              </w:rPr>
              <w:t>1.Психология профессионального и личностного самоопределения.</w:t>
            </w:r>
            <w:r>
              <w:rPr>
                <w:sz w:val="24"/>
              </w:rPr>
              <w:t xml:space="preserve"> </w:t>
            </w:r>
          </w:p>
        </w:tc>
        <w:tc>
          <w:tcPr>
            <w:tcW w:w="481" w:type="pct"/>
            <w:vMerge w:val="restart"/>
            <w:vAlign w:val="center"/>
          </w:tcPr>
          <w:p w:rsidR="00346AB7" w:rsidRPr="000024CA" w:rsidRDefault="00346AB7" w:rsidP="002D245F">
            <w:pPr>
              <w:jc w:val="center"/>
            </w:pPr>
            <w:r w:rsidRPr="000024CA">
              <w:t>2</w:t>
            </w:r>
          </w:p>
        </w:tc>
        <w:tc>
          <w:tcPr>
            <w:tcW w:w="578" w:type="pct"/>
          </w:tcPr>
          <w:p w:rsidR="00346AB7" w:rsidRPr="00C825EC" w:rsidRDefault="00C825EC" w:rsidP="00C825EC">
            <w:pPr>
              <w:jc w:val="center"/>
            </w:pPr>
            <w:r w:rsidRPr="00C825EC">
              <w:t>1</w:t>
            </w:r>
          </w:p>
        </w:tc>
        <w:tc>
          <w:tcPr>
            <w:tcW w:w="672" w:type="pct"/>
            <w:vMerge/>
          </w:tcPr>
          <w:p w:rsidR="00346AB7" w:rsidRPr="000024CA" w:rsidRDefault="00346AB7" w:rsidP="002D245F">
            <w:pPr>
              <w:rPr>
                <w:b/>
                <w:i/>
              </w:rPr>
            </w:pPr>
          </w:p>
        </w:tc>
      </w:tr>
      <w:tr w:rsidR="00346AB7" w:rsidRPr="000024CA" w:rsidTr="00346AB7">
        <w:trPr>
          <w:trHeight w:val="334"/>
        </w:trPr>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Pr="00D0669F" w:rsidRDefault="00346AB7" w:rsidP="00D0669F">
            <w:pPr>
              <w:pStyle w:val="af8"/>
              <w:rPr>
                <w:sz w:val="24"/>
              </w:rPr>
            </w:pPr>
            <w:r>
              <w:rPr>
                <w:sz w:val="24"/>
              </w:rPr>
              <w:t>2.Терминология основы и сущность профессионального самоопределения.</w:t>
            </w:r>
          </w:p>
        </w:tc>
        <w:tc>
          <w:tcPr>
            <w:tcW w:w="481" w:type="pct"/>
            <w:vMerge/>
            <w:vAlign w:val="center"/>
          </w:tcPr>
          <w:p w:rsidR="00346AB7" w:rsidRPr="000024CA" w:rsidRDefault="00346AB7" w:rsidP="002D245F">
            <w:pPr>
              <w:jc w:val="center"/>
            </w:pPr>
          </w:p>
        </w:tc>
        <w:tc>
          <w:tcPr>
            <w:tcW w:w="578" w:type="pct"/>
          </w:tcPr>
          <w:p w:rsidR="00346AB7" w:rsidRPr="00C825EC" w:rsidRDefault="00C825EC" w:rsidP="00C825EC">
            <w:pPr>
              <w:jc w:val="center"/>
            </w:pPr>
            <w:r w:rsidRPr="00C825EC">
              <w:t>1</w:t>
            </w:r>
          </w:p>
        </w:tc>
        <w:tc>
          <w:tcPr>
            <w:tcW w:w="672" w:type="pct"/>
            <w:vMerge/>
          </w:tcPr>
          <w:p w:rsidR="00346AB7" w:rsidRPr="000024CA" w:rsidRDefault="00346AB7" w:rsidP="002D245F">
            <w:pPr>
              <w:rPr>
                <w:b/>
                <w:i/>
              </w:rPr>
            </w:pPr>
          </w:p>
        </w:tc>
      </w:tr>
      <w:tr w:rsidR="00346AB7" w:rsidRPr="000024CA" w:rsidTr="00346AB7">
        <w:trPr>
          <w:trHeight w:val="334"/>
        </w:trPr>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Default="00346AB7" w:rsidP="005B400B">
            <w:pPr>
              <w:pStyle w:val="af8"/>
              <w:rPr>
                <w:sz w:val="24"/>
              </w:rPr>
            </w:pPr>
            <w:r>
              <w:rPr>
                <w:sz w:val="24"/>
              </w:rPr>
              <w:t>3</w:t>
            </w:r>
            <w:r w:rsidRPr="00711064">
              <w:rPr>
                <w:sz w:val="24"/>
              </w:rPr>
              <w:t>.Основы профессионального самоопределения.</w:t>
            </w:r>
          </w:p>
        </w:tc>
        <w:tc>
          <w:tcPr>
            <w:tcW w:w="481" w:type="pct"/>
            <w:vMerge/>
            <w:vAlign w:val="center"/>
          </w:tcPr>
          <w:p w:rsidR="00346AB7" w:rsidRPr="000024CA" w:rsidRDefault="00346AB7" w:rsidP="002D245F">
            <w:pPr>
              <w:jc w:val="center"/>
            </w:pPr>
          </w:p>
        </w:tc>
        <w:tc>
          <w:tcPr>
            <w:tcW w:w="578" w:type="pct"/>
          </w:tcPr>
          <w:p w:rsidR="00346AB7" w:rsidRPr="00C825EC" w:rsidRDefault="00C825EC" w:rsidP="00C825EC">
            <w:pPr>
              <w:jc w:val="center"/>
            </w:pPr>
            <w:r w:rsidRPr="00C825EC">
              <w:t>1</w:t>
            </w:r>
          </w:p>
        </w:tc>
        <w:tc>
          <w:tcPr>
            <w:tcW w:w="672" w:type="pct"/>
            <w:vMerge/>
          </w:tcPr>
          <w:p w:rsidR="00346AB7" w:rsidRPr="000024CA" w:rsidRDefault="00346AB7" w:rsidP="002D245F">
            <w:pPr>
              <w:rPr>
                <w:b/>
                <w:i/>
              </w:rPr>
            </w:pPr>
          </w:p>
        </w:tc>
      </w:tr>
      <w:tr w:rsidR="00346AB7" w:rsidRPr="000024CA" w:rsidTr="00346AB7">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Pr="000024CA" w:rsidRDefault="00346AB7" w:rsidP="002D245F">
            <w:pPr>
              <w:tabs>
                <w:tab w:val="left" w:pos="196"/>
              </w:tabs>
              <w:suppressAutoHyphens/>
              <w:ind w:right="-23"/>
              <w:rPr>
                <w:b/>
                <w:bCs/>
              </w:rPr>
            </w:pPr>
            <w:r w:rsidRPr="000024CA">
              <w:rPr>
                <w:b/>
                <w:bCs/>
              </w:rPr>
              <w:t>Практические занятия</w:t>
            </w:r>
          </w:p>
        </w:tc>
        <w:tc>
          <w:tcPr>
            <w:tcW w:w="481" w:type="pct"/>
            <w:vAlign w:val="center"/>
          </w:tcPr>
          <w:p w:rsidR="00346AB7" w:rsidRPr="000024CA" w:rsidRDefault="00346AB7" w:rsidP="002D245F">
            <w:pPr>
              <w:jc w:val="center"/>
            </w:pPr>
          </w:p>
        </w:tc>
        <w:tc>
          <w:tcPr>
            <w:tcW w:w="578" w:type="pct"/>
          </w:tcPr>
          <w:p w:rsidR="00346AB7" w:rsidRPr="00C825EC" w:rsidRDefault="00346AB7" w:rsidP="00C825EC">
            <w:pPr>
              <w:jc w:val="center"/>
            </w:pPr>
          </w:p>
        </w:tc>
        <w:tc>
          <w:tcPr>
            <w:tcW w:w="672" w:type="pct"/>
            <w:vMerge/>
          </w:tcPr>
          <w:p w:rsidR="00346AB7" w:rsidRPr="000024CA" w:rsidRDefault="00346AB7" w:rsidP="002D245F">
            <w:pPr>
              <w:rPr>
                <w:b/>
                <w:i/>
              </w:rPr>
            </w:pPr>
          </w:p>
        </w:tc>
      </w:tr>
      <w:tr w:rsidR="00346AB7" w:rsidRPr="000024CA" w:rsidTr="00346AB7">
        <w:trPr>
          <w:trHeight w:val="421"/>
        </w:trPr>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Pr="007B5A9B" w:rsidRDefault="00346AB7" w:rsidP="002063BE">
            <w:r w:rsidRPr="007B5A9B">
              <w:rPr>
                <w:bCs/>
              </w:rPr>
              <w:t>1. Практическое занятие</w:t>
            </w:r>
            <w:r w:rsidRPr="007B5A9B">
              <w:t xml:space="preserve"> 29. Тренинг профессионального самоопределения.</w:t>
            </w:r>
          </w:p>
        </w:tc>
        <w:tc>
          <w:tcPr>
            <w:tcW w:w="481" w:type="pct"/>
            <w:vAlign w:val="center"/>
          </w:tcPr>
          <w:p w:rsidR="00346AB7" w:rsidRPr="000024CA" w:rsidRDefault="00346AB7" w:rsidP="002D245F">
            <w:pPr>
              <w:jc w:val="center"/>
            </w:pPr>
            <w:r>
              <w:t>1</w:t>
            </w:r>
          </w:p>
        </w:tc>
        <w:tc>
          <w:tcPr>
            <w:tcW w:w="578" w:type="pct"/>
          </w:tcPr>
          <w:p w:rsidR="00346AB7" w:rsidRPr="00C825EC" w:rsidRDefault="00C825EC" w:rsidP="00C825EC">
            <w:pPr>
              <w:jc w:val="center"/>
            </w:pPr>
            <w:r w:rsidRPr="00C825EC">
              <w:t>2</w:t>
            </w:r>
          </w:p>
        </w:tc>
        <w:tc>
          <w:tcPr>
            <w:tcW w:w="672" w:type="pct"/>
            <w:vMerge/>
          </w:tcPr>
          <w:p w:rsidR="00346AB7" w:rsidRPr="000024CA" w:rsidRDefault="00346AB7" w:rsidP="002D245F">
            <w:pPr>
              <w:rPr>
                <w:b/>
                <w:i/>
              </w:rPr>
            </w:pPr>
          </w:p>
        </w:tc>
      </w:tr>
      <w:tr w:rsidR="00346AB7" w:rsidRPr="000024CA" w:rsidTr="00346AB7">
        <w:trPr>
          <w:trHeight w:val="350"/>
        </w:trPr>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Pr="007B5A9B" w:rsidRDefault="00346AB7" w:rsidP="007B5A9B">
            <w:r w:rsidRPr="007B5A9B">
              <w:rPr>
                <w:bCs/>
              </w:rPr>
              <w:t>2.Практическое занятие</w:t>
            </w:r>
            <w:r w:rsidRPr="007B5A9B">
              <w:t xml:space="preserve"> 30. Профориентационная игра «Ассоциативный эксперимент»</w:t>
            </w:r>
          </w:p>
          <w:p w:rsidR="00346AB7" w:rsidRPr="007B5A9B" w:rsidRDefault="00346AB7" w:rsidP="002063BE">
            <w:pPr>
              <w:tabs>
                <w:tab w:val="left" w:pos="196"/>
              </w:tabs>
              <w:suppressAutoHyphens/>
              <w:ind w:right="-23"/>
            </w:pPr>
            <w:r w:rsidRPr="007B5A9B">
              <w:t>Тест «Эмоциональное отношение к ситуации выбора профессии».</w:t>
            </w:r>
          </w:p>
        </w:tc>
        <w:tc>
          <w:tcPr>
            <w:tcW w:w="481" w:type="pct"/>
            <w:vAlign w:val="center"/>
          </w:tcPr>
          <w:p w:rsidR="00346AB7" w:rsidRDefault="00346AB7" w:rsidP="002D245F">
            <w:pPr>
              <w:jc w:val="center"/>
            </w:pPr>
            <w:r>
              <w:t>1</w:t>
            </w:r>
          </w:p>
          <w:p w:rsidR="00346AB7" w:rsidRDefault="00346AB7" w:rsidP="002D245F">
            <w:pPr>
              <w:jc w:val="center"/>
            </w:pPr>
          </w:p>
          <w:p w:rsidR="00346AB7" w:rsidRPr="000024CA" w:rsidRDefault="00346AB7" w:rsidP="00B86A9F"/>
        </w:tc>
        <w:tc>
          <w:tcPr>
            <w:tcW w:w="578" w:type="pct"/>
          </w:tcPr>
          <w:p w:rsidR="00346AB7" w:rsidRPr="00C825EC" w:rsidRDefault="00C825EC" w:rsidP="00C825EC">
            <w:pPr>
              <w:jc w:val="center"/>
            </w:pPr>
            <w:r w:rsidRPr="00C825EC">
              <w:t>2</w:t>
            </w:r>
          </w:p>
        </w:tc>
        <w:tc>
          <w:tcPr>
            <w:tcW w:w="672" w:type="pct"/>
            <w:vMerge/>
          </w:tcPr>
          <w:p w:rsidR="00346AB7" w:rsidRPr="000024CA" w:rsidRDefault="00346AB7" w:rsidP="002D245F">
            <w:pPr>
              <w:rPr>
                <w:b/>
                <w:i/>
              </w:rPr>
            </w:pPr>
          </w:p>
        </w:tc>
      </w:tr>
      <w:tr w:rsidR="00346AB7" w:rsidRPr="000024CA" w:rsidTr="00346AB7">
        <w:trPr>
          <w:trHeight w:val="350"/>
        </w:trPr>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Pr="007B5A9B" w:rsidRDefault="00346AB7" w:rsidP="00B86A9F">
            <w:pPr>
              <w:pStyle w:val="af8"/>
              <w:rPr>
                <w:sz w:val="24"/>
              </w:rPr>
            </w:pPr>
            <w:r w:rsidRPr="007B5A9B">
              <w:rPr>
                <w:sz w:val="24"/>
              </w:rPr>
              <w:t>3.Практическое занятие 31. Тренинг «Моя профессия – мой успех»</w:t>
            </w:r>
          </w:p>
          <w:p w:rsidR="00346AB7" w:rsidRPr="007B5A9B" w:rsidRDefault="00346AB7" w:rsidP="00127291">
            <w:pPr>
              <w:pStyle w:val="af8"/>
              <w:rPr>
                <w:sz w:val="24"/>
              </w:rPr>
            </w:pPr>
            <w:r w:rsidRPr="007B5A9B">
              <w:rPr>
                <w:sz w:val="24"/>
              </w:rPr>
              <w:t xml:space="preserve">4.Практическое занятие 32. Ролевая игра </w:t>
            </w:r>
            <w:proofErr w:type="gramStart"/>
            <w:r w:rsidRPr="007B5A9B">
              <w:rPr>
                <w:sz w:val="24"/>
              </w:rPr>
              <w:t>« Приемная</w:t>
            </w:r>
            <w:proofErr w:type="gramEnd"/>
            <w:r w:rsidRPr="007B5A9B">
              <w:rPr>
                <w:sz w:val="24"/>
              </w:rPr>
              <w:t xml:space="preserve"> </w:t>
            </w:r>
            <w:proofErr w:type="spellStart"/>
            <w:r w:rsidRPr="007B5A9B">
              <w:rPr>
                <w:sz w:val="24"/>
              </w:rPr>
              <w:t>комиссия»,«Заявление</w:t>
            </w:r>
            <w:proofErr w:type="spellEnd"/>
            <w:r w:rsidRPr="007B5A9B">
              <w:rPr>
                <w:sz w:val="24"/>
              </w:rPr>
              <w:t xml:space="preserve"> на работу»</w:t>
            </w:r>
          </w:p>
        </w:tc>
        <w:tc>
          <w:tcPr>
            <w:tcW w:w="481" w:type="pct"/>
            <w:vAlign w:val="center"/>
          </w:tcPr>
          <w:p w:rsidR="00346AB7" w:rsidRDefault="00346AB7" w:rsidP="002D245F">
            <w:pPr>
              <w:jc w:val="center"/>
            </w:pPr>
            <w:r>
              <w:t>1</w:t>
            </w:r>
          </w:p>
          <w:p w:rsidR="00346AB7" w:rsidRDefault="00346AB7" w:rsidP="002D245F">
            <w:pPr>
              <w:jc w:val="center"/>
            </w:pPr>
          </w:p>
          <w:p w:rsidR="00346AB7" w:rsidRDefault="00346AB7" w:rsidP="002D245F">
            <w:pPr>
              <w:jc w:val="center"/>
            </w:pPr>
          </w:p>
          <w:p w:rsidR="00346AB7" w:rsidRDefault="00346AB7" w:rsidP="002D245F">
            <w:pPr>
              <w:jc w:val="center"/>
            </w:pPr>
            <w:r>
              <w:t>1</w:t>
            </w:r>
          </w:p>
        </w:tc>
        <w:tc>
          <w:tcPr>
            <w:tcW w:w="578" w:type="pct"/>
          </w:tcPr>
          <w:p w:rsidR="00346AB7" w:rsidRPr="00C825EC" w:rsidRDefault="00C825EC" w:rsidP="00C825EC">
            <w:pPr>
              <w:jc w:val="center"/>
            </w:pPr>
            <w:r w:rsidRPr="00C825EC">
              <w:t>2</w:t>
            </w:r>
          </w:p>
        </w:tc>
        <w:tc>
          <w:tcPr>
            <w:tcW w:w="672" w:type="pct"/>
          </w:tcPr>
          <w:p w:rsidR="00346AB7" w:rsidRPr="000024CA" w:rsidRDefault="00346AB7" w:rsidP="002D245F">
            <w:pPr>
              <w:rPr>
                <w:b/>
                <w:i/>
              </w:rPr>
            </w:pPr>
          </w:p>
        </w:tc>
      </w:tr>
      <w:tr w:rsidR="00346AB7" w:rsidRPr="000024CA" w:rsidTr="00346AB7">
        <w:tc>
          <w:tcPr>
            <w:tcW w:w="948" w:type="pct"/>
            <w:vMerge w:val="restart"/>
          </w:tcPr>
          <w:p w:rsidR="00346AB7" w:rsidRPr="00720F96" w:rsidRDefault="00346AB7" w:rsidP="002D245F">
            <w:pPr>
              <w:rPr>
                <w:b/>
              </w:rPr>
            </w:pPr>
            <w:proofErr w:type="gramStart"/>
            <w:r w:rsidRPr="00720F96">
              <w:rPr>
                <w:b/>
                <w:bCs/>
              </w:rPr>
              <w:t>Тема</w:t>
            </w:r>
            <w:r w:rsidRPr="00720F96">
              <w:rPr>
                <w:b/>
                <w:bCs/>
                <w:color w:val="000000"/>
              </w:rPr>
              <w:t xml:space="preserve">  </w:t>
            </w:r>
            <w:r>
              <w:rPr>
                <w:b/>
                <w:bCs/>
                <w:color w:val="000000"/>
              </w:rPr>
              <w:t>8</w:t>
            </w:r>
            <w:r w:rsidRPr="00720F96">
              <w:rPr>
                <w:b/>
                <w:bCs/>
                <w:color w:val="000000"/>
              </w:rPr>
              <w:t>.2.</w:t>
            </w:r>
            <w:proofErr w:type="gramEnd"/>
            <w:r w:rsidRPr="00720F96">
              <w:rPr>
                <w:b/>
                <w:bCs/>
                <w:color w:val="000000"/>
              </w:rPr>
              <w:t xml:space="preserve"> </w:t>
            </w:r>
            <w:r w:rsidRPr="002942F7">
              <w:rPr>
                <w:b/>
              </w:rPr>
              <w:t>Профессиональное самоопределение как поиск смысла в трудной деятельности</w:t>
            </w:r>
          </w:p>
        </w:tc>
        <w:tc>
          <w:tcPr>
            <w:tcW w:w="2321" w:type="pct"/>
          </w:tcPr>
          <w:p w:rsidR="00346AB7" w:rsidRPr="000024CA" w:rsidRDefault="00346AB7" w:rsidP="002D245F">
            <w:pPr>
              <w:tabs>
                <w:tab w:val="left" w:pos="196"/>
              </w:tabs>
              <w:autoSpaceDE w:val="0"/>
              <w:autoSpaceDN w:val="0"/>
              <w:adjustRightInd w:val="0"/>
              <w:rPr>
                <w:b/>
                <w:bCs/>
                <w:color w:val="000000"/>
              </w:rPr>
            </w:pPr>
            <w:r w:rsidRPr="000024CA">
              <w:rPr>
                <w:b/>
                <w:bCs/>
              </w:rPr>
              <w:t>Содержание учебного материала:</w:t>
            </w:r>
          </w:p>
        </w:tc>
        <w:tc>
          <w:tcPr>
            <w:tcW w:w="481" w:type="pct"/>
            <w:vAlign w:val="center"/>
          </w:tcPr>
          <w:p w:rsidR="00346AB7" w:rsidRPr="000024CA" w:rsidRDefault="00346AB7" w:rsidP="002D245F">
            <w:pPr>
              <w:jc w:val="center"/>
              <w:rPr>
                <w:b/>
              </w:rPr>
            </w:pPr>
            <w:r>
              <w:rPr>
                <w:b/>
              </w:rPr>
              <w:t>4</w:t>
            </w:r>
          </w:p>
        </w:tc>
        <w:tc>
          <w:tcPr>
            <w:tcW w:w="578" w:type="pct"/>
          </w:tcPr>
          <w:p w:rsidR="00346AB7" w:rsidRPr="000024CA" w:rsidRDefault="00346AB7" w:rsidP="009A1F0C">
            <w:pPr>
              <w:tabs>
                <w:tab w:val="left" w:pos="5529"/>
              </w:tabs>
            </w:pPr>
          </w:p>
        </w:tc>
        <w:tc>
          <w:tcPr>
            <w:tcW w:w="672" w:type="pct"/>
            <w:vMerge w:val="restart"/>
          </w:tcPr>
          <w:p w:rsidR="00346AB7" w:rsidRDefault="00346AB7" w:rsidP="009A1F0C">
            <w:pPr>
              <w:tabs>
                <w:tab w:val="left" w:pos="5529"/>
              </w:tabs>
            </w:pPr>
            <w:r w:rsidRPr="000024CA">
              <w:t xml:space="preserve">ОК </w:t>
            </w:r>
            <w:r>
              <w:t xml:space="preserve">02, ОК </w:t>
            </w:r>
            <w:proofErr w:type="gramStart"/>
            <w:r>
              <w:t>03,ОК</w:t>
            </w:r>
            <w:proofErr w:type="gramEnd"/>
            <w:r>
              <w:t xml:space="preserve"> 04, </w:t>
            </w:r>
            <w:r w:rsidRPr="000024CA">
              <w:t>ЛР1</w:t>
            </w:r>
            <w:r>
              <w:t>6,</w:t>
            </w:r>
          </w:p>
          <w:p w:rsidR="00346AB7" w:rsidRPr="000024CA" w:rsidRDefault="00346AB7" w:rsidP="009A1F0C">
            <w:pPr>
              <w:tabs>
                <w:tab w:val="left" w:pos="5529"/>
              </w:tabs>
            </w:pPr>
            <w:r>
              <w:t>ЛР 17,ЛР18</w:t>
            </w:r>
          </w:p>
          <w:p w:rsidR="00346AB7" w:rsidRPr="000024CA" w:rsidRDefault="00346AB7" w:rsidP="002D245F">
            <w:pPr>
              <w:tabs>
                <w:tab w:val="left" w:pos="5529"/>
              </w:tabs>
              <w:rPr>
                <w:b/>
                <w:i/>
              </w:rPr>
            </w:pPr>
          </w:p>
        </w:tc>
      </w:tr>
      <w:tr w:rsidR="00346AB7" w:rsidRPr="000024CA" w:rsidTr="00346AB7">
        <w:trPr>
          <w:trHeight w:val="614"/>
        </w:trPr>
        <w:tc>
          <w:tcPr>
            <w:tcW w:w="948" w:type="pct"/>
            <w:vMerge/>
            <w:vAlign w:val="center"/>
          </w:tcPr>
          <w:p w:rsidR="00346AB7" w:rsidRPr="00720F96" w:rsidRDefault="00346AB7" w:rsidP="002D245F">
            <w:pPr>
              <w:suppressAutoHyphens/>
              <w:jc w:val="center"/>
              <w:rPr>
                <w:b/>
                <w:bCs/>
              </w:rPr>
            </w:pPr>
          </w:p>
        </w:tc>
        <w:tc>
          <w:tcPr>
            <w:tcW w:w="2321" w:type="pct"/>
          </w:tcPr>
          <w:p w:rsidR="00346AB7" w:rsidRPr="002942F7" w:rsidRDefault="00346AB7" w:rsidP="002942F7">
            <w:pPr>
              <w:pStyle w:val="af8"/>
              <w:rPr>
                <w:sz w:val="24"/>
              </w:rPr>
            </w:pPr>
            <w:r>
              <w:rPr>
                <w:sz w:val="24"/>
              </w:rPr>
              <w:t>1</w:t>
            </w:r>
            <w:r w:rsidRPr="00711064">
              <w:rPr>
                <w:sz w:val="24"/>
              </w:rPr>
              <w:t xml:space="preserve">.Понятия: профориентация и </w:t>
            </w:r>
            <w:proofErr w:type="spellStart"/>
            <w:r w:rsidRPr="00711064">
              <w:rPr>
                <w:sz w:val="24"/>
              </w:rPr>
              <w:t>профконсультация</w:t>
            </w:r>
            <w:proofErr w:type="spellEnd"/>
            <w:r w:rsidRPr="00711064">
              <w:rPr>
                <w:sz w:val="24"/>
              </w:rPr>
              <w:t>, профессиональное и личностное самоопределение, карьера и профессиональный выбор.</w:t>
            </w:r>
          </w:p>
        </w:tc>
        <w:tc>
          <w:tcPr>
            <w:tcW w:w="481" w:type="pct"/>
            <w:vMerge w:val="restart"/>
            <w:vAlign w:val="center"/>
          </w:tcPr>
          <w:p w:rsidR="00346AB7" w:rsidRPr="000024CA" w:rsidRDefault="00346AB7" w:rsidP="002D245F">
            <w:pPr>
              <w:jc w:val="center"/>
            </w:pPr>
            <w:r w:rsidRPr="000024CA">
              <w:t>2</w:t>
            </w:r>
          </w:p>
        </w:tc>
        <w:tc>
          <w:tcPr>
            <w:tcW w:w="578" w:type="pct"/>
          </w:tcPr>
          <w:p w:rsidR="00346AB7" w:rsidRPr="00C825EC" w:rsidRDefault="00C825EC" w:rsidP="002D245F">
            <w:pPr>
              <w:jc w:val="center"/>
            </w:pPr>
            <w:r w:rsidRPr="00C825EC">
              <w:t>1</w:t>
            </w:r>
          </w:p>
        </w:tc>
        <w:tc>
          <w:tcPr>
            <w:tcW w:w="672" w:type="pct"/>
            <w:vMerge/>
          </w:tcPr>
          <w:p w:rsidR="00346AB7" w:rsidRPr="000024CA" w:rsidRDefault="00346AB7" w:rsidP="002D245F">
            <w:pPr>
              <w:jc w:val="center"/>
              <w:rPr>
                <w:b/>
                <w:i/>
              </w:rPr>
            </w:pPr>
          </w:p>
        </w:tc>
      </w:tr>
      <w:tr w:rsidR="00346AB7" w:rsidRPr="000024CA" w:rsidTr="00346AB7">
        <w:trPr>
          <w:trHeight w:val="613"/>
        </w:trPr>
        <w:tc>
          <w:tcPr>
            <w:tcW w:w="948" w:type="pct"/>
            <w:vMerge/>
            <w:vAlign w:val="center"/>
          </w:tcPr>
          <w:p w:rsidR="00346AB7" w:rsidRPr="00720F96" w:rsidRDefault="00346AB7" w:rsidP="002D245F">
            <w:pPr>
              <w:suppressAutoHyphens/>
              <w:jc w:val="center"/>
              <w:rPr>
                <w:b/>
                <w:bCs/>
              </w:rPr>
            </w:pPr>
          </w:p>
        </w:tc>
        <w:tc>
          <w:tcPr>
            <w:tcW w:w="2321" w:type="pct"/>
          </w:tcPr>
          <w:p w:rsidR="00346AB7" w:rsidRPr="00711064" w:rsidRDefault="00346AB7" w:rsidP="002942F7">
            <w:pPr>
              <w:pStyle w:val="af8"/>
              <w:rPr>
                <w:sz w:val="24"/>
              </w:rPr>
            </w:pPr>
            <w:r>
              <w:rPr>
                <w:sz w:val="24"/>
              </w:rPr>
              <w:t>2</w:t>
            </w:r>
            <w:r w:rsidRPr="00711064">
              <w:rPr>
                <w:sz w:val="24"/>
              </w:rPr>
              <w:t>.Профессиональное самоопределение как поиск смысла в трудной деятельности.</w:t>
            </w:r>
          </w:p>
        </w:tc>
        <w:tc>
          <w:tcPr>
            <w:tcW w:w="481" w:type="pct"/>
            <w:vMerge/>
            <w:vAlign w:val="center"/>
          </w:tcPr>
          <w:p w:rsidR="00346AB7" w:rsidRPr="000024CA" w:rsidRDefault="00346AB7" w:rsidP="002D245F">
            <w:pPr>
              <w:jc w:val="center"/>
            </w:pPr>
          </w:p>
        </w:tc>
        <w:tc>
          <w:tcPr>
            <w:tcW w:w="578" w:type="pct"/>
          </w:tcPr>
          <w:p w:rsidR="00346AB7" w:rsidRPr="00C825EC" w:rsidRDefault="00C825EC" w:rsidP="002D245F">
            <w:pPr>
              <w:jc w:val="center"/>
            </w:pPr>
            <w:r w:rsidRPr="00C825EC">
              <w:t>1</w:t>
            </w:r>
          </w:p>
        </w:tc>
        <w:tc>
          <w:tcPr>
            <w:tcW w:w="672" w:type="pct"/>
            <w:vMerge/>
          </w:tcPr>
          <w:p w:rsidR="00346AB7" w:rsidRPr="000024CA" w:rsidRDefault="00346AB7" w:rsidP="002D245F">
            <w:pPr>
              <w:jc w:val="center"/>
              <w:rPr>
                <w:b/>
                <w:i/>
              </w:rPr>
            </w:pPr>
          </w:p>
        </w:tc>
      </w:tr>
      <w:tr w:rsidR="00346AB7" w:rsidRPr="000024CA" w:rsidTr="00346AB7">
        <w:tc>
          <w:tcPr>
            <w:tcW w:w="948" w:type="pct"/>
            <w:vMerge/>
            <w:vAlign w:val="center"/>
          </w:tcPr>
          <w:p w:rsidR="00346AB7" w:rsidRPr="00720F96" w:rsidRDefault="00346AB7" w:rsidP="002D245F">
            <w:pPr>
              <w:suppressAutoHyphens/>
              <w:jc w:val="center"/>
              <w:rPr>
                <w:b/>
                <w:bCs/>
              </w:rPr>
            </w:pPr>
          </w:p>
        </w:tc>
        <w:tc>
          <w:tcPr>
            <w:tcW w:w="2321" w:type="pct"/>
            <w:tcBorders>
              <w:bottom w:val="single" w:sz="4" w:space="0" w:color="auto"/>
            </w:tcBorders>
          </w:tcPr>
          <w:p w:rsidR="00346AB7" w:rsidRPr="00B22C0A" w:rsidRDefault="00346AB7" w:rsidP="002D245F">
            <w:r>
              <w:t xml:space="preserve">3. </w:t>
            </w:r>
            <w:r w:rsidRPr="0099466B">
              <w:t>С</w:t>
            </w:r>
            <w:r>
              <w:t xml:space="preserve">амоопределение в профессии. </w:t>
            </w:r>
            <w:r w:rsidRPr="0099466B">
              <w:t>Выбор образа жизни человека.</w:t>
            </w:r>
            <w:r>
              <w:t xml:space="preserve">    </w:t>
            </w:r>
          </w:p>
        </w:tc>
        <w:tc>
          <w:tcPr>
            <w:tcW w:w="481" w:type="pct"/>
            <w:vMerge/>
            <w:tcBorders>
              <w:bottom w:val="single" w:sz="4" w:space="0" w:color="auto"/>
            </w:tcBorders>
            <w:vAlign w:val="center"/>
          </w:tcPr>
          <w:p w:rsidR="00346AB7" w:rsidRPr="000024CA" w:rsidRDefault="00346AB7" w:rsidP="002D245F">
            <w:pPr>
              <w:jc w:val="center"/>
              <w:rPr>
                <w:b/>
              </w:rPr>
            </w:pPr>
          </w:p>
        </w:tc>
        <w:tc>
          <w:tcPr>
            <w:tcW w:w="578" w:type="pct"/>
          </w:tcPr>
          <w:p w:rsidR="00346AB7" w:rsidRPr="00C825EC" w:rsidRDefault="00C825EC" w:rsidP="002D245F">
            <w:pPr>
              <w:jc w:val="center"/>
            </w:pPr>
            <w:r w:rsidRPr="00C825EC">
              <w:t>1</w:t>
            </w:r>
          </w:p>
        </w:tc>
        <w:tc>
          <w:tcPr>
            <w:tcW w:w="672" w:type="pct"/>
            <w:vMerge/>
          </w:tcPr>
          <w:p w:rsidR="00346AB7" w:rsidRPr="000024CA" w:rsidRDefault="00346AB7" w:rsidP="002D245F">
            <w:pPr>
              <w:jc w:val="center"/>
              <w:rPr>
                <w:b/>
                <w:i/>
              </w:rPr>
            </w:pPr>
          </w:p>
        </w:tc>
      </w:tr>
      <w:tr w:rsidR="00346AB7" w:rsidRPr="000024CA" w:rsidTr="00346AB7">
        <w:tc>
          <w:tcPr>
            <w:tcW w:w="948" w:type="pct"/>
            <w:vMerge/>
            <w:vAlign w:val="center"/>
          </w:tcPr>
          <w:p w:rsidR="00346AB7" w:rsidRPr="00720F96" w:rsidRDefault="00346AB7" w:rsidP="002D245F">
            <w:pPr>
              <w:suppressAutoHyphens/>
              <w:jc w:val="center"/>
              <w:rPr>
                <w:b/>
                <w:bCs/>
              </w:rPr>
            </w:pPr>
          </w:p>
        </w:tc>
        <w:tc>
          <w:tcPr>
            <w:tcW w:w="2321" w:type="pct"/>
            <w:tcBorders>
              <w:bottom w:val="single" w:sz="4" w:space="0" w:color="auto"/>
              <w:right w:val="single" w:sz="4" w:space="0" w:color="auto"/>
            </w:tcBorders>
          </w:tcPr>
          <w:p w:rsidR="00346AB7" w:rsidRPr="000024CA" w:rsidRDefault="00346AB7" w:rsidP="002D245F">
            <w:pPr>
              <w:tabs>
                <w:tab w:val="left" w:pos="196"/>
              </w:tabs>
              <w:autoSpaceDE w:val="0"/>
              <w:autoSpaceDN w:val="0"/>
              <w:adjustRightInd w:val="0"/>
              <w:rPr>
                <w:bCs/>
              </w:rPr>
            </w:pPr>
            <w:r w:rsidRPr="000024CA">
              <w:rPr>
                <w:b/>
                <w:bCs/>
              </w:rPr>
              <w:t>Практические занятия</w:t>
            </w:r>
          </w:p>
        </w:tc>
        <w:tc>
          <w:tcPr>
            <w:tcW w:w="481" w:type="pct"/>
            <w:tcBorders>
              <w:top w:val="single" w:sz="4" w:space="0" w:color="auto"/>
              <w:left w:val="single" w:sz="4" w:space="0" w:color="auto"/>
              <w:bottom w:val="single" w:sz="4" w:space="0" w:color="auto"/>
            </w:tcBorders>
            <w:vAlign w:val="center"/>
          </w:tcPr>
          <w:p w:rsidR="00346AB7" w:rsidRPr="000024CA" w:rsidRDefault="00346AB7" w:rsidP="002D245F">
            <w:pPr>
              <w:jc w:val="center"/>
              <w:rPr>
                <w:b/>
              </w:rPr>
            </w:pPr>
          </w:p>
        </w:tc>
        <w:tc>
          <w:tcPr>
            <w:tcW w:w="578" w:type="pct"/>
          </w:tcPr>
          <w:p w:rsidR="00346AB7" w:rsidRPr="00C825EC" w:rsidRDefault="00346AB7" w:rsidP="002D245F">
            <w:pPr>
              <w:jc w:val="center"/>
            </w:pPr>
          </w:p>
        </w:tc>
        <w:tc>
          <w:tcPr>
            <w:tcW w:w="672" w:type="pct"/>
            <w:vMerge/>
          </w:tcPr>
          <w:p w:rsidR="00346AB7" w:rsidRPr="000024CA" w:rsidRDefault="00346AB7" w:rsidP="002D245F">
            <w:pPr>
              <w:jc w:val="center"/>
              <w:rPr>
                <w:b/>
                <w:i/>
              </w:rPr>
            </w:pPr>
          </w:p>
        </w:tc>
      </w:tr>
      <w:tr w:rsidR="00346AB7" w:rsidRPr="000024CA" w:rsidTr="00346AB7">
        <w:tc>
          <w:tcPr>
            <w:tcW w:w="948" w:type="pct"/>
            <w:vMerge/>
            <w:vAlign w:val="center"/>
          </w:tcPr>
          <w:p w:rsidR="00346AB7" w:rsidRPr="00720F96" w:rsidRDefault="00346AB7" w:rsidP="002D245F">
            <w:pPr>
              <w:suppressAutoHyphens/>
              <w:jc w:val="center"/>
              <w:rPr>
                <w:b/>
                <w:bCs/>
              </w:rPr>
            </w:pPr>
          </w:p>
        </w:tc>
        <w:tc>
          <w:tcPr>
            <w:tcW w:w="2321" w:type="pct"/>
            <w:tcBorders>
              <w:bottom w:val="single" w:sz="4" w:space="0" w:color="auto"/>
              <w:right w:val="single" w:sz="4" w:space="0" w:color="auto"/>
            </w:tcBorders>
          </w:tcPr>
          <w:p w:rsidR="00346AB7" w:rsidRPr="007B5A9B" w:rsidRDefault="00346AB7" w:rsidP="002D245F">
            <w:pPr>
              <w:rPr>
                <w:bCs/>
              </w:rPr>
            </w:pPr>
            <w:r w:rsidRPr="007B5A9B">
              <w:rPr>
                <w:bCs/>
              </w:rPr>
              <w:t xml:space="preserve">1. Практические  занятия 33. </w:t>
            </w:r>
            <w:r w:rsidRPr="007B5A9B">
              <w:t>Опросник профессиональных выборов</w:t>
            </w:r>
          </w:p>
        </w:tc>
        <w:tc>
          <w:tcPr>
            <w:tcW w:w="481" w:type="pct"/>
            <w:tcBorders>
              <w:top w:val="nil"/>
              <w:left w:val="single" w:sz="4" w:space="0" w:color="auto"/>
              <w:bottom w:val="single" w:sz="4" w:space="0" w:color="auto"/>
            </w:tcBorders>
            <w:vAlign w:val="center"/>
          </w:tcPr>
          <w:p w:rsidR="00346AB7" w:rsidRPr="000024CA" w:rsidRDefault="00346AB7" w:rsidP="002D245F">
            <w:pPr>
              <w:jc w:val="center"/>
            </w:pPr>
            <w:r>
              <w:t>1</w:t>
            </w:r>
          </w:p>
        </w:tc>
        <w:tc>
          <w:tcPr>
            <w:tcW w:w="578" w:type="pct"/>
          </w:tcPr>
          <w:p w:rsidR="00346AB7" w:rsidRPr="00C825EC" w:rsidRDefault="00C825EC" w:rsidP="002D245F">
            <w:pPr>
              <w:jc w:val="center"/>
            </w:pPr>
            <w:r w:rsidRPr="00C825EC">
              <w:t>2</w:t>
            </w:r>
          </w:p>
        </w:tc>
        <w:tc>
          <w:tcPr>
            <w:tcW w:w="672" w:type="pct"/>
            <w:vMerge/>
          </w:tcPr>
          <w:p w:rsidR="00346AB7" w:rsidRPr="000024CA" w:rsidRDefault="00346AB7" w:rsidP="002D245F">
            <w:pPr>
              <w:jc w:val="center"/>
              <w:rPr>
                <w:b/>
                <w:i/>
              </w:rPr>
            </w:pPr>
          </w:p>
        </w:tc>
      </w:tr>
      <w:tr w:rsidR="00346AB7" w:rsidRPr="000024CA" w:rsidTr="00346AB7">
        <w:tc>
          <w:tcPr>
            <w:tcW w:w="948" w:type="pct"/>
            <w:vMerge/>
            <w:vAlign w:val="center"/>
          </w:tcPr>
          <w:p w:rsidR="00346AB7" w:rsidRPr="00720F96" w:rsidRDefault="00346AB7" w:rsidP="002D245F">
            <w:pPr>
              <w:suppressAutoHyphens/>
              <w:jc w:val="center"/>
              <w:rPr>
                <w:b/>
                <w:bCs/>
              </w:rPr>
            </w:pPr>
          </w:p>
        </w:tc>
        <w:tc>
          <w:tcPr>
            <w:tcW w:w="2321" w:type="pct"/>
            <w:tcBorders>
              <w:bottom w:val="single" w:sz="4" w:space="0" w:color="auto"/>
              <w:right w:val="single" w:sz="4" w:space="0" w:color="auto"/>
            </w:tcBorders>
          </w:tcPr>
          <w:p w:rsidR="00346AB7" w:rsidRPr="007B5A9B" w:rsidRDefault="00346AB7" w:rsidP="007B5A9B">
            <w:pPr>
              <w:rPr>
                <w:iCs/>
              </w:rPr>
            </w:pPr>
            <w:r w:rsidRPr="007B5A9B">
              <w:rPr>
                <w:iCs/>
              </w:rPr>
              <w:t xml:space="preserve">2. Практическое занятие 34. </w:t>
            </w:r>
            <w:r w:rsidRPr="007B5A9B">
              <w:t xml:space="preserve">Тест </w:t>
            </w:r>
            <w:proofErr w:type="spellStart"/>
            <w:r w:rsidRPr="007B5A9B">
              <w:t>Г.Айзенка</w:t>
            </w:r>
            <w:proofErr w:type="spellEnd"/>
            <w:r w:rsidRPr="007B5A9B">
              <w:t>.</w:t>
            </w:r>
          </w:p>
        </w:tc>
        <w:tc>
          <w:tcPr>
            <w:tcW w:w="481" w:type="pct"/>
            <w:tcBorders>
              <w:top w:val="nil"/>
              <w:left w:val="single" w:sz="4" w:space="0" w:color="auto"/>
              <w:bottom w:val="single" w:sz="4" w:space="0" w:color="auto"/>
            </w:tcBorders>
            <w:vAlign w:val="center"/>
          </w:tcPr>
          <w:p w:rsidR="00346AB7" w:rsidRPr="000024CA" w:rsidRDefault="00346AB7" w:rsidP="002D245F">
            <w:pPr>
              <w:jc w:val="center"/>
            </w:pPr>
            <w:r>
              <w:t>1</w:t>
            </w:r>
          </w:p>
        </w:tc>
        <w:tc>
          <w:tcPr>
            <w:tcW w:w="578" w:type="pct"/>
          </w:tcPr>
          <w:p w:rsidR="00346AB7" w:rsidRPr="00C825EC" w:rsidRDefault="00C825EC" w:rsidP="002D245F">
            <w:pPr>
              <w:jc w:val="center"/>
            </w:pPr>
            <w:r w:rsidRPr="00C825EC">
              <w:t>2</w:t>
            </w:r>
          </w:p>
        </w:tc>
        <w:tc>
          <w:tcPr>
            <w:tcW w:w="672" w:type="pct"/>
            <w:vMerge/>
          </w:tcPr>
          <w:p w:rsidR="00346AB7" w:rsidRPr="000024CA" w:rsidRDefault="00346AB7" w:rsidP="002D245F">
            <w:pPr>
              <w:jc w:val="center"/>
              <w:rPr>
                <w:b/>
                <w:i/>
              </w:rPr>
            </w:pPr>
          </w:p>
        </w:tc>
      </w:tr>
      <w:tr w:rsidR="00346AB7" w:rsidRPr="000024CA" w:rsidTr="00346AB7">
        <w:tc>
          <w:tcPr>
            <w:tcW w:w="5000" w:type="pct"/>
            <w:gridSpan w:val="5"/>
          </w:tcPr>
          <w:p w:rsidR="00346AB7" w:rsidRPr="00720F96" w:rsidRDefault="00346AB7" w:rsidP="00C91D4A">
            <w:pPr>
              <w:jc w:val="center"/>
              <w:rPr>
                <w:b/>
                <w:i/>
              </w:rPr>
            </w:pPr>
            <w:r>
              <w:rPr>
                <w:b/>
              </w:rPr>
              <w:t>Раздел 9. Проблемы выбора. Профессиональная непригодность</w:t>
            </w:r>
          </w:p>
        </w:tc>
      </w:tr>
      <w:tr w:rsidR="00346AB7" w:rsidRPr="000024CA" w:rsidTr="00346AB7">
        <w:trPr>
          <w:trHeight w:val="418"/>
        </w:trPr>
        <w:tc>
          <w:tcPr>
            <w:tcW w:w="948" w:type="pct"/>
            <w:vMerge w:val="restart"/>
          </w:tcPr>
          <w:p w:rsidR="00346AB7" w:rsidRDefault="00346AB7" w:rsidP="002D245F">
            <w:pPr>
              <w:rPr>
                <w:b/>
                <w:bCs/>
              </w:rPr>
            </w:pPr>
            <w:proofErr w:type="gramStart"/>
            <w:r w:rsidRPr="00720F96">
              <w:rPr>
                <w:b/>
                <w:bCs/>
              </w:rPr>
              <w:t xml:space="preserve">Тема  </w:t>
            </w:r>
            <w:r>
              <w:rPr>
                <w:b/>
                <w:bCs/>
              </w:rPr>
              <w:t>9</w:t>
            </w:r>
            <w:r w:rsidRPr="00720F96">
              <w:rPr>
                <w:b/>
                <w:bCs/>
              </w:rPr>
              <w:t>.1.</w:t>
            </w:r>
            <w:proofErr w:type="gramEnd"/>
            <w:r w:rsidRPr="00720F96">
              <w:rPr>
                <w:b/>
                <w:bCs/>
              </w:rPr>
              <w:t xml:space="preserve"> </w:t>
            </w:r>
          </w:p>
          <w:p w:rsidR="00346AB7" w:rsidRPr="002125C3" w:rsidRDefault="00346AB7" w:rsidP="002125C3">
            <w:pPr>
              <w:autoSpaceDE w:val="0"/>
              <w:autoSpaceDN w:val="0"/>
              <w:adjustRightInd w:val="0"/>
              <w:rPr>
                <w:b/>
                <w:bCs/>
                <w:color w:val="000000"/>
              </w:rPr>
            </w:pPr>
            <w:r w:rsidRPr="002125C3">
              <w:rPr>
                <w:b/>
              </w:rPr>
              <w:t>Профессиональная непригодность к конкретной профессии</w:t>
            </w:r>
          </w:p>
        </w:tc>
        <w:tc>
          <w:tcPr>
            <w:tcW w:w="2321" w:type="pct"/>
          </w:tcPr>
          <w:p w:rsidR="00346AB7" w:rsidRPr="000024CA" w:rsidRDefault="00346AB7" w:rsidP="002D245F">
            <w:pPr>
              <w:tabs>
                <w:tab w:val="left" w:pos="196"/>
              </w:tabs>
              <w:autoSpaceDE w:val="0"/>
              <w:autoSpaceDN w:val="0"/>
              <w:adjustRightInd w:val="0"/>
              <w:rPr>
                <w:bCs/>
                <w:color w:val="000000"/>
              </w:rPr>
            </w:pPr>
            <w:r w:rsidRPr="000024CA">
              <w:rPr>
                <w:b/>
                <w:bCs/>
              </w:rPr>
              <w:t>Содержание учебного материала:</w:t>
            </w:r>
          </w:p>
        </w:tc>
        <w:tc>
          <w:tcPr>
            <w:tcW w:w="481" w:type="pct"/>
            <w:tcBorders>
              <w:top w:val="single" w:sz="4" w:space="0" w:color="auto"/>
            </w:tcBorders>
            <w:vAlign w:val="center"/>
          </w:tcPr>
          <w:p w:rsidR="00346AB7" w:rsidRPr="000024CA" w:rsidRDefault="00346AB7" w:rsidP="002D245F">
            <w:pPr>
              <w:jc w:val="center"/>
              <w:rPr>
                <w:b/>
              </w:rPr>
            </w:pPr>
            <w:r>
              <w:rPr>
                <w:b/>
              </w:rPr>
              <w:t>4</w:t>
            </w:r>
          </w:p>
        </w:tc>
        <w:tc>
          <w:tcPr>
            <w:tcW w:w="578" w:type="pct"/>
          </w:tcPr>
          <w:p w:rsidR="00346AB7" w:rsidRPr="000024CA" w:rsidRDefault="00346AB7" w:rsidP="009A1F0C">
            <w:pPr>
              <w:tabs>
                <w:tab w:val="left" w:pos="5529"/>
              </w:tabs>
            </w:pPr>
          </w:p>
        </w:tc>
        <w:tc>
          <w:tcPr>
            <w:tcW w:w="672" w:type="pct"/>
            <w:vMerge w:val="restart"/>
          </w:tcPr>
          <w:p w:rsidR="00346AB7" w:rsidRDefault="00346AB7" w:rsidP="009A1F0C">
            <w:pPr>
              <w:tabs>
                <w:tab w:val="left" w:pos="5529"/>
              </w:tabs>
            </w:pPr>
            <w:r w:rsidRPr="000024CA">
              <w:t xml:space="preserve">ОК </w:t>
            </w:r>
            <w:r>
              <w:t xml:space="preserve">02, ОК </w:t>
            </w:r>
            <w:proofErr w:type="gramStart"/>
            <w:r>
              <w:t>03,ОК</w:t>
            </w:r>
            <w:proofErr w:type="gramEnd"/>
            <w:r>
              <w:t xml:space="preserve"> 04, </w:t>
            </w:r>
            <w:r w:rsidRPr="000024CA">
              <w:t>ЛР1</w:t>
            </w:r>
            <w:r>
              <w:t>6</w:t>
            </w:r>
          </w:p>
          <w:p w:rsidR="00346AB7" w:rsidRPr="000024CA" w:rsidRDefault="00346AB7" w:rsidP="009A1F0C">
            <w:pPr>
              <w:tabs>
                <w:tab w:val="left" w:pos="5529"/>
              </w:tabs>
            </w:pPr>
          </w:p>
          <w:p w:rsidR="00346AB7" w:rsidRPr="000024CA" w:rsidRDefault="00346AB7" w:rsidP="002D245F">
            <w:pPr>
              <w:rPr>
                <w:b/>
                <w:i/>
              </w:rPr>
            </w:pPr>
          </w:p>
        </w:tc>
      </w:tr>
      <w:tr w:rsidR="00346AB7" w:rsidRPr="000024CA" w:rsidTr="00346AB7">
        <w:trPr>
          <w:trHeight w:val="326"/>
        </w:trPr>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Pr="006111BF" w:rsidRDefault="00346AB7" w:rsidP="00F12905">
            <w:pPr>
              <w:jc w:val="both"/>
            </w:pPr>
            <w:r>
              <w:t>1.Что такое профессиональная непригодность.</w:t>
            </w:r>
          </w:p>
        </w:tc>
        <w:tc>
          <w:tcPr>
            <w:tcW w:w="481" w:type="pct"/>
            <w:vMerge w:val="restart"/>
            <w:vAlign w:val="center"/>
          </w:tcPr>
          <w:p w:rsidR="00346AB7" w:rsidRPr="000024CA" w:rsidRDefault="00346AB7" w:rsidP="002D245F">
            <w:pPr>
              <w:jc w:val="center"/>
            </w:pPr>
            <w:r w:rsidRPr="000024CA">
              <w:t>2</w:t>
            </w:r>
          </w:p>
        </w:tc>
        <w:tc>
          <w:tcPr>
            <w:tcW w:w="578" w:type="pct"/>
          </w:tcPr>
          <w:p w:rsidR="00346AB7" w:rsidRPr="00C825EC" w:rsidRDefault="00C825EC" w:rsidP="00C825EC">
            <w:pPr>
              <w:jc w:val="center"/>
            </w:pPr>
            <w:r w:rsidRPr="00C825EC">
              <w:t>1</w:t>
            </w:r>
          </w:p>
        </w:tc>
        <w:tc>
          <w:tcPr>
            <w:tcW w:w="672" w:type="pct"/>
            <w:vMerge/>
          </w:tcPr>
          <w:p w:rsidR="00346AB7" w:rsidRPr="000024CA" w:rsidRDefault="00346AB7" w:rsidP="002D245F">
            <w:pPr>
              <w:rPr>
                <w:b/>
                <w:i/>
              </w:rPr>
            </w:pPr>
          </w:p>
        </w:tc>
      </w:tr>
      <w:tr w:rsidR="00346AB7" w:rsidRPr="000024CA" w:rsidTr="00346AB7">
        <w:trPr>
          <w:trHeight w:val="334"/>
        </w:trPr>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Default="00346AB7" w:rsidP="002D245F">
            <w:r>
              <w:t>2.Профессиональная непригодность к конкретной профессии.</w:t>
            </w:r>
          </w:p>
        </w:tc>
        <w:tc>
          <w:tcPr>
            <w:tcW w:w="481" w:type="pct"/>
            <w:vMerge/>
            <w:vAlign w:val="center"/>
          </w:tcPr>
          <w:p w:rsidR="00346AB7" w:rsidRPr="000024CA" w:rsidRDefault="00346AB7" w:rsidP="002D245F">
            <w:pPr>
              <w:jc w:val="center"/>
            </w:pPr>
          </w:p>
        </w:tc>
        <w:tc>
          <w:tcPr>
            <w:tcW w:w="578" w:type="pct"/>
          </w:tcPr>
          <w:p w:rsidR="00346AB7" w:rsidRPr="00C825EC" w:rsidRDefault="00C825EC" w:rsidP="00C825EC">
            <w:pPr>
              <w:jc w:val="center"/>
            </w:pPr>
            <w:r w:rsidRPr="00C825EC">
              <w:t>1</w:t>
            </w:r>
          </w:p>
        </w:tc>
        <w:tc>
          <w:tcPr>
            <w:tcW w:w="672" w:type="pct"/>
            <w:vMerge/>
          </w:tcPr>
          <w:p w:rsidR="00346AB7" w:rsidRPr="000024CA" w:rsidRDefault="00346AB7" w:rsidP="002D245F">
            <w:pPr>
              <w:rPr>
                <w:b/>
                <w:i/>
              </w:rPr>
            </w:pPr>
          </w:p>
        </w:tc>
      </w:tr>
      <w:tr w:rsidR="00346AB7" w:rsidRPr="000024CA" w:rsidTr="00346AB7">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Pr="000024CA" w:rsidRDefault="00346AB7" w:rsidP="002D245F">
            <w:pPr>
              <w:tabs>
                <w:tab w:val="left" w:pos="196"/>
              </w:tabs>
              <w:suppressAutoHyphens/>
              <w:ind w:right="-23"/>
              <w:rPr>
                <w:b/>
                <w:bCs/>
              </w:rPr>
            </w:pPr>
            <w:r w:rsidRPr="000024CA">
              <w:rPr>
                <w:b/>
                <w:bCs/>
              </w:rPr>
              <w:t>Практические занятия</w:t>
            </w:r>
          </w:p>
        </w:tc>
        <w:tc>
          <w:tcPr>
            <w:tcW w:w="481" w:type="pct"/>
            <w:vAlign w:val="center"/>
          </w:tcPr>
          <w:p w:rsidR="00346AB7" w:rsidRPr="000024CA" w:rsidRDefault="00346AB7" w:rsidP="002D245F">
            <w:pPr>
              <w:jc w:val="center"/>
            </w:pPr>
          </w:p>
        </w:tc>
        <w:tc>
          <w:tcPr>
            <w:tcW w:w="578" w:type="pct"/>
          </w:tcPr>
          <w:p w:rsidR="00346AB7" w:rsidRPr="00C825EC" w:rsidRDefault="00346AB7" w:rsidP="00C825EC">
            <w:pPr>
              <w:jc w:val="center"/>
            </w:pPr>
          </w:p>
        </w:tc>
        <w:tc>
          <w:tcPr>
            <w:tcW w:w="672" w:type="pct"/>
            <w:vMerge/>
          </w:tcPr>
          <w:p w:rsidR="00346AB7" w:rsidRPr="000024CA" w:rsidRDefault="00346AB7" w:rsidP="002D245F">
            <w:pPr>
              <w:rPr>
                <w:b/>
                <w:i/>
              </w:rPr>
            </w:pPr>
          </w:p>
        </w:tc>
      </w:tr>
      <w:tr w:rsidR="00346AB7" w:rsidRPr="000024CA" w:rsidTr="00346AB7">
        <w:trPr>
          <w:trHeight w:val="421"/>
        </w:trPr>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Pr="007B5A9B" w:rsidRDefault="00346AB7" w:rsidP="00F12905">
            <w:r w:rsidRPr="007B5A9B">
              <w:rPr>
                <w:bCs/>
              </w:rPr>
              <w:t>1. Практическое занятие</w:t>
            </w:r>
            <w:r w:rsidRPr="007B5A9B">
              <w:t xml:space="preserve"> 35. Тест эмоций.</w:t>
            </w:r>
          </w:p>
        </w:tc>
        <w:tc>
          <w:tcPr>
            <w:tcW w:w="481" w:type="pct"/>
            <w:vAlign w:val="center"/>
          </w:tcPr>
          <w:p w:rsidR="00346AB7" w:rsidRPr="000024CA" w:rsidRDefault="00346AB7" w:rsidP="002D245F">
            <w:pPr>
              <w:jc w:val="center"/>
            </w:pPr>
            <w:r>
              <w:t>2</w:t>
            </w:r>
          </w:p>
        </w:tc>
        <w:tc>
          <w:tcPr>
            <w:tcW w:w="578" w:type="pct"/>
          </w:tcPr>
          <w:p w:rsidR="00346AB7" w:rsidRPr="00C825EC" w:rsidRDefault="00C825EC" w:rsidP="00C825EC">
            <w:pPr>
              <w:jc w:val="center"/>
            </w:pPr>
            <w:r w:rsidRPr="00C825EC">
              <w:t>2</w:t>
            </w:r>
          </w:p>
        </w:tc>
        <w:tc>
          <w:tcPr>
            <w:tcW w:w="672" w:type="pct"/>
            <w:vMerge/>
          </w:tcPr>
          <w:p w:rsidR="00346AB7" w:rsidRPr="000024CA" w:rsidRDefault="00346AB7" w:rsidP="002D245F">
            <w:pPr>
              <w:rPr>
                <w:b/>
                <w:i/>
              </w:rPr>
            </w:pPr>
          </w:p>
        </w:tc>
      </w:tr>
      <w:tr w:rsidR="00346AB7" w:rsidRPr="000024CA" w:rsidTr="00346AB7">
        <w:trPr>
          <w:trHeight w:val="350"/>
        </w:trPr>
        <w:tc>
          <w:tcPr>
            <w:tcW w:w="948" w:type="pct"/>
            <w:vMerge w:val="restart"/>
          </w:tcPr>
          <w:p w:rsidR="00346AB7" w:rsidRDefault="00346AB7" w:rsidP="009D6ACC">
            <w:pPr>
              <w:rPr>
                <w:b/>
                <w:bCs/>
              </w:rPr>
            </w:pPr>
            <w:proofErr w:type="gramStart"/>
            <w:r w:rsidRPr="00720F96">
              <w:rPr>
                <w:b/>
                <w:bCs/>
              </w:rPr>
              <w:t xml:space="preserve">Тема  </w:t>
            </w:r>
            <w:r>
              <w:rPr>
                <w:b/>
                <w:bCs/>
              </w:rPr>
              <w:t>9.2</w:t>
            </w:r>
            <w:r w:rsidRPr="00720F96">
              <w:rPr>
                <w:b/>
                <w:bCs/>
              </w:rPr>
              <w:t>.</w:t>
            </w:r>
            <w:proofErr w:type="gramEnd"/>
            <w:r w:rsidRPr="00720F96">
              <w:rPr>
                <w:b/>
                <w:bCs/>
              </w:rPr>
              <w:t xml:space="preserve"> </w:t>
            </w:r>
          </w:p>
          <w:p w:rsidR="00346AB7" w:rsidRPr="009D6ACC" w:rsidRDefault="00346AB7" w:rsidP="002D245F">
            <w:pPr>
              <w:autoSpaceDE w:val="0"/>
              <w:autoSpaceDN w:val="0"/>
              <w:adjustRightInd w:val="0"/>
              <w:rPr>
                <w:b/>
                <w:bCs/>
                <w:color w:val="000000"/>
              </w:rPr>
            </w:pPr>
            <w:r w:rsidRPr="009D6ACC">
              <w:rPr>
                <w:b/>
              </w:rPr>
              <w:t>Профориентация ее цели и задачи</w:t>
            </w:r>
          </w:p>
        </w:tc>
        <w:tc>
          <w:tcPr>
            <w:tcW w:w="2321" w:type="pct"/>
          </w:tcPr>
          <w:p w:rsidR="00346AB7" w:rsidRPr="000024CA" w:rsidRDefault="00346AB7" w:rsidP="002D245F">
            <w:pPr>
              <w:tabs>
                <w:tab w:val="left" w:pos="196"/>
              </w:tabs>
              <w:autoSpaceDE w:val="0"/>
              <w:autoSpaceDN w:val="0"/>
              <w:adjustRightInd w:val="0"/>
              <w:rPr>
                <w:bCs/>
                <w:color w:val="000000"/>
              </w:rPr>
            </w:pPr>
            <w:r w:rsidRPr="000024CA">
              <w:rPr>
                <w:b/>
                <w:bCs/>
              </w:rPr>
              <w:t>Содержание учебного материала:</w:t>
            </w:r>
          </w:p>
        </w:tc>
        <w:tc>
          <w:tcPr>
            <w:tcW w:w="481" w:type="pct"/>
            <w:vAlign w:val="center"/>
          </w:tcPr>
          <w:p w:rsidR="00346AB7" w:rsidRPr="009D6ACC" w:rsidRDefault="00346AB7" w:rsidP="002D245F">
            <w:pPr>
              <w:jc w:val="center"/>
              <w:rPr>
                <w:b/>
              </w:rPr>
            </w:pPr>
            <w:r w:rsidRPr="009D6ACC">
              <w:rPr>
                <w:b/>
              </w:rPr>
              <w:t>6</w:t>
            </w:r>
          </w:p>
        </w:tc>
        <w:tc>
          <w:tcPr>
            <w:tcW w:w="578" w:type="pct"/>
          </w:tcPr>
          <w:p w:rsidR="00346AB7" w:rsidRPr="00C825EC" w:rsidRDefault="00346AB7" w:rsidP="00C825EC">
            <w:pPr>
              <w:jc w:val="center"/>
            </w:pPr>
          </w:p>
        </w:tc>
        <w:tc>
          <w:tcPr>
            <w:tcW w:w="672" w:type="pct"/>
            <w:vMerge/>
          </w:tcPr>
          <w:p w:rsidR="00346AB7" w:rsidRPr="000024CA" w:rsidRDefault="00346AB7" w:rsidP="002D245F">
            <w:pPr>
              <w:rPr>
                <w:b/>
                <w:i/>
              </w:rPr>
            </w:pPr>
          </w:p>
        </w:tc>
      </w:tr>
      <w:tr w:rsidR="00346AB7" w:rsidRPr="000024CA" w:rsidTr="00346AB7">
        <w:trPr>
          <w:trHeight w:val="350"/>
        </w:trPr>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Pr="006111BF" w:rsidRDefault="00346AB7" w:rsidP="00F12905">
            <w:pPr>
              <w:jc w:val="both"/>
            </w:pPr>
            <w:r>
              <w:t>1.Профориентация ее цели и задачи.</w:t>
            </w:r>
          </w:p>
        </w:tc>
        <w:tc>
          <w:tcPr>
            <w:tcW w:w="481" w:type="pct"/>
            <w:vMerge w:val="restart"/>
            <w:vAlign w:val="center"/>
          </w:tcPr>
          <w:p w:rsidR="00346AB7" w:rsidRPr="000024CA" w:rsidRDefault="00346AB7" w:rsidP="002D245F">
            <w:pPr>
              <w:jc w:val="center"/>
            </w:pPr>
            <w:r>
              <w:t>2</w:t>
            </w:r>
          </w:p>
        </w:tc>
        <w:tc>
          <w:tcPr>
            <w:tcW w:w="578" w:type="pct"/>
          </w:tcPr>
          <w:p w:rsidR="00346AB7" w:rsidRPr="00C825EC" w:rsidRDefault="00C825EC" w:rsidP="00C825EC">
            <w:pPr>
              <w:jc w:val="center"/>
            </w:pPr>
            <w:r w:rsidRPr="00C825EC">
              <w:t>1</w:t>
            </w:r>
          </w:p>
        </w:tc>
        <w:tc>
          <w:tcPr>
            <w:tcW w:w="672" w:type="pct"/>
            <w:vMerge/>
          </w:tcPr>
          <w:p w:rsidR="00346AB7" w:rsidRPr="000024CA" w:rsidRDefault="00346AB7" w:rsidP="002D245F">
            <w:pPr>
              <w:rPr>
                <w:b/>
                <w:i/>
              </w:rPr>
            </w:pPr>
          </w:p>
        </w:tc>
      </w:tr>
      <w:tr w:rsidR="00346AB7" w:rsidRPr="000024CA" w:rsidTr="00346AB7">
        <w:trPr>
          <w:trHeight w:val="350"/>
        </w:trPr>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Default="00346AB7" w:rsidP="00F12905">
            <w:pPr>
              <w:jc w:val="both"/>
            </w:pPr>
            <w:r>
              <w:t>2.Типичные ошибки при выборе профессии</w:t>
            </w:r>
          </w:p>
        </w:tc>
        <w:tc>
          <w:tcPr>
            <w:tcW w:w="481" w:type="pct"/>
            <w:vMerge/>
            <w:vAlign w:val="center"/>
          </w:tcPr>
          <w:p w:rsidR="00346AB7" w:rsidRDefault="00346AB7" w:rsidP="002D245F">
            <w:pPr>
              <w:jc w:val="center"/>
            </w:pPr>
          </w:p>
        </w:tc>
        <w:tc>
          <w:tcPr>
            <w:tcW w:w="578" w:type="pct"/>
          </w:tcPr>
          <w:p w:rsidR="00346AB7" w:rsidRPr="00C825EC" w:rsidRDefault="00C825EC" w:rsidP="00C825EC">
            <w:pPr>
              <w:jc w:val="center"/>
            </w:pPr>
            <w:r w:rsidRPr="00C825EC">
              <w:t>1</w:t>
            </w:r>
          </w:p>
        </w:tc>
        <w:tc>
          <w:tcPr>
            <w:tcW w:w="672" w:type="pct"/>
            <w:vMerge/>
          </w:tcPr>
          <w:p w:rsidR="00346AB7" w:rsidRPr="000024CA" w:rsidRDefault="00346AB7" w:rsidP="002D245F">
            <w:pPr>
              <w:rPr>
                <w:b/>
                <w:i/>
              </w:rPr>
            </w:pPr>
          </w:p>
        </w:tc>
      </w:tr>
      <w:tr w:rsidR="00346AB7" w:rsidRPr="000024CA" w:rsidTr="00346AB7">
        <w:trPr>
          <w:trHeight w:val="350"/>
        </w:trPr>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Pr="000024CA" w:rsidRDefault="00346AB7" w:rsidP="002D245F">
            <w:pPr>
              <w:tabs>
                <w:tab w:val="left" w:pos="196"/>
              </w:tabs>
              <w:suppressAutoHyphens/>
              <w:ind w:right="-23"/>
              <w:rPr>
                <w:b/>
                <w:bCs/>
              </w:rPr>
            </w:pPr>
            <w:r w:rsidRPr="000024CA">
              <w:rPr>
                <w:b/>
                <w:bCs/>
              </w:rPr>
              <w:t>Практические занятия</w:t>
            </w:r>
          </w:p>
        </w:tc>
        <w:tc>
          <w:tcPr>
            <w:tcW w:w="481" w:type="pct"/>
            <w:vAlign w:val="center"/>
          </w:tcPr>
          <w:p w:rsidR="00346AB7" w:rsidRDefault="00346AB7" w:rsidP="002D245F">
            <w:pPr>
              <w:jc w:val="center"/>
            </w:pPr>
          </w:p>
        </w:tc>
        <w:tc>
          <w:tcPr>
            <w:tcW w:w="578" w:type="pct"/>
          </w:tcPr>
          <w:p w:rsidR="00346AB7" w:rsidRPr="00C825EC" w:rsidRDefault="00346AB7" w:rsidP="00C825EC">
            <w:pPr>
              <w:jc w:val="center"/>
            </w:pPr>
          </w:p>
        </w:tc>
        <w:tc>
          <w:tcPr>
            <w:tcW w:w="672" w:type="pct"/>
            <w:vMerge/>
          </w:tcPr>
          <w:p w:rsidR="00346AB7" w:rsidRPr="000024CA" w:rsidRDefault="00346AB7" w:rsidP="002D245F">
            <w:pPr>
              <w:rPr>
                <w:b/>
                <w:i/>
              </w:rPr>
            </w:pPr>
          </w:p>
        </w:tc>
      </w:tr>
      <w:tr w:rsidR="00346AB7" w:rsidRPr="000024CA" w:rsidTr="00346AB7">
        <w:trPr>
          <w:trHeight w:val="350"/>
        </w:trPr>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Pr="007B5A9B" w:rsidRDefault="00346AB7" w:rsidP="00127291">
            <w:r w:rsidRPr="007B5A9B">
              <w:rPr>
                <w:bCs/>
              </w:rPr>
              <w:t>1. Практическое занятие</w:t>
            </w:r>
            <w:r w:rsidRPr="007B5A9B">
              <w:t xml:space="preserve"> 36. Стресс и тревожность</w:t>
            </w:r>
          </w:p>
        </w:tc>
        <w:tc>
          <w:tcPr>
            <w:tcW w:w="481" w:type="pct"/>
            <w:vAlign w:val="center"/>
          </w:tcPr>
          <w:p w:rsidR="00346AB7" w:rsidRPr="000024CA" w:rsidRDefault="00346AB7" w:rsidP="002D245F">
            <w:pPr>
              <w:jc w:val="center"/>
            </w:pPr>
            <w:r>
              <w:t>1</w:t>
            </w:r>
          </w:p>
        </w:tc>
        <w:tc>
          <w:tcPr>
            <w:tcW w:w="578" w:type="pct"/>
          </w:tcPr>
          <w:p w:rsidR="00346AB7" w:rsidRPr="00C825EC" w:rsidRDefault="00C825EC" w:rsidP="00C825EC">
            <w:pPr>
              <w:jc w:val="center"/>
            </w:pPr>
            <w:r w:rsidRPr="00C825EC">
              <w:t>2</w:t>
            </w:r>
          </w:p>
        </w:tc>
        <w:tc>
          <w:tcPr>
            <w:tcW w:w="672" w:type="pct"/>
            <w:vMerge/>
          </w:tcPr>
          <w:p w:rsidR="00346AB7" w:rsidRPr="000024CA" w:rsidRDefault="00346AB7" w:rsidP="002D245F">
            <w:pPr>
              <w:rPr>
                <w:b/>
                <w:i/>
              </w:rPr>
            </w:pPr>
          </w:p>
        </w:tc>
      </w:tr>
      <w:tr w:rsidR="00346AB7" w:rsidRPr="000024CA" w:rsidTr="00346AB7">
        <w:trPr>
          <w:trHeight w:val="350"/>
        </w:trPr>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Pr="007B5A9B" w:rsidRDefault="00346AB7" w:rsidP="002D245F">
            <w:r w:rsidRPr="007B5A9B">
              <w:rPr>
                <w:bCs/>
              </w:rPr>
              <w:t>2. Практическое занятие</w:t>
            </w:r>
            <w:r w:rsidRPr="007B5A9B">
              <w:t xml:space="preserve"> 37. Тест «Ваши нервы» (неуравновешенность, возбудимость</w:t>
            </w:r>
          </w:p>
        </w:tc>
        <w:tc>
          <w:tcPr>
            <w:tcW w:w="481" w:type="pct"/>
            <w:vAlign w:val="center"/>
          </w:tcPr>
          <w:p w:rsidR="00346AB7" w:rsidRPr="000024CA" w:rsidRDefault="00346AB7" w:rsidP="002D245F">
            <w:pPr>
              <w:jc w:val="center"/>
            </w:pPr>
            <w:r>
              <w:t>1</w:t>
            </w:r>
          </w:p>
        </w:tc>
        <w:tc>
          <w:tcPr>
            <w:tcW w:w="578" w:type="pct"/>
          </w:tcPr>
          <w:p w:rsidR="00346AB7" w:rsidRPr="00C825EC" w:rsidRDefault="00C825EC" w:rsidP="00C825EC">
            <w:pPr>
              <w:jc w:val="center"/>
            </w:pPr>
            <w:r w:rsidRPr="00C825EC">
              <w:t>2</w:t>
            </w:r>
          </w:p>
        </w:tc>
        <w:tc>
          <w:tcPr>
            <w:tcW w:w="672" w:type="pct"/>
            <w:vMerge/>
          </w:tcPr>
          <w:p w:rsidR="00346AB7" w:rsidRPr="000024CA" w:rsidRDefault="00346AB7" w:rsidP="002D245F">
            <w:pPr>
              <w:rPr>
                <w:b/>
                <w:i/>
              </w:rPr>
            </w:pPr>
          </w:p>
        </w:tc>
      </w:tr>
      <w:tr w:rsidR="00346AB7" w:rsidRPr="000024CA" w:rsidTr="00346AB7">
        <w:trPr>
          <w:trHeight w:val="350"/>
        </w:trPr>
        <w:tc>
          <w:tcPr>
            <w:tcW w:w="948" w:type="pct"/>
            <w:vMerge/>
          </w:tcPr>
          <w:p w:rsidR="00346AB7" w:rsidRPr="000024CA" w:rsidRDefault="00346AB7" w:rsidP="002D245F">
            <w:pPr>
              <w:autoSpaceDE w:val="0"/>
              <w:autoSpaceDN w:val="0"/>
              <w:adjustRightInd w:val="0"/>
              <w:rPr>
                <w:b/>
                <w:bCs/>
                <w:color w:val="000000"/>
              </w:rPr>
            </w:pPr>
          </w:p>
        </w:tc>
        <w:tc>
          <w:tcPr>
            <w:tcW w:w="2321" w:type="pct"/>
          </w:tcPr>
          <w:p w:rsidR="00346AB7" w:rsidRPr="007B5A9B" w:rsidRDefault="00346AB7" w:rsidP="007B5A9B">
            <w:r w:rsidRPr="007B5A9B">
              <w:rPr>
                <w:bCs/>
              </w:rPr>
              <w:t>3. Практическое занятие</w:t>
            </w:r>
            <w:r w:rsidRPr="007B5A9B">
              <w:t xml:space="preserve"> 38. Опросник САН Самочувствие. Активность. Настроение.</w:t>
            </w:r>
          </w:p>
          <w:p w:rsidR="00346AB7" w:rsidRPr="007B5A9B" w:rsidRDefault="00346AB7" w:rsidP="00D0670E">
            <w:r w:rsidRPr="007B5A9B">
              <w:rPr>
                <w:bCs/>
              </w:rPr>
              <w:t>4. Практическое занятие</w:t>
            </w:r>
            <w:r w:rsidRPr="007B5A9B">
              <w:t xml:space="preserve"> 39. Тест «Склонность демонстрировать неуправляемую эмоциональную возбудимость».</w:t>
            </w:r>
          </w:p>
        </w:tc>
        <w:tc>
          <w:tcPr>
            <w:tcW w:w="481" w:type="pct"/>
            <w:vAlign w:val="center"/>
          </w:tcPr>
          <w:p w:rsidR="00346AB7" w:rsidRDefault="00346AB7" w:rsidP="002D245F">
            <w:pPr>
              <w:jc w:val="center"/>
            </w:pPr>
            <w:r>
              <w:t>1</w:t>
            </w:r>
          </w:p>
          <w:p w:rsidR="00346AB7" w:rsidRDefault="00346AB7" w:rsidP="002D245F">
            <w:pPr>
              <w:jc w:val="center"/>
            </w:pPr>
          </w:p>
          <w:p w:rsidR="00346AB7" w:rsidRDefault="00346AB7" w:rsidP="002D245F">
            <w:pPr>
              <w:jc w:val="center"/>
            </w:pPr>
          </w:p>
          <w:p w:rsidR="00346AB7" w:rsidRPr="000024CA" w:rsidRDefault="00346AB7" w:rsidP="002D245F">
            <w:pPr>
              <w:jc w:val="center"/>
            </w:pPr>
            <w:r>
              <w:t>1</w:t>
            </w:r>
          </w:p>
        </w:tc>
        <w:tc>
          <w:tcPr>
            <w:tcW w:w="578" w:type="pct"/>
          </w:tcPr>
          <w:p w:rsidR="00346AB7" w:rsidRPr="00C825EC" w:rsidRDefault="00C825EC" w:rsidP="00C825EC">
            <w:pPr>
              <w:jc w:val="center"/>
            </w:pPr>
            <w:r w:rsidRPr="00C825EC">
              <w:t>2</w:t>
            </w:r>
          </w:p>
        </w:tc>
        <w:tc>
          <w:tcPr>
            <w:tcW w:w="672" w:type="pct"/>
            <w:vMerge/>
          </w:tcPr>
          <w:p w:rsidR="00346AB7" w:rsidRPr="000024CA" w:rsidRDefault="00346AB7" w:rsidP="002D245F">
            <w:pPr>
              <w:rPr>
                <w:b/>
                <w:i/>
              </w:rPr>
            </w:pPr>
          </w:p>
        </w:tc>
      </w:tr>
    </w:tbl>
    <w:p w:rsidR="006D7AE8" w:rsidRPr="000364FC" w:rsidRDefault="006D7AE8" w:rsidP="00036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8"/>
        <w:gridCol w:w="920"/>
        <w:gridCol w:w="5996"/>
        <w:gridCol w:w="1432"/>
        <w:gridCol w:w="1715"/>
        <w:gridCol w:w="2004"/>
      </w:tblGrid>
      <w:tr w:rsidR="00C825EC" w:rsidRPr="000024CA" w:rsidTr="00C825EC">
        <w:trPr>
          <w:trHeight w:val="242"/>
        </w:trPr>
        <w:tc>
          <w:tcPr>
            <w:tcW w:w="1256" w:type="pct"/>
            <w:gridSpan w:val="2"/>
          </w:tcPr>
          <w:p w:rsidR="00C825EC" w:rsidRPr="00E8091D" w:rsidRDefault="00C825EC" w:rsidP="003400B1">
            <w:pPr>
              <w:tabs>
                <w:tab w:val="left" w:pos="5529"/>
              </w:tabs>
              <w:jc w:val="center"/>
              <w:rPr>
                <w:b/>
              </w:rPr>
            </w:pPr>
          </w:p>
        </w:tc>
        <w:tc>
          <w:tcPr>
            <w:tcW w:w="3744" w:type="pct"/>
            <w:gridSpan w:val="4"/>
          </w:tcPr>
          <w:p w:rsidR="00C825EC" w:rsidRPr="000024CA" w:rsidRDefault="00C825EC" w:rsidP="003400B1">
            <w:pPr>
              <w:tabs>
                <w:tab w:val="left" w:pos="5529"/>
              </w:tabs>
              <w:jc w:val="center"/>
            </w:pPr>
            <w:r w:rsidRPr="00E8091D">
              <w:rPr>
                <w:b/>
              </w:rPr>
              <w:t xml:space="preserve">Раздел </w:t>
            </w:r>
            <w:r>
              <w:rPr>
                <w:b/>
              </w:rPr>
              <w:t>10</w:t>
            </w:r>
            <w:r w:rsidRPr="00E8091D">
              <w:rPr>
                <w:b/>
              </w:rPr>
              <w:t xml:space="preserve">. </w:t>
            </w:r>
            <w:r>
              <w:rPr>
                <w:b/>
              </w:rPr>
              <w:t>Технология выбора профессии. Правильные ориентиры</w:t>
            </w:r>
          </w:p>
        </w:tc>
      </w:tr>
      <w:tr w:rsidR="00C825EC" w:rsidRPr="000024CA" w:rsidTr="00C825EC">
        <w:trPr>
          <w:trHeight w:val="418"/>
        </w:trPr>
        <w:tc>
          <w:tcPr>
            <w:tcW w:w="947" w:type="pct"/>
            <w:vMerge w:val="restart"/>
          </w:tcPr>
          <w:p w:rsidR="00C825EC" w:rsidRDefault="00C825EC" w:rsidP="002D245F">
            <w:pPr>
              <w:rPr>
                <w:b/>
                <w:bCs/>
              </w:rPr>
            </w:pPr>
            <w:proofErr w:type="gramStart"/>
            <w:r w:rsidRPr="00720F96">
              <w:rPr>
                <w:b/>
                <w:bCs/>
              </w:rPr>
              <w:t xml:space="preserve">Тема  </w:t>
            </w:r>
            <w:r>
              <w:rPr>
                <w:b/>
                <w:bCs/>
              </w:rPr>
              <w:t>10</w:t>
            </w:r>
            <w:r w:rsidRPr="00720F96">
              <w:rPr>
                <w:b/>
                <w:bCs/>
              </w:rPr>
              <w:t>.1.</w:t>
            </w:r>
            <w:proofErr w:type="gramEnd"/>
            <w:r w:rsidRPr="00720F96">
              <w:rPr>
                <w:b/>
                <w:bCs/>
              </w:rPr>
              <w:t xml:space="preserve"> </w:t>
            </w:r>
          </w:p>
          <w:p w:rsidR="00C825EC" w:rsidRPr="002125C3" w:rsidRDefault="00C825EC" w:rsidP="002D245F">
            <w:pPr>
              <w:autoSpaceDE w:val="0"/>
              <w:autoSpaceDN w:val="0"/>
              <w:adjustRightInd w:val="0"/>
              <w:rPr>
                <w:b/>
                <w:bCs/>
                <w:color w:val="000000"/>
              </w:rPr>
            </w:pPr>
            <w:r w:rsidRPr="002D245F">
              <w:rPr>
                <w:b/>
              </w:rPr>
              <w:t>Основные принципы и технологии выбора профессии</w:t>
            </w:r>
          </w:p>
        </w:tc>
        <w:tc>
          <w:tcPr>
            <w:tcW w:w="2323" w:type="pct"/>
            <w:gridSpan w:val="2"/>
          </w:tcPr>
          <w:p w:rsidR="00C825EC" w:rsidRPr="000024CA" w:rsidRDefault="00C825EC" w:rsidP="002D245F">
            <w:pPr>
              <w:tabs>
                <w:tab w:val="left" w:pos="196"/>
              </w:tabs>
              <w:autoSpaceDE w:val="0"/>
              <w:autoSpaceDN w:val="0"/>
              <w:adjustRightInd w:val="0"/>
              <w:rPr>
                <w:bCs/>
                <w:color w:val="000000"/>
              </w:rPr>
            </w:pPr>
            <w:r w:rsidRPr="000024CA">
              <w:rPr>
                <w:b/>
                <w:bCs/>
              </w:rPr>
              <w:t>Содержание учебного материала:</w:t>
            </w:r>
          </w:p>
        </w:tc>
        <w:tc>
          <w:tcPr>
            <w:tcW w:w="481" w:type="pct"/>
            <w:tcBorders>
              <w:top w:val="single" w:sz="4" w:space="0" w:color="auto"/>
            </w:tcBorders>
            <w:vAlign w:val="center"/>
          </w:tcPr>
          <w:p w:rsidR="00C825EC" w:rsidRPr="000024CA" w:rsidRDefault="00C825EC" w:rsidP="002D245F">
            <w:pPr>
              <w:jc w:val="center"/>
              <w:rPr>
                <w:b/>
              </w:rPr>
            </w:pPr>
            <w:r>
              <w:rPr>
                <w:b/>
              </w:rPr>
              <w:t>4</w:t>
            </w:r>
          </w:p>
        </w:tc>
        <w:tc>
          <w:tcPr>
            <w:tcW w:w="576" w:type="pct"/>
          </w:tcPr>
          <w:p w:rsidR="00C825EC" w:rsidRPr="000024CA" w:rsidRDefault="00C825EC" w:rsidP="009A1F0C">
            <w:pPr>
              <w:tabs>
                <w:tab w:val="left" w:pos="5529"/>
              </w:tabs>
            </w:pPr>
          </w:p>
        </w:tc>
        <w:tc>
          <w:tcPr>
            <w:tcW w:w="673" w:type="pct"/>
            <w:vMerge w:val="restart"/>
          </w:tcPr>
          <w:p w:rsidR="00C825EC" w:rsidRDefault="00C825EC" w:rsidP="009A1F0C">
            <w:pPr>
              <w:tabs>
                <w:tab w:val="left" w:pos="5529"/>
              </w:tabs>
            </w:pPr>
            <w:r w:rsidRPr="000024CA">
              <w:t xml:space="preserve">ОК </w:t>
            </w:r>
            <w:r>
              <w:t xml:space="preserve">02, ОК </w:t>
            </w:r>
            <w:proofErr w:type="gramStart"/>
            <w:r>
              <w:t>03,ОК</w:t>
            </w:r>
            <w:proofErr w:type="gramEnd"/>
            <w:r>
              <w:t xml:space="preserve"> 04, </w:t>
            </w:r>
            <w:r w:rsidRPr="000024CA">
              <w:t>ЛР1</w:t>
            </w:r>
            <w:r>
              <w:t>6,</w:t>
            </w:r>
          </w:p>
          <w:p w:rsidR="00C825EC" w:rsidRPr="000024CA" w:rsidRDefault="00C825EC" w:rsidP="009A1F0C">
            <w:pPr>
              <w:tabs>
                <w:tab w:val="left" w:pos="5529"/>
              </w:tabs>
            </w:pPr>
            <w:r>
              <w:t xml:space="preserve">ЛР </w:t>
            </w:r>
            <w:proofErr w:type="gramStart"/>
            <w:r>
              <w:t>17,ЛР</w:t>
            </w:r>
            <w:proofErr w:type="gramEnd"/>
            <w:r>
              <w:t>18</w:t>
            </w:r>
          </w:p>
          <w:p w:rsidR="00C825EC" w:rsidRPr="000024CA" w:rsidRDefault="00C825EC" w:rsidP="002D245F">
            <w:pPr>
              <w:rPr>
                <w:b/>
                <w:i/>
              </w:rPr>
            </w:pPr>
          </w:p>
        </w:tc>
      </w:tr>
      <w:tr w:rsidR="00C825EC" w:rsidRPr="000024CA" w:rsidTr="00C825EC">
        <w:trPr>
          <w:trHeight w:val="326"/>
        </w:trPr>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Pr="006111BF" w:rsidRDefault="00C825EC" w:rsidP="002D245F">
            <w:pPr>
              <w:jc w:val="both"/>
            </w:pPr>
            <w:r>
              <w:t>1.Основные принципы и технологии выбора профессии.</w:t>
            </w:r>
          </w:p>
        </w:tc>
        <w:tc>
          <w:tcPr>
            <w:tcW w:w="481" w:type="pct"/>
            <w:vMerge w:val="restart"/>
            <w:vAlign w:val="center"/>
          </w:tcPr>
          <w:p w:rsidR="00C825EC" w:rsidRPr="000024CA" w:rsidRDefault="00C825EC" w:rsidP="002D245F">
            <w:pPr>
              <w:jc w:val="center"/>
            </w:pPr>
            <w:r w:rsidRPr="000024CA">
              <w:t>2</w:t>
            </w:r>
          </w:p>
        </w:tc>
        <w:tc>
          <w:tcPr>
            <w:tcW w:w="576" w:type="pct"/>
          </w:tcPr>
          <w:p w:rsidR="00C825EC" w:rsidRPr="00C825EC" w:rsidRDefault="00C825EC" w:rsidP="00C825EC">
            <w:pPr>
              <w:jc w:val="center"/>
            </w:pPr>
            <w:r>
              <w:t>1</w:t>
            </w:r>
          </w:p>
        </w:tc>
        <w:tc>
          <w:tcPr>
            <w:tcW w:w="673" w:type="pct"/>
            <w:vMerge/>
          </w:tcPr>
          <w:p w:rsidR="00C825EC" w:rsidRPr="000024CA" w:rsidRDefault="00C825EC" w:rsidP="002D245F">
            <w:pPr>
              <w:rPr>
                <w:b/>
                <w:i/>
              </w:rPr>
            </w:pPr>
          </w:p>
        </w:tc>
      </w:tr>
      <w:tr w:rsidR="00C825EC" w:rsidRPr="000024CA" w:rsidTr="00C825EC">
        <w:trPr>
          <w:trHeight w:val="334"/>
        </w:trPr>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Default="00C825EC" w:rsidP="006331D2">
            <w:r>
              <w:t xml:space="preserve">2.Методы и </w:t>
            </w:r>
            <w:proofErr w:type="gramStart"/>
            <w:r>
              <w:t>формы  поиска</w:t>
            </w:r>
            <w:proofErr w:type="gramEnd"/>
            <w:r>
              <w:t xml:space="preserve"> необходимой информации для эффективной организации учебной и будущей профессиональной деятельности.</w:t>
            </w:r>
          </w:p>
          <w:p w:rsidR="00C825EC" w:rsidRDefault="00C825EC" w:rsidP="006331D2">
            <w:pPr>
              <w:ind w:left="360"/>
            </w:pPr>
          </w:p>
          <w:p w:rsidR="00C825EC" w:rsidRDefault="00C825EC" w:rsidP="006331D2">
            <w:pPr>
              <w:ind w:left="360"/>
            </w:pPr>
          </w:p>
        </w:tc>
        <w:tc>
          <w:tcPr>
            <w:tcW w:w="481" w:type="pct"/>
            <w:vMerge/>
            <w:vAlign w:val="center"/>
          </w:tcPr>
          <w:p w:rsidR="00C825EC" w:rsidRPr="000024CA" w:rsidRDefault="00C825EC" w:rsidP="002D245F">
            <w:pPr>
              <w:jc w:val="center"/>
            </w:pPr>
          </w:p>
        </w:tc>
        <w:tc>
          <w:tcPr>
            <w:tcW w:w="576" w:type="pct"/>
          </w:tcPr>
          <w:p w:rsidR="00C825EC" w:rsidRPr="00C825EC" w:rsidRDefault="00C825EC" w:rsidP="00C825EC">
            <w:pPr>
              <w:jc w:val="center"/>
            </w:pPr>
            <w:r>
              <w:t>1</w:t>
            </w:r>
          </w:p>
        </w:tc>
        <w:tc>
          <w:tcPr>
            <w:tcW w:w="673" w:type="pct"/>
            <w:vMerge/>
          </w:tcPr>
          <w:p w:rsidR="00C825EC" w:rsidRPr="000024CA" w:rsidRDefault="00C825EC" w:rsidP="002D245F">
            <w:pPr>
              <w:rPr>
                <w:b/>
                <w:i/>
              </w:rPr>
            </w:pPr>
          </w:p>
        </w:tc>
      </w:tr>
      <w:tr w:rsidR="00C825EC" w:rsidRPr="000024CA" w:rsidTr="00C825EC">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Pr="000024CA" w:rsidRDefault="00C825EC" w:rsidP="002D245F">
            <w:pPr>
              <w:tabs>
                <w:tab w:val="left" w:pos="196"/>
              </w:tabs>
              <w:suppressAutoHyphens/>
              <w:ind w:right="-23"/>
              <w:rPr>
                <w:b/>
                <w:bCs/>
              </w:rPr>
            </w:pPr>
            <w:r w:rsidRPr="000024CA">
              <w:rPr>
                <w:b/>
                <w:bCs/>
              </w:rPr>
              <w:t>Практические занятия</w:t>
            </w:r>
          </w:p>
        </w:tc>
        <w:tc>
          <w:tcPr>
            <w:tcW w:w="481" w:type="pct"/>
            <w:vAlign w:val="center"/>
          </w:tcPr>
          <w:p w:rsidR="00C825EC" w:rsidRPr="000024CA" w:rsidRDefault="00C825EC" w:rsidP="002D245F">
            <w:pPr>
              <w:jc w:val="center"/>
            </w:pPr>
          </w:p>
        </w:tc>
        <w:tc>
          <w:tcPr>
            <w:tcW w:w="576" w:type="pct"/>
          </w:tcPr>
          <w:p w:rsidR="00C825EC" w:rsidRPr="00C825EC" w:rsidRDefault="00C825EC" w:rsidP="00C825EC">
            <w:pPr>
              <w:jc w:val="center"/>
            </w:pPr>
          </w:p>
        </w:tc>
        <w:tc>
          <w:tcPr>
            <w:tcW w:w="673" w:type="pct"/>
            <w:vMerge/>
          </w:tcPr>
          <w:p w:rsidR="00C825EC" w:rsidRPr="000024CA" w:rsidRDefault="00C825EC" w:rsidP="002D245F">
            <w:pPr>
              <w:rPr>
                <w:b/>
                <w:i/>
              </w:rPr>
            </w:pPr>
          </w:p>
        </w:tc>
      </w:tr>
      <w:tr w:rsidR="00C825EC" w:rsidRPr="000024CA" w:rsidTr="00C825EC">
        <w:trPr>
          <w:trHeight w:val="421"/>
        </w:trPr>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Pr="0079537B" w:rsidRDefault="00C825EC" w:rsidP="0079537B">
            <w:pPr>
              <w:rPr>
                <w:b/>
              </w:rPr>
            </w:pPr>
            <w:r w:rsidRPr="007B5A9B">
              <w:rPr>
                <w:bCs/>
              </w:rPr>
              <w:t>1. Практическое занятие 49.</w:t>
            </w:r>
            <w:r w:rsidRPr="007B5A9B">
              <w:t xml:space="preserve">  Готовность</w:t>
            </w:r>
            <w:r w:rsidRPr="000265F5">
              <w:t xml:space="preserve"> к выбору профессии</w:t>
            </w:r>
          </w:p>
        </w:tc>
        <w:tc>
          <w:tcPr>
            <w:tcW w:w="481" w:type="pct"/>
            <w:vAlign w:val="center"/>
          </w:tcPr>
          <w:p w:rsidR="00C825EC" w:rsidRPr="000024CA" w:rsidRDefault="00C825EC" w:rsidP="002D245F">
            <w:pPr>
              <w:jc w:val="center"/>
            </w:pPr>
            <w:r>
              <w:t>2</w:t>
            </w:r>
          </w:p>
        </w:tc>
        <w:tc>
          <w:tcPr>
            <w:tcW w:w="576" w:type="pct"/>
          </w:tcPr>
          <w:p w:rsidR="00C825EC" w:rsidRPr="00C825EC" w:rsidRDefault="00C825EC" w:rsidP="00C825EC">
            <w:pPr>
              <w:jc w:val="center"/>
            </w:pPr>
            <w:r>
              <w:t>2</w:t>
            </w:r>
          </w:p>
        </w:tc>
        <w:tc>
          <w:tcPr>
            <w:tcW w:w="673" w:type="pct"/>
            <w:vMerge/>
          </w:tcPr>
          <w:p w:rsidR="00C825EC" w:rsidRPr="000024CA" w:rsidRDefault="00C825EC" w:rsidP="002D245F">
            <w:pPr>
              <w:rPr>
                <w:b/>
                <w:i/>
              </w:rPr>
            </w:pPr>
          </w:p>
        </w:tc>
      </w:tr>
      <w:tr w:rsidR="00C825EC" w:rsidRPr="000024CA" w:rsidTr="00C825EC">
        <w:trPr>
          <w:trHeight w:val="77"/>
        </w:trPr>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Pr="000024CA" w:rsidRDefault="00C825EC" w:rsidP="002D245F">
            <w:pPr>
              <w:tabs>
                <w:tab w:val="left" w:pos="196"/>
              </w:tabs>
              <w:autoSpaceDE w:val="0"/>
              <w:autoSpaceDN w:val="0"/>
              <w:adjustRightInd w:val="0"/>
              <w:rPr>
                <w:bCs/>
                <w:color w:val="000000"/>
              </w:rPr>
            </w:pPr>
            <w:r w:rsidRPr="000024CA">
              <w:rPr>
                <w:b/>
                <w:bCs/>
              </w:rPr>
              <w:t>Содержание учебного материала:</w:t>
            </w:r>
          </w:p>
        </w:tc>
        <w:tc>
          <w:tcPr>
            <w:tcW w:w="481" w:type="pct"/>
            <w:vAlign w:val="center"/>
          </w:tcPr>
          <w:p w:rsidR="00C825EC" w:rsidRPr="008A4CC5" w:rsidRDefault="00C825EC" w:rsidP="002D245F">
            <w:pPr>
              <w:jc w:val="center"/>
              <w:rPr>
                <w:b/>
              </w:rPr>
            </w:pPr>
            <w:r>
              <w:rPr>
                <w:b/>
              </w:rPr>
              <w:t>6</w:t>
            </w:r>
          </w:p>
        </w:tc>
        <w:tc>
          <w:tcPr>
            <w:tcW w:w="576" w:type="pct"/>
          </w:tcPr>
          <w:p w:rsidR="00C825EC" w:rsidRPr="00C825EC" w:rsidRDefault="00C825EC" w:rsidP="00C825EC">
            <w:pPr>
              <w:jc w:val="center"/>
            </w:pPr>
          </w:p>
        </w:tc>
        <w:tc>
          <w:tcPr>
            <w:tcW w:w="673" w:type="pct"/>
            <w:vMerge/>
          </w:tcPr>
          <w:p w:rsidR="00C825EC" w:rsidRPr="000024CA" w:rsidRDefault="00C825EC" w:rsidP="002D245F">
            <w:pPr>
              <w:rPr>
                <w:b/>
                <w:i/>
              </w:rPr>
            </w:pPr>
          </w:p>
        </w:tc>
      </w:tr>
      <w:tr w:rsidR="00C825EC" w:rsidRPr="000024CA" w:rsidTr="00C825EC">
        <w:trPr>
          <w:trHeight w:val="350"/>
        </w:trPr>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Pr="006111BF" w:rsidRDefault="00C825EC" w:rsidP="004F6CA5">
            <w:pPr>
              <w:jc w:val="both"/>
            </w:pPr>
            <w:r>
              <w:t>1.Незнание требований и перспектив рынка труда.</w:t>
            </w:r>
          </w:p>
        </w:tc>
        <w:tc>
          <w:tcPr>
            <w:tcW w:w="481" w:type="pct"/>
            <w:vMerge w:val="restart"/>
            <w:vAlign w:val="center"/>
          </w:tcPr>
          <w:p w:rsidR="00C825EC" w:rsidRPr="000024CA" w:rsidRDefault="00C825EC" w:rsidP="002D245F">
            <w:pPr>
              <w:jc w:val="center"/>
            </w:pPr>
            <w:r>
              <w:t>2</w:t>
            </w:r>
          </w:p>
        </w:tc>
        <w:tc>
          <w:tcPr>
            <w:tcW w:w="576" w:type="pct"/>
          </w:tcPr>
          <w:p w:rsidR="00C825EC" w:rsidRPr="00C825EC" w:rsidRDefault="00C825EC" w:rsidP="00C825EC">
            <w:pPr>
              <w:tabs>
                <w:tab w:val="left" w:pos="5529"/>
              </w:tabs>
              <w:jc w:val="center"/>
            </w:pPr>
            <w:r>
              <w:t>1</w:t>
            </w:r>
          </w:p>
        </w:tc>
        <w:tc>
          <w:tcPr>
            <w:tcW w:w="673" w:type="pct"/>
            <w:vMerge w:val="restart"/>
          </w:tcPr>
          <w:p w:rsidR="00C825EC" w:rsidRDefault="00C825EC" w:rsidP="009A1F0C">
            <w:pPr>
              <w:tabs>
                <w:tab w:val="left" w:pos="5529"/>
              </w:tabs>
            </w:pPr>
            <w:r w:rsidRPr="000024CA">
              <w:t xml:space="preserve">ОК </w:t>
            </w:r>
            <w:r>
              <w:t xml:space="preserve">02, ОК </w:t>
            </w:r>
            <w:proofErr w:type="gramStart"/>
            <w:r>
              <w:t>03,ОК</w:t>
            </w:r>
            <w:proofErr w:type="gramEnd"/>
            <w:r>
              <w:t xml:space="preserve"> 04, </w:t>
            </w:r>
            <w:r w:rsidRPr="000024CA">
              <w:t>ЛР1</w:t>
            </w:r>
            <w:r>
              <w:t>6</w:t>
            </w:r>
          </w:p>
          <w:p w:rsidR="00C825EC" w:rsidRPr="000024CA" w:rsidRDefault="00C825EC" w:rsidP="009A1F0C">
            <w:pPr>
              <w:tabs>
                <w:tab w:val="left" w:pos="5529"/>
              </w:tabs>
              <w:rPr>
                <w:b/>
                <w:i/>
              </w:rPr>
            </w:pPr>
          </w:p>
        </w:tc>
      </w:tr>
      <w:tr w:rsidR="00C825EC" w:rsidRPr="000024CA" w:rsidTr="00C825EC">
        <w:trPr>
          <w:trHeight w:val="350"/>
        </w:trPr>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Default="00C825EC" w:rsidP="002D245F">
            <w:pPr>
              <w:jc w:val="both"/>
            </w:pPr>
            <w:r>
              <w:t>2.Технология профессиональной карьеры. Эффективное поведение на рынке труда.</w:t>
            </w:r>
          </w:p>
        </w:tc>
        <w:tc>
          <w:tcPr>
            <w:tcW w:w="481" w:type="pct"/>
            <w:vMerge/>
            <w:vAlign w:val="center"/>
          </w:tcPr>
          <w:p w:rsidR="00C825EC" w:rsidRDefault="00C825EC" w:rsidP="002D245F">
            <w:pPr>
              <w:jc w:val="center"/>
            </w:pPr>
          </w:p>
        </w:tc>
        <w:tc>
          <w:tcPr>
            <w:tcW w:w="576" w:type="pct"/>
          </w:tcPr>
          <w:p w:rsidR="00C825EC" w:rsidRPr="00C825EC" w:rsidRDefault="00C825EC" w:rsidP="00C825EC">
            <w:pPr>
              <w:jc w:val="center"/>
            </w:pPr>
            <w:r>
              <w:t>1</w:t>
            </w:r>
          </w:p>
        </w:tc>
        <w:tc>
          <w:tcPr>
            <w:tcW w:w="673" w:type="pct"/>
            <w:vMerge/>
          </w:tcPr>
          <w:p w:rsidR="00C825EC" w:rsidRPr="000024CA" w:rsidRDefault="00C825EC" w:rsidP="002D245F">
            <w:pPr>
              <w:rPr>
                <w:b/>
                <w:i/>
              </w:rPr>
            </w:pPr>
          </w:p>
        </w:tc>
      </w:tr>
      <w:tr w:rsidR="00C825EC" w:rsidRPr="000024CA" w:rsidTr="00C825EC">
        <w:trPr>
          <w:trHeight w:val="350"/>
        </w:trPr>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Pr="000024CA" w:rsidRDefault="00C825EC" w:rsidP="002D245F">
            <w:pPr>
              <w:tabs>
                <w:tab w:val="left" w:pos="196"/>
              </w:tabs>
              <w:suppressAutoHyphens/>
              <w:ind w:right="-23"/>
              <w:rPr>
                <w:b/>
                <w:bCs/>
              </w:rPr>
            </w:pPr>
            <w:r w:rsidRPr="000024CA">
              <w:rPr>
                <w:b/>
                <w:bCs/>
              </w:rPr>
              <w:t>Практические занятия</w:t>
            </w:r>
          </w:p>
        </w:tc>
        <w:tc>
          <w:tcPr>
            <w:tcW w:w="481" w:type="pct"/>
            <w:vAlign w:val="center"/>
          </w:tcPr>
          <w:p w:rsidR="00C825EC" w:rsidRDefault="00C825EC" w:rsidP="002D245F">
            <w:pPr>
              <w:jc w:val="center"/>
            </w:pPr>
          </w:p>
        </w:tc>
        <w:tc>
          <w:tcPr>
            <w:tcW w:w="576" w:type="pct"/>
          </w:tcPr>
          <w:p w:rsidR="00C825EC" w:rsidRPr="00C825EC" w:rsidRDefault="00C825EC" w:rsidP="00C825EC">
            <w:pPr>
              <w:jc w:val="center"/>
            </w:pPr>
          </w:p>
        </w:tc>
        <w:tc>
          <w:tcPr>
            <w:tcW w:w="673" w:type="pct"/>
            <w:vMerge/>
          </w:tcPr>
          <w:p w:rsidR="00C825EC" w:rsidRPr="000024CA" w:rsidRDefault="00C825EC" w:rsidP="002D245F">
            <w:pPr>
              <w:rPr>
                <w:b/>
                <w:i/>
              </w:rPr>
            </w:pPr>
          </w:p>
        </w:tc>
      </w:tr>
      <w:tr w:rsidR="00C825EC" w:rsidRPr="000024CA" w:rsidTr="00C825EC">
        <w:trPr>
          <w:trHeight w:val="350"/>
        </w:trPr>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Pr="007B5A9B" w:rsidRDefault="00C825EC" w:rsidP="007B5A9B">
            <w:r w:rsidRPr="007B5A9B">
              <w:rPr>
                <w:bCs/>
              </w:rPr>
              <w:t>1. Практическое занятие</w:t>
            </w:r>
            <w:r w:rsidRPr="007B5A9B">
              <w:t xml:space="preserve"> 50. Условия выбора профессии («хочу», «могу», «надо»).</w:t>
            </w:r>
          </w:p>
        </w:tc>
        <w:tc>
          <w:tcPr>
            <w:tcW w:w="481" w:type="pct"/>
            <w:vAlign w:val="center"/>
          </w:tcPr>
          <w:p w:rsidR="00C825EC" w:rsidRPr="000024CA" w:rsidRDefault="00C825EC" w:rsidP="002D245F">
            <w:pPr>
              <w:jc w:val="center"/>
            </w:pPr>
            <w:r>
              <w:t>1</w:t>
            </w:r>
          </w:p>
        </w:tc>
        <w:tc>
          <w:tcPr>
            <w:tcW w:w="576" w:type="pct"/>
          </w:tcPr>
          <w:p w:rsidR="00C825EC" w:rsidRPr="00C825EC" w:rsidRDefault="00C825EC" w:rsidP="00C825EC">
            <w:pPr>
              <w:jc w:val="center"/>
            </w:pPr>
            <w:r>
              <w:t>2</w:t>
            </w:r>
          </w:p>
        </w:tc>
        <w:tc>
          <w:tcPr>
            <w:tcW w:w="673" w:type="pct"/>
            <w:vMerge/>
          </w:tcPr>
          <w:p w:rsidR="00C825EC" w:rsidRPr="000024CA" w:rsidRDefault="00C825EC" w:rsidP="002D245F">
            <w:pPr>
              <w:rPr>
                <w:b/>
                <w:i/>
              </w:rPr>
            </w:pPr>
          </w:p>
        </w:tc>
      </w:tr>
      <w:tr w:rsidR="00C825EC" w:rsidRPr="000024CA" w:rsidTr="00C825EC">
        <w:trPr>
          <w:trHeight w:val="350"/>
        </w:trPr>
        <w:tc>
          <w:tcPr>
            <w:tcW w:w="947" w:type="pct"/>
            <w:vMerge w:val="restart"/>
          </w:tcPr>
          <w:p w:rsidR="00C825EC" w:rsidRPr="000024CA" w:rsidRDefault="00C825EC" w:rsidP="002D245F">
            <w:pPr>
              <w:autoSpaceDE w:val="0"/>
              <w:autoSpaceDN w:val="0"/>
              <w:adjustRightInd w:val="0"/>
              <w:rPr>
                <w:b/>
                <w:bCs/>
                <w:color w:val="000000"/>
              </w:rPr>
            </w:pPr>
          </w:p>
        </w:tc>
        <w:tc>
          <w:tcPr>
            <w:tcW w:w="2323" w:type="pct"/>
            <w:gridSpan w:val="2"/>
          </w:tcPr>
          <w:p w:rsidR="00C825EC" w:rsidRPr="007B5A9B" w:rsidRDefault="00C825EC" w:rsidP="009344BD">
            <w:r w:rsidRPr="007B5A9B">
              <w:rPr>
                <w:bCs/>
              </w:rPr>
              <w:t>2. Практическое занятие</w:t>
            </w:r>
            <w:r w:rsidRPr="007B5A9B">
              <w:t xml:space="preserve"> 51. Тест на профессиональные склонности </w:t>
            </w:r>
          </w:p>
        </w:tc>
        <w:tc>
          <w:tcPr>
            <w:tcW w:w="481" w:type="pct"/>
            <w:vAlign w:val="center"/>
          </w:tcPr>
          <w:p w:rsidR="00C825EC" w:rsidRPr="000024CA" w:rsidRDefault="00C825EC" w:rsidP="002D245F">
            <w:pPr>
              <w:jc w:val="center"/>
            </w:pPr>
            <w:r>
              <w:t>1</w:t>
            </w:r>
          </w:p>
        </w:tc>
        <w:tc>
          <w:tcPr>
            <w:tcW w:w="576" w:type="pct"/>
          </w:tcPr>
          <w:p w:rsidR="00C825EC" w:rsidRPr="00C825EC" w:rsidRDefault="00C825EC" w:rsidP="00C825EC">
            <w:pPr>
              <w:jc w:val="center"/>
            </w:pPr>
            <w:r>
              <w:t>2</w:t>
            </w:r>
          </w:p>
        </w:tc>
        <w:tc>
          <w:tcPr>
            <w:tcW w:w="673" w:type="pct"/>
            <w:vMerge/>
          </w:tcPr>
          <w:p w:rsidR="00C825EC" w:rsidRPr="000024CA" w:rsidRDefault="00C825EC" w:rsidP="002D245F">
            <w:pPr>
              <w:rPr>
                <w:b/>
                <w:i/>
              </w:rPr>
            </w:pPr>
          </w:p>
        </w:tc>
      </w:tr>
      <w:tr w:rsidR="00C825EC" w:rsidRPr="000024CA" w:rsidTr="00C825EC">
        <w:trPr>
          <w:trHeight w:val="350"/>
        </w:trPr>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Pr="007B5A9B" w:rsidRDefault="00C825EC" w:rsidP="00435883">
            <w:r w:rsidRPr="007B5A9B">
              <w:rPr>
                <w:bCs/>
              </w:rPr>
              <w:t>3. Практическое занятие</w:t>
            </w:r>
            <w:r w:rsidRPr="007B5A9B">
              <w:t xml:space="preserve">  52. Оценка кандидата на рабочее место»</w:t>
            </w:r>
          </w:p>
        </w:tc>
        <w:tc>
          <w:tcPr>
            <w:tcW w:w="481" w:type="pct"/>
            <w:vAlign w:val="center"/>
          </w:tcPr>
          <w:p w:rsidR="00C825EC" w:rsidRDefault="00C825EC" w:rsidP="002D245F">
            <w:pPr>
              <w:jc w:val="center"/>
            </w:pPr>
            <w:r>
              <w:t>1</w:t>
            </w:r>
          </w:p>
        </w:tc>
        <w:tc>
          <w:tcPr>
            <w:tcW w:w="576" w:type="pct"/>
          </w:tcPr>
          <w:p w:rsidR="00C825EC" w:rsidRPr="00C825EC" w:rsidRDefault="00C825EC" w:rsidP="00C825EC">
            <w:pPr>
              <w:jc w:val="center"/>
            </w:pPr>
            <w:r>
              <w:t>2</w:t>
            </w:r>
          </w:p>
        </w:tc>
        <w:tc>
          <w:tcPr>
            <w:tcW w:w="673" w:type="pct"/>
          </w:tcPr>
          <w:p w:rsidR="00C825EC" w:rsidRPr="000024CA" w:rsidRDefault="00C825EC" w:rsidP="002D245F">
            <w:pPr>
              <w:rPr>
                <w:b/>
                <w:i/>
              </w:rPr>
            </w:pPr>
          </w:p>
        </w:tc>
      </w:tr>
      <w:tr w:rsidR="00C825EC" w:rsidRPr="000024CA" w:rsidTr="00C825EC">
        <w:trPr>
          <w:trHeight w:val="350"/>
        </w:trPr>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Pr="007B5A9B" w:rsidRDefault="00C825EC" w:rsidP="009837DE">
            <w:r w:rsidRPr="007B5A9B">
              <w:rPr>
                <w:bCs/>
              </w:rPr>
              <w:t>4. Практическое занятие</w:t>
            </w:r>
            <w:r w:rsidRPr="007B5A9B">
              <w:t xml:space="preserve"> 53.  Деловая игра «Кадровый вопрос»</w:t>
            </w:r>
          </w:p>
        </w:tc>
        <w:tc>
          <w:tcPr>
            <w:tcW w:w="481" w:type="pct"/>
            <w:vAlign w:val="center"/>
          </w:tcPr>
          <w:p w:rsidR="00C825EC" w:rsidRDefault="00C825EC" w:rsidP="002D245F">
            <w:pPr>
              <w:jc w:val="center"/>
            </w:pPr>
            <w:r>
              <w:t>1</w:t>
            </w:r>
          </w:p>
        </w:tc>
        <w:tc>
          <w:tcPr>
            <w:tcW w:w="576" w:type="pct"/>
          </w:tcPr>
          <w:p w:rsidR="00C825EC" w:rsidRPr="00C825EC" w:rsidRDefault="00C825EC" w:rsidP="00C825EC">
            <w:pPr>
              <w:jc w:val="center"/>
            </w:pPr>
            <w:r>
              <w:t>2</w:t>
            </w:r>
          </w:p>
        </w:tc>
        <w:tc>
          <w:tcPr>
            <w:tcW w:w="673" w:type="pct"/>
          </w:tcPr>
          <w:p w:rsidR="00C825EC" w:rsidRPr="000024CA" w:rsidRDefault="00C825EC" w:rsidP="002D245F">
            <w:pPr>
              <w:rPr>
                <w:b/>
                <w:i/>
              </w:rPr>
            </w:pPr>
          </w:p>
        </w:tc>
      </w:tr>
      <w:tr w:rsidR="00C825EC" w:rsidRPr="000024CA" w:rsidTr="00C825EC">
        <w:trPr>
          <w:trHeight w:val="350"/>
        </w:trPr>
        <w:tc>
          <w:tcPr>
            <w:tcW w:w="947" w:type="pct"/>
            <w:vMerge w:val="restart"/>
          </w:tcPr>
          <w:p w:rsidR="00C825EC" w:rsidRDefault="00C825EC" w:rsidP="00E96468">
            <w:pPr>
              <w:rPr>
                <w:b/>
                <w:bCs/>
              </w:rPr>
            </w:pPr>
            <w:proofErr w:type="gramStart"/>
            <w:r w:rsidRPr="00720F96">
              <w:rPr>
                <w:b/>
                <w:bCs/>
              </w:rPr>
              <w:t xml:space="preserve">Тема  </w:t>
            </w:r>
            <w:r>
              <w:rPr>
                <w:b/>
                <w:bCs/>
              </w:rPr>
              <w:t>10.2</w:t>
            </w:r>
            <w:r w:rsidRPr="00720F96">
              <w:rPr>
                <w:b/>
                <w:bCs/>
              </w:rPr>
              <w:t>.</w:t>
            </w:r>
            <w:proofErr w:type="gramEnd"/>
            <w:r w:rsidRPr="00720F96">
              <w:rPr>
                <w:b/>
                <w:bCs/>
              </w:rPr>
              <w:t xml:space="preserve"> </w:t>
            </w:r>
          </w:p>
          <w:p w:rsidR="00C825EC" w:rsidRPr="000024CA" w:rsidRDefault="00C825EC" w:rsidP="00E96468">
            <w:pPr>
              <w:autoSpaceDE w:val="0"/>
              <w:autoSpaceDN w:val="0"/>
              <w:adjustRightInd w:val="0"/>
              <w:rPr>
                <w:b/>
                <w:bCs/>
                <w:color w:val="000000"/>
              </w:rPr>
            </w:pPr>
            <w:r w:rsidRPr="00E96468">
              <w:rPr>
                <w:b/>
              </w:rPr>
              <w:t>Современное состояние рынка труда, мир профессий</w:t>
            </w:r>
            <w:r>
              <w:t xml:space="preserve"> </w:t>
            </w:r>
          </w:p>
        </w:tc>
        <w:tc>
          <w:tcPr>
            <w:tcW w:w="2323" w:type="pct"/>
            <w:gridSpan w:val="2"/>
          </w:tcPr>
          <w:p w:rsidR="00C825EC" w:rsidRPr="000024CA" w:rsidRDefault="00C825EC" w:rsidP="00493105">
            <w:pPr>
              <w:tabs>
                <w:tab w:val="left" w:pos="196"/>
              </w:tabs>
              <w:autoSpaceDE w:val="0"/>
              <w:autoSpaceDN w:val="0"/>
              <w:adjustRightInd w:val="0"/>
              <w:rPr>
                <w:bCs/>
                <w:color w:val="000000"/>
              </w:rPr>
            </w:pPr>
            <w:r w:rsidRPr="000024CA">
              <w:rPr>
                <w:b/>
                <w:bCs/>
              </w:rPr>
              <w:t>Содержание учебного материала:</w:t>
            </w:r>
          </w:p>
        </w:tc>
        <w:tc>
          <w:tcPr>
            <w:tcW w:w="481" w:type="pct"/>
            <w:vAlign w:val="center"/>
          </w:tcPr>
          <w:p w:rsidR="00C825EC" w:rsidRPr="008A4CC5" w:rsidRDefault="00C825EC" w:rsidP="002D245F">
            <w:pPr>
              <w:jc w:val="center"/>
              <w:rPr>
                <w:b/>
              </w:rPr>
            </w:pPr>
            <w:r>
              <w:rPr>
                <w:b/>
              </w:rPr>
              <w:t>6</w:t>
            </w:r>
          </w:p>
        </w:tc>
        <w:tc>
          <w:tcPr>
            <w:tcW w:w="576" w:type="pct"/>
          </w:tcPr>
          <w:p w:rsidR="00C825EC" w:rsidRPr="00C825EC" w:rsidRDefault="00C825EC" w:rsidP="00C825EC">
            <w:pPr>
              <w:tabs>
                <w:tab w:val="left" w:pos="5529"/>
              </w:tabs>
              <w:jc w:val="center"/>
            </w:pPr>
          </w:p>
        </w:tc>
        <w:tc>
          <w:tcPr>
            <w:tcW w:w="673" w:type="pct"/>
            <w:vMerge w:val="restart"/>
          </w:tcPr>
          <w:p w:rsidR="00C825EC" w:rsidRDefault="00C825EC" w:rsidP="009A1F0C">
            <w:pPr>
              <w:tabs>
                <w:tab w:val="left" w:pos="5529"/>
              </w:tabs>
            </w:pPr>
            <w:r w:rsidRPr="000024CA">
              <w:t xml:space="preserve">ОК </w:t>
            </w:r>
            <w:r>
              <w:t xml:space="preserve">02, ОК </w:t>
            </w:r>
            <w:proofErr w:type="gramStart"/>
            <w:r>
              <w:t>03,ОК</w:t>
            </w:r>
            <w:proofErr w:type="gramEnd"/>
            <w:r>
              <w:t xml:space="preserve"> 04, </w:t>
            </w:r>
            <w:r w:rsidRPr="000024CA">
              <w:t>ЛР1</w:t>
            </w:r>
            <w:r>
              <w:t>6,</w:t>
            </w:r>
          </w:p>
          <w:p w:rsidR="00C825EC" w:rsidRPr="000024CA" w:rsidRDefault="00C825EC" w:rsidP="009A1F0C">
            <w:pPr>
              <w:tabs>
                <w:tab w:val="left" w:pos="5529"/>
              </w:tabs>
            </w:pPr>
            <w:r>
              <w:t>ЛР 17,ЛР18</w:t>
            </w:r>
          </w:p>
          <w:p w:rsidR="00C825EC" w:rsidRPr="000024CA" w:rsidRDefault="00C825EC" w:rsidP="002D245F">
            <w:pPr>
              <w:rPr>
                <w:b/>
                <w:i/>
              </w:rPr>
            </w:pPr>
          </w:p>
        </w:tc>
      </w:tr>
      <w:tr w:rsidR="00C825EC" w:rsidRPr="000024CA" w:rsidTr="00C825EC">
        <w:trPr>
          <w:trHeight w:val="350"/>
        </w:trPr>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Pr="006111BF" w:rsidRDefault="00C825EC" w:rsidP="003641A8">
            <w:pPr>
              <w:jc w:val="both"/>
            </w:pPr>
            <w:r>
              <w:t>Современное состояние рынка труда</w:t>
            </w:r>
          </w:p>
        </w:tc>
        <w:tc>
          <w:tcPr>
            <w:tcW w:w="481" w:type="pct"/>
            <w:vAlign w:val="center"/>
          </w:tcPr>
          <w:p w:rsidR="00C825EC" w:rsidRPr="000024CA" w:rsidRDefault="00C825EC" w:rsidP="002D245F">
            <w:pPr>
              <w:jc w:val="center"/>
            </w:pPr>
            <w:r>
              <w:t>2</w:t>
            </w:r>
          </w:p>
        </w:tc>
        <w:tc>
          <w:tcPr>
            <w:tcW w:w="576" w:type="pct"/>
          </w:tcPr>
          <w:p w:rsidR="00C825EC" w:rsidRPr="00C825EC" w:rsidRDefault="00C825EC" w:rsidP="00C825EC">
            <w:pPr>
              <w:jc w:val="center"/>
            </w:pPr>
            <w:r>
              <w:t>1</w:t>
            </w:r>
          </w:p>
        </w:tc>
        <w:tc>
          <w:tcPr>
            <w:tcW w:w="673" w:type="pct"/>
            <w:vMerge/>
          </w:tcPr>
          <w:p w:rsidR="00C825EC" w:rsidRPr="000024CA" w:rsidRDefault="00C825EC" w:rsidP="002D245F">
            <w:pPr>
              <w:rPr>
                <w:b/>
                <w:i/>
              </w:rPr>
            </w:pPr>
          </w:p>
        </w:tc>
      </w:tr>
      <w:tr w:rsidR="00C825EC" w:rsidRPr="000024CA" w:rsidTr="00C825EC">
        <w:trPr>
          <w:trHeight w:val="350"/>
        </w:trPr>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Pr="000024CA" w:rsidRDefault="00C825EC" w:rsidP="00493105">
            <w:pPr>
              <w:jc w:val="both"/>
              <w:rPr>
                <w:b/>
                <w:bCs/>
              </w:rPr>
            </w:pPr>
            <w:r>
              <w:t>Мир профессий и предъявляемых профессией требований к психологическим особенностям человека, его здоровью.</w:t>
            </w:r>
          </w:p>
        </w:tc>
        <w:tc>
          <w:tcPr>
            <w:tcW w:w="481" w:type="pct"/>
            <w:vAlign w:val="center"/>
          </w:tcPr>
          <w:p w:rsidR="00C825EC" w:rsidRPr="000024CA" w:rsidRDefault="00C825EC" w:rsidP="002D245F">
            <w:pPr>
              <w:jc w:val="center"/>
            </w:pPr>
            <w:r>
              <w:t>2</w:t>
            </w:r>
          </w:p>
        </w:tc>
        <w:tc>
          <w:tcPr>
            <w:tcW w:w="576" w:type="pct"/>
          </w:tcPr>
          <w:p w:rsidR="00C825EC" w:rsidRPr="00C825EC" w:rsidRDefault="00C825EC" w:rsidP="00C825EC">
            <w:pPr>
              <w:jc w:val="center"/>
            </w:pPr>
            <w:r>
              <w:t>1</w:t>
            </w:r>
          </w:p>
        </w:tc>
        <w:tc>
          <w:tcPr>
            <w:tcW w:w="673" w:type="pct"/>
            <w:vMerge/>
          </w:tcPr>
          <w:p w:rsidR="00C825EC" w:rsidRPr="000024CA" w:rsidRDefault="00C825EC" w:rsidP="002D245F">
            <w:pPr>
              <w:rPr>
                <w:b/>
                <w:i/>
              </w:rPr>
            </w:pPr>
          </w:p>
        </w:tc>
      </w:tr>
      <w:tr w:rsidR="00C825EC" w:rsidRPr="000024CA" w:rsidTr="00C825EC">
        <w:trPr>
          <w:trHeight w:val="350"/>
        </w:trPr>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Default="00C825EC" w:rsidP="00493105">
            <w:pPr>
              <w:jc w:val="both"/>
            </w:pPr>
            <w:r w:rsidRPr="000024CA">
              <w:rPr>
                <w:b/>
                <w:bCs/>
              </w:rPr>
              <w:t>Практические занятия</w:t>
            </w:r>
          </w:p>
        </w:tc>
        <w:tc>
          <w:tcPr>
            <w:tcW w:w="481" w:type="pct"/>
            <w:vAlign w:val="center"/>
          </w:tcPr>
          <w:p w:rsidR="00C825EC" w:rsidRPr="000024CA" w:rsidRDefault="00C825EC" w:rsidP="002D245F">
            <w:pPr>
              <w:jc w:val="center"/>
            </w:pPr>
          </w:p>
        </w:tc>
        <w:tc>
          <w:tcPr>
            <w:tcW w:w="576" w:type="pct"/>
          </w:tcPr>
          <w:p w:rsidR="00C825EC" w:rsidRPr="00C825EC" w:rsidRDefault="00C825EC" w:rsidP="00C825EC">
            <w:pPr>
              <w:jc w:val="center"/>
            </w:pPr>
          </w:p>
        </w:tc>
        <w:tc>
          <w:tcPr>
            <w:tcW w:w="673" w:type="pct"/>
            <w:vMerge/>
          </w:tcPr>
          <w:p w:rsidR="00C825EC" w:rsidRPr="000024CA" w:rsidRDefault="00C825EC" w:rsidP="002D245F">
            <w:pPr>
              <w:rPr>
                <w:b/>
                <w:i/>
              </w:rPr>
            </w:pPr>
          </w:p>
        </w:tc>
      </w:tr>
      <w:tr w:rsidR="00C825EC" w:rsidRPr="000024CA" w:rsidTr="00C825EC">
        <w:trPr>
          <w:trHeight w:val="350"/>
        </w:trPr>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Pr="007B5A9B" w:rsidRDefault="00C825EC" w:rsidP="007B5A9B">
            <w:r w:rsidRPr="007B5A9B">
              <w:rPr>
                <w:bCs/>
              </w:rPr>
              <w:t>1. Практическое занятие</w:t>
            </w:r>
            <w:r w:rsidRPr="007B5A9B">
              <w:t xml:space="preserve"> 54. Тренинг «Будь готов: профессиональные роли».</w:t>
            </w:r>
          </w:p>
        </w:tc>
        <w:tc>
          <w:tcPr>
            <w:tcW w:w="481" w:type="pct"/>
            <w:vAlign w:val="center"/>
          </w:tcPr>
          <w:p w:rsidR="00C825EC" w:rsidRPr="000024CA" w:rsidRDefault="00C825EC" w:rsidP="002D245F">
            <w:pPr>
              <w:jc w:val="center"/>
            </w:pPr>
            <w:r>
              <w:t>1</w:t>
            </w:r>
          </w:p>
        </w:tc>
        <w:tc>
          <w:tcPr>
            <w:tcW w:w="576" w:type="pct"/>
          </w:tcPr>
          <w:p w:rsidR="00C825EC" w:rsidRPr="00C825EC" w:rsidRDefault="00C825EC" w:rsidP="00C825EC">
            <w:pPr>
              <w:jc w:val="center"/>
            </w:pPr>
            <w:r>
              <w:t>2</w:t>
            </w:r>
          </w:p>
        </w:tc>
        <w:tc>
          <w:tcPr>
            <w:tcW w:w="673" w:type="pct"/>
            <w:vMerge/>
          </w:tcPr>
          <w:p w:rsidR="00C825EC" w:rsidRPr="000024CA" w:rsidRDefault="00C825EC" w:rsidP="002D245F">
            <w:pPr>
              <w:rPr>
                <w:b/>
                <w:i/>
              </w:rPr>
            </w:pPr>
          </w:p>
        </w:tc>
      </w:tr>
      <w:tr w:rsidR="00C825EC" w:rsidRPr="000024CA" w:rsidTr="00C825EC">
        <w:trPr>
          <w:trHeight w:val="350"/>
        </w:trPr>
        <w:tc>
          <w:tcPr>
            <w:tcW w:w="947" w:type="pct"/>
            <w:vMerge/>
          </w:tcPr>
          <w:p w:rsidR="00C825EC" w:rsidRPr="000024CA" w:rsidRDefault="00C825EC" w:rsidP="002D245F">
            <w:pPr>
              <w:autoSpaceDE w:val="0"/>
              <w:autoSpaceDN w:val="0"/>
              <w:adjustRightInd w:val="0"/>
              <w:rPr>
                <w:b/>
                <w:bCs/>
                <w:color w:val="000000"/>
              </w:rPr>
            </w:pPr>
          </w:p>
        </w:tc>
        <w:tc>
          <w:tcPr>
            <w:tcW w:w="2323" w:type="pct"/>
            <w:gridSpan w:val="2"/>
          </w:tcPr>
          <w:p w:rsidR="00C825EC" w:rsidRPr="007B5A9B" w:rsidRDefault="00C825EC" w:rsidP="00E96468">
            <w:r w:rsidRPr="007B5A9B">
              <w:rPr>
                <w:bCs/>
              </w:rPr>
              <w:t>2. Практическое занятие</w:t>
            </w:r>
            <w:r w:rsidRPr="007B5A9B">
              <w:t xml:space="preserve"> 55. Тест «Профессиональная перспектива»</w:t>
            </w:r>
          </w:p>
        </w:tc>
        <w:tc>
          <w:tcPr>
            <w:tcW w:w="481" w:type="pct"/>
            <w:vAlign w:val="center"/>
          </w:tcPr>
          <w:p w:rsidR="00C825EC" w:rsidRPr="000024CA" w:rsidRDefault="00C825EC" w:rsidP="002D245F">
            <w:pPr>
              <w:jc w:val="center"/>
            </w:pPr>
            <w:r>
              <w:t>1</w:t>
            </w:r>
          </w:p>
        </w:tc>
        <w:tc>
          <w:tcPr>
            <w:tcW w:w="576" w:type="pct"/>
          </w:tcPr>
          <w:p w:rsidR="00C825EC" w:rsidRPr="00C825EC" w:rsidRDefault="00C825EC" w:rsidP="00C825EC">
            <w:pPr>
              <w:jc w:val="center"/>
            </w:pPr>
            <w:r>
              <w:t>2</w:t>
            </w:r>
          </w:p>
        </w:tc>
        <w:tc>
          <w:tcPr>
            <w:tcW w:w="673" w:type="pct"/>
            <w:vMerge/>
          </w:tcPr>
          <w:p w:rsidR="00C825EC" w:rsidRPr="000024CA" w:rsidRDefault="00C825EC" w:rsidP="002D245F">
            <w:pPr>
              <w:rPr>
                <w:b/>
                <w:i/>
              </w:rPr>
            </w:pPr>
          </w:p>
        </w:tc>
      </w:tr>
      <w:tr w:rsidR="00C825EC" w:rsidRPr="000024CA" w:rsidTr="00C825EC">
        <w:tc>
          <w:tcPr>
            <w:tcW w:w="947" w:type="pct"/>
          </w:tcPr>
          <w:p w:rsidR="00C825EC" w:rsidRPr="000024CA" w:rsidRDefault="00C825EC" w:rsidP="00493105">
            <w:pPr>
              <w:suppressAutoHyphens/>
              <w:rPr>
                <w:b/>
                <w:bCs/>
              </w:rPr>
            </w:pPr>
            <w:r>
              <w:rPr>
                <w:b/>
                <w:bCs/>
              </w:rPr>
              <w:t>Дифференцированный зачет</w:t>
            </w:r>
          </w:p>
        </w:tc>
        <w:tc>
          <w:tcPr>
            <w:tcW w:w="2323" w:type="pct"/>
            <w:gridSpan w:val="2"/>
            <w:tcBorders>
              <w:right w:val="single" w:sz="4" w:space="0" w:color="auto"/>
            </w:tcBorders>
          </w:tcPr>
          <w:p w:rsidR="00C825EC" w:rsidRPr="000024CA" w:rsidRDefault="00C825EC" w:rsidP="00493105">
            <w:pPr>
              <w:tabs>
                <w:tab w:val="left" w:pos="196"/>
              </w:tabs>
              <w:autoSpaceDE w:val="0"/>
              <w:autoSpaceDN w:val="0"/>
              <w:adjustRightInd w:val="0"/>
              <w:rPr>
                <w:b/>
                <w:bCs/>
              </w:rPr>
            </w:pPr>
          </w:p>
        </w:tc>
        <w:tc>
          <w:tcPr>
            <w:tcW w:w="481" w:type="pct"/>
            <w:tcBorders>
              <w:top w:val="nil"/>
              <w:left w:val="single" w:sz="4" w:space="0" w:color="auto"/>
              <w:bottom w:val="single" w:sz="4" w:space="0" w:color="auto"/>
            </w:tcBorders>
            <w:vAlign w:val="center"/>
          </w:tcPr>
          <w:p w:rsidR="00C825EC" w:rsidRPr="000024CA" w:rsidRDefault="00C825EC" w:rsidP="00493105">
            <w:pPr>
              <w:jc w:val="center"/>
            </w:pPr>
            <w:r>
              <w:t>2</w:t>
            </w:r>
          </w:p>
        </w:tc>
        <w:tc>
          <w:tcPr>
            <w:tcW w:w="576" w:type="pct"/>
          </w:tcPr>
          <w:p w:rsidR="00C825EC" w:rsidRPr="000024CA" w:rsidRDefault="00C825EC" w:rsidP="00493105">
            <w:pPr>
              <w:jc w:val="center"/>
              <w:rPr>
                <w:b/>
                <w:i/>
              </w:rPr>
            </w:pPr>
          </w:p>
        </w:tc>
        <w:tc>
          <w:tcPr>
            <w:tcW w:w="673" w:type="pct"/>
            <w:vMerge/>
          </w:tcPr>
          <w:p w:rsidR="00C825EC" w:rsidRPr="000024CA" w:rsidRDefault="00C825EC" w:rsidP="00493105">
            <w:pPr>
              <w:jc w:val="center"/>
              <w:rPr>
                <w:b/>
                <w:i/>
              </w:rPr>
            </w:pPr>
          </w:p>
        </w:tc>
      </w:tr>
      <w:tr w:rsidR="00C825EC" w:rsidRPr="000024CA" w:rsidTr="00C825EC">
        <w:trPr>
          <w:trHeight w:val="297"/>
        </w:trPr>
        <w:tc>
          <w:tcPr>
            <w:tcW w:w="3270" w:type="pct"/>
            <w:gridSpan w:val="3"/>
          </w:tcPr>
          <w:p w:rsidR="00C825EC" w:rsidRPr="000024CA" w:rsidRDefault="00C825EC" w:rsidP="00493105">
            <w:pPr>
              <w:rPr>
                <w:b/>
                <w:bCs/>
              </w:rPr>
            </w:pPr>
            <w:r w:rsidRPr="000024CA">
              <w:rPr>
                <w:b/>
                <w:bCs/>
              </w:rPr>
              <w:t>Всего:</w:t>
            </w:r>
          </w:p>
        </w:tc>
        <w:tc>
          <w:tcPr>
            <w:tcW w:w="481" w:type="pct"/>
            <w:vAlign w:val="center"/>
          </w:tcPr>
          <w:p w:rsidR="00C825EC" w:rsidRPr="000024CA" w:rsidRDefault="00C825EC" w:rsidP="001E3250">
            <w:pPr>
              <w:jc w:val="center"/>
              <w:rPr>
                <w:b/>
                <w:bCs/>
              </w:rPr>
            </w:pPr>
            <w:r w:rsidRPr="000024CA">
              <w:rPr>
                <w:b/>
                <w:bCs/>
              </w:rPr>
              <w:t>1</w:t>
            </w:r>
            <w:r>
              <w:rPr>
                <w:b/>
                <w:bCs/>
              </w:rPr>
              <w:t>00</w:t>
            </w:r>
          </w:p>
        </w:tc>
        <w:tc>
          <w:tcPr>
            <w:tcW w:w="576" w:type="pct"/>
          </w:tcPr>
          <w:p w:rsidR="00C825EC" w:rsidRPr="000024CA" w:rsidRDefault="00C825EC" w:rsidP="00493105">
            <w:pPr>
              <w:jc w:val="center"/>
              <w:rPr>
                <w:b/>
                <w:bCs/>
                <w:i/>
              </w:rPr>
            </w:pPr>
          </w:p>
        </w:tc>
        <w:tc>
          <w:tcPr>
            <w:tcW w:w="673" w:type="pct"/>
            <w:vMerge/>
          </w:tcPr>
          <w:p w:rsidR="00C825EC" w:rsidRPr="000024CA" w:rsidRDefault="00C825EC" w:rsidP="00493105">
            <w:pPr>
              <w:jc w:val="center"/>
              <w:rPr>
                <w:b/>
                <w:bCs/>
                <w:i/>
              </w:rPr>
            </w:pPr>
          </w:p>
        </w:tc>
      </w:tr>
    </w:tbl>
    <w:p w:rsidR="001E3250" w:rsidRPr="00AF366A" w:rsidRDefault="001E3250" w:rsidP="001E3250">
      <w:pPr>
        <w:ind w:left="709"/>
        <w:rPr>
          <w:i/>
        </w:rPr>
      </w:pPr>
      <w:r w:rsidRPr="00AF366A">
        <w:rPr>
          <w:i/>
        </w:rPr>
        <w:t>.</w:t>
      </w:r>
    </w:p>
    <w:p w:rsidR="00E468C4" w:rsidRPr="00E468C4" w:rsidRDefault="00E468C4" w:rsidP="00E468C4">
      <w:pPr>
        <w:suppressAutoHyphens/>
        <w:spacing w:after="120"/>
        <w:rPr>
          <w:i/>
          <w:sz w:val="28"/>
        </w:rPr>
      </w:pPr>
      <w:bookmarkStart w:id="5" w:name="_Hlk115784243"/>
      <w:r w:rsidRPr="00685367">
        <w:rPr>
          <w:sz w:val="28"/>
        </w:rPr>
        <w:t>Промежуточная аттестация проводится в форме дифференцированного зачета</w:t>
      </w:r>
    </w:p>
    <w:p w:rsidR="00E468C4" w:rsidRPr="004540F4" w:rsidRDefault="00E468C4" w:rsidP="00E468C4">
      <w:pPr>
        <w:pStyle w:val="af8"/>
        <w:rPr>
          <w:sz w:val="28"/>
          <w:szCs w:val="28"/>
        </w:rPr>
      </w:pPr>
      <w:r>
        <w:rPr>
          <w:i/>
        </w:rPr>
        <w:t xml:space="preserve"> </w:t>
      </w:r>
      <w:r w:rsidRPr="004540F4">
        <w:rPr>
          <w:sz w:val="28"/>
          <w:szCs w:val="28"/>
        </w:rPr>
        <w:t xml:space="preserve">Для характеристики      уровня </w:t>
      </w:r>
      <w:r>
        <w:rPr>
          <w:sz w:val="28"/>
          <w:szCs w:val="28"/>
        </w:rPr>
        <w:t>у</w:t>
      </w:r>
      <w:r w:rsidRPr="004540F4">
        <w:rPr>
          <w:sz w:val="28"/>
          <w:szCs w:val="28"/>
        </w:rPr>
        <w:t>своения учебного материала используются следующие обозначения:</w:t>
      </w:r>
    </w:p>
    <w:p w:rsidR="00E468C4" w:rsidRPr="004540F4" w:rsidRDefault="00E468C4" w:rsidP="00E468C4">
      <w:pPr>
        <w:pStyle w:val="af8"/>
        <w:rPr>
          <w:sz w:val="28"/>
          <w:szCs w:val="28"/>
        </w:rPr>
      </w:pPr>
      <w:r w:rsidRPr="004540F4">
        <w:rPr>
          <w:sz w:val="28"/>
          <w:szCs w:val="28"/>
        </w:rPr>
        <w:t>1</w:t>
      </w:r>
      <w:r>
        <w:rPr>
          <w:sz w:val="28"/>
          <w:szCs w:val="28"/>
        </w:rPr>
        <w:t xml:space="preserve"> - </w:t>
      </w:r>
      <w:r w:rsidRPr="004540F4">
        <w:rPr>
          <w:sz w:val="28"/>
          <w:szCs w:val="28"/>
        </w:rPr>
        <w:t>ознакомительный (узнавание ранее изученных объектов, свойств);</w:t>
      </w:r>
    </w:p>
    <w:p w:rsidR="0070502B" w:rsidRPr="004540F4" w:rsidRDefault="00E468C4" w:rsidP="00E468C4">
      <w:pPr>
        <w:pStyle w:val="af8"/>
        <w:rPr>
          <w:sz w:val="28"/>
          <w:szCs w:val="28"/>
        </w:rPr>
        <w:sectPr w:rsidR="0070502B" w:rsidRPr="004540F4" w:rsidSect="000671BD">
          <w:pgSz w:w="16840" w:h="11907" w:orient="landscape"/>
          <w:pgMar w:top="851" w:right="1134" w:bottom="851" w:left="992" w:header="709" w:footer="709" w:gutter="0"/>
          <w:cols w:space="720"/>
        </w:sectPr>
      </w:pPr>
      <w:r w:rsidRPr="004540F4">
        <w:rPr>
          <w:sz w:val="28"/>
          <w:szCs w:val="28"/>
        </w:rPr>
        <w:t>2 - репродуктивный (выполнение деятельности по образцу, инструкции или под руководством)</w:t>
      </w:r>
      <w:r>
        <w:rPr>
          <w:sz w:val="28"/>
          <w:szCs w:val="28"/>
        </w:rPr>
        <w:t>.</w:t>
      </w:r>
      <w:bookmarkEnd w:id="5"/>
    </w:p>
    <w:p w:rsidR="002D0B44" w:rsidRPr="006B6844" w:rsidRDefault="002D0B44" w:rsidP="006B6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sectPr w:rsidR="002D0B44" w:rsidRPr="006B6844" w:rsidSect="007A1B70">
          <w:pgSz w:w="16838" w:h="11906" w:orient="landscape"/>
          <w:pgMar w:top="1134" w:right="1134" w:bottom="851" w:left="1134" w:header="709" w:footer="709" w:gutter="0"/>
          <w:cols w:space="720"/>
          <w:titlePg/>
        </w:sectPr>
      </w:pPr>
    </w:p>
    <w:p w:rsidR="00FF6AC7" w:rsidRPr="00984992" w:rsidRDefault="00FF6AC7" w:rsidP="0088647D">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984992">
        <w:rPr>
          <w:b/>
          <w:caps/>
          <w:sz w:val="28"/>
          <w:szCs w:val="28"/>
        </w:rPr>
        <w:lastRenderedPageBreak/>
        <w:t xml:space="preserve">3. </w:t>
      </w:r>
      <w:r w:rsidR="00D116F9" w:rsidRPr="00984992">
        <w:rPr>
          <w:b/>
          <w:caps/>
          <w:sz w:val="28"/>
          <w:szCs w:val="28"/>
        </w:rPr>
        <w:t>условия</w:t>
      </w:r>
      <w:r w:rsidRPr="00984992">
        <w:rPr>
          <w:b/>
          <w:caps/>
          <w:sz w:val="28"/>
          <w:szCs w:val="28"/>
        </w:rPr>
        <w:t xml:space="preserve"> реализации программы дисциплины</w:t>
      </w:r>
    </w:p>
    <w:p w:rsidR="00D72E46" w:rsidRDefault="00D72E46"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FF6AC7" w:rsidRPr="00984992" w:rsidRDefault="00912563"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 xml:space="preserve">             </w:t>
      </w:r>
      <w:r w:rsidR="00917851" w:rsidRPr="00984992">
        <w:rPr>
          <w:b/>
          <w:bCs/>
          <w:sz w:val="28"/>
          <w:szCs w:val="28"/>
        </w:rPr>
        <w:t xml:space="preserve">3.1. </w:t>
      </w:r>
      <w:r w:rsidR="00361C74" w:rsidRPr="00984992">
        <w:rPr>
          <w:b/>
          <w:bCs/>
          <w:sz w:val="28"/>
          <w:szCs w:val="28"/>
        </w:rPr>
        <w:t xml:space="preserve">Требования к минимальному </w:t>
      </w:r>
      <w:r w:rsidR="002F118B" w:rsidRPr="00984992">
        <w:rPr>
          <w:b/>
          <w:bCs/>
          <w:sz w:val="28"/>
          <w:szCs w:val="28"/>
        </w:rPr>
        <w:t>м</w:t>
      </w:r>
      <w:r w:rsidR="00FF6AC7" w:rsidRPr="00984992">
        <w:rPr>
          <w:b/>
          <w:bCs/>
          <w:sz w:val="28"/>
          <w:szCs w:val="28"/>
        </w:rPr>
        <w:t>атериально-техническо</w:t>
      </w:r>
      <w:r w:rsidR="002F118B" w:rsidRPr="00984992">
        <w:rPr>
          <w:b/>
          <w:bCs/>
          <w:sz w:val="28"/>
          <w:szCs w:val="28"/>
        </w:rPr>
        <w:t>му</w:t>
      </w:r>
      <w:r w:rsidR="00FF6AC7" w:rsidRPr="00984992">
        <w:rPr>
          <w:b/>
          <w:bCs/>
          <w:sz w:val="28"/>
          <w:szCs w:val="28"/>
        </w:rPr>
        <w:t xml:space="preserve"> о</w:t>
      </w:r>
      <w:r w:rsidR="003E0FBC" w:rsidRPr="00984992">
        <w:rPr>
          <w:b/>
          <w:bCs/>
          <w:sz w:val="28"/>
          <w:szCs w:val="28"/>
        </w:rPr>
        <w:t>беспечени</w:t>
      </w:r>
      <w:r w:rsidR="002F118B" w:rsidRPr="00984992">
        <w:rPr>
          <w:b/>
          <w:bCs/>
          <w:sz w:val="28"/>
          <w:szCs w:val="28"/>
        </w:rPr>
        <w:t>ю</w:t>
      </w:r>
    </w:p>
    <w:p w:rsidR="00981C2E" w:rsidRDefault="00981C2E" w:rsidP="00981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sz w:val="28"/>
          <w:szCs w:val="28"/>
        </w:rPr>
      </w:pPr>
    </w:p>
    <w:p w:rsidR="00981C2E" w:rsidRPr="00984992" w:rsidRDefault="00D72E46" w:rsidP="00E9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2"/>
        <w:jc w:val="both"/>
        <w:rPr>
          <w:bCs/>
          <w:sz w:val="28"/>
          <w:szCs w:val="28"/>
        </w:rPr>
      </w:pPr>
      <w:r>
        <w:rPr>
          <w:bCs/>
          <w:sz w:val="28"/>
          <w:szCs w:val="28"/>
        </w:rPr>
        <w:t>Для р</w:t>
      </w:r>
      <w:r w:rsidR="00981C2E" w:rsidRPr="00984992">
        <w:rPr>
          <w:bCs/>
          <w:sz w:val="28"/>
          <w:szCs w:val="28"/>
        </w:rPr>
        <w:t>еализаци</w:t>
      </w:r>
      <w:r>
        <w:rPr>
          <w:bCs/>
          <w:sz w:val="28"/>
          <w:szCs w:val="28"/>
        </w:rPr>
        <w:t>и</w:t>
      </w:r>
      <w:r w:rsidR="00981C2E" w:rsidRPr="00984992">
        <w:rPr>
          <w:bCs/>
          <w:sz w:val="28"/>
          <w:szCs w:val="28"/>
        </w:rPr>
        <w:t xml:space="preserve"> программы </w:t>
      </w:r>
      <w:r>
        <w:rPr>
          <w:bCs/>
          <w:sz w:val="28"/>
          <w:szCs w:val="28"/>
        </w:rPr>
        <w:t xml:space="preserve">учебной </w:t>
      </w:r>
      <w:r w:rsidR="00981C2E" w:rsidRPr="00984992">
        <w:rPr>
          <w:bCs/>
          <w:sz w:val="28"/>
          <w:szCs w:val="28"/>
        </w:rPr>
        <w:t xml:space="preserve">дисциплины </w:t>
      </w:r>
      <w:r>
        <w:rPr>
          <w:bCs/>
          <w:sz w:val="28"/>
          <w:szCs w:val="28"/>
        </w:rPr>
        <w:t>должны быть предусмотрены следующие специальные помещения:</w:t>
      </w:r>
    </w:p>
    <w:p w:rsidR="00981C2E" w:rsidRPr="00984992" w:rsidRDefault="00D72E46" w:rsidP="00E9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2"/>
        <w:jc w:val="both"/>
        <w:rPr>
          <w:bCs/>
          <w:sz w:val="28"/>
          <w:szCs w:val="28"/>
        </w:rPr>
      </w:pPr>
      <w:r>
        <w:rPr>
          <w:bCs/>
          <w:sz w:val="28"/>
          <w:szCs w:val="28"/>
        </w:rPr>
        <w:t xml:space="preserve">Кабинет </w:t>
      </w:r>
      <w:r w:rsidR="00E93453">
        <w:rPr>
          <w:bCs/>
          <w:sz w:val="28"/>
          <w:szCs w:val="28"/>
        </w:rPr>
        <w:t xml:space="preserve">социально-экономических дисциплин, </w:t>
      </w:r>
      <w:r>
        <w:rPr>
          <w:bCs/>
          <w:sz w:val="28"/>
          <w:szCs w:val="28"/>
        </w:rPr>
        <w:t xml:space="preserve"> оснащенный оборудованием:</w:t>
      </w:r>
    </w:p>
    <w:p w:rsidR="00213235" w:rsidRDefault="00213235" w:rsidP="00981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sz w:val="28"/>
          <w:szCs w:val="28"/>
        </w:rPr>
      </w:pPr>
      <w:r>
        <w:rPr>
          <w:bCs/>
          <w:sz w:val="28"/>
          <w:szCs w:val="28"/>
        </w:rPr>
        <w:t>-</w:t>
      </w:r>
      <w:r w:rsidR="00981C2E" w:rsidRPr="00981C2E">
        <w:rPr>
          <w:bCs/>
          <w:sz w:val="28"/>
          <w:szCs w:val="28"/>
        </w:rPr>
        <w:t>посадочные места по количеству студентов,</w:t>
      </w:r>
    </w:p>
    <w:p w:rsidR="00213235" w:rsidRDefault="00213235" w:rsidP="00981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sz w:val="28"/>
          <w:szCs w:val="28"/>
        </w:rPr>
      </w:pPr>
      <w:r>
        <w:rPr>
          <w:bCs/>
          <w:sz w:val="28"/>
          <w:szCs w:val="28"/>
        </w:rPr>
        <w:t>-</w:t>
      </w:r>
      <w:r w:rsidR="00981C2E" w:rsidRPr="00981C2E">
        <w:rPr>
          <w:bCs/>
          <w:sz w:val="28"/>
          <w:szCs w:val="28"/>
        </w:rPr>
        <w:t xml:space="preserve"> рабочее место преподавателя, демонстрационные пособия и модели, учебная доска; </w:t>
      </w:r>
    </w:p>
    <w:p w:rsidR="00981C2E" w:rsidRDefault="00213235" w:rsidP="00981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sz w:val="28"/>
          <w:szCs w:val="28"/>
        </w:rPr>
      </w:pPr>
      <w:r>
        <w:rPr>
          <w:bCs/>
          <w:sz w:val="28"/>
          <w:szCs w:val="28"/>
        </w:rPr>
        <w:t xml:space="preserve">- </w:t>
      </w:r>
      <w:r w:rsidR="00981C2E" w:rsidRPr="00981C2E">
        <w:rPr>
          <w:bCs/>
          <w:sz w:val="28"/>
          <w:szCs w:val="28"/>
        </w:rPr>
        <w:t>технически</w:t>
      </w:r>
      <w:r w:rsidR="00E93453">
        <w:rPr>
          <w:bCs/>
          <w:sz w:val="28"/>
          <w:szCs w:val="28"/>
        </w:rPr>
        <w:t>е</w:t>
      </w:r>
      <w:r w:rsidR="00981C2E" w:rsidRPr="00981C2E">
        <w:rPr>
          <w:bCs/>
          <w:sz w:val="28"/>
          <w:szCs w:val="28"/>
        </w:rPr>
        <w:t xml:space="preserve"> средства</w:t>
      </w:r>
      <w:r w:rsidR="00E93453">
        <w:rPr>
          <w:bCs/>
          <w:sz w:val="28"/>
          <w:szCs w:val="28"/>
        </w:rPr>
        <w:t xml:space="preserve"> </w:t>
      </w:r>
      <w:r w:rsidR="00981C2E" w:rsidRPr="00981C2E">
        <w:rPr>
          <w:bCs/>
          <w:sz w:val="28"/>
          <w:szCs w:val="28"/>
        </w:rPr>
        <w:t xml:space="preserve"> обучения: </w:t>
      </w:r>
      <w:r>
        <w:rPr>
          <w:bCs/>
          <w:sz w:val="28"/>
          <w:szCs w:val="28"/>
        </w:rPr>
        <w:t xml:space="preserve">ноутбук, </w:t>
      </w:r>
      <w:r w:rsidR="00981C2E" w:rsidRPr="00981C2E">
        <w:rPr>
          <w:bCs/>
          <w:sz w:val="28"/>
          <w:szCs w:val="28"/>
        </w:rPr>
        <w:t>мультимедийный</w:t>
      </w:r>
      <w:r w:rsidR="00391FE4">
        <w:rPr>
          <w:bCs/>
          <w:sz w:val="28"/>
          <w:szCs w:val="28"/>
        </w:rPr>
        <w:t xml:space="preserve"> проектор, </w:t>
      </w:r>
      <w:r w:rsidR="00981C2E" w:rsidRPr="00981C2E">
        <w:rPr>
          <w:bCs/>
          <w:sz w:val="28"/>
          <w:szCs w:val="28"/>
        </w:rPr>
        <w:t xml:space="preserve">экран, сканер, сетевой принтер. </w:t>
      </w:r>
    </w:p>
    <w:p w:rsidR="00E93453" w:rsidRPr="00E93453" w:rsidRDefault="00E93453" w:rsidP="00E93453">
      <w:pPr>
        <w:ind w:firstLine="709"/>
        <w:rPr>
          <w:color w:val="000000" w:themeColor="text1"/>
          <w:sz w:val="28"/>
          <w:szCs w:val="28"/>
        </w:rPr>
      </w:pPr>
      <w:r w:rsidRPr="00E93453">
        <w:rPr>
          <w:color w:val="000000" w:themeColor="text1"/>
          <w:sz w:val="28"/>
          <w:szCs w:val="28"/>
        </w:rPr>
        <w:t>-</w:t>
      </w:r>
      <w:r>
        <w:rPr>
          <w:color w:val="000000" w:themeColor="text1"/>
          <w:sz w:val="28"/>
          <w:szCs w:val="28"/>
        </w:rPr>
        <w:t xml:space="preserve"> </w:t>
      </w:r>
      <w:r w:rsidRPr="00E93453">
        <w:rPr>
          <w:color w:val="000000" w:themeColor="text1"/>
          <w:sz w:val="28"/>
          <w:szCs w:val="28"/>
        </w:rPr>
        <w:t>учебно-методическое обеспечение (учебное пособие, рабочая тетрадь,</w:t>
      </w:r>
    </w:p>
    <w:p w:rsidR="00E93453" w:rsidRPr="00E93453" w:rsidRDefault="00E93453" w:rsidP="00E93453">
      <w:pPr>
        <w:ind w:firstLine="709"/>
        <w:rPr>
          <w:color w:val="000000" w:themeColor="text1"/>
          <w:sz w:val="28"/>
          <w:szCs w:val="28"/>
        </w:rPr>
      </w:pPr>
      <w:r w:rsidRPr="00E93453">
        <w:rPr>
          <w:color w:val="000000" w:themeColor="text1"/>
          <w:sz w:val="28"/>
          <w:szCs w:val="28"/>
        </w:rPr>
        <w:t>методические указания для студентов, раздаточные материалы).</w:t>
      </w:r>
    </w:p>
    <w:p w:rsidR="00E93453" w:rsidRDefault="00E93453" w:rsidP="00981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sz w:val="28"/>
          <w:szCs w:val="28"/>
        </w:rPr>
      </w:pPr>
    </w:p>
    <w:p w:rsidR="00E93453" w:rsidRPr="00E93453" w:rsidRDefault="00E93453" w:rsidP="00E93453">
      <w:pPr>
        <w:spacing w:after="200" w:line="276" w:lineRule="auto"/>
        <w:contextualSpacing/>
        <w:rPr>
          <w:rFonts w:eastAsia="Calibri"/>
          <w:sz w:val="28"/>
          <w:szCs w:val="28"/>
          <w:lang w:eastAsia="en-US"/>
        </w:rPr>
      </w:pPr>
      <w:r>
        <w:rPr>
          <w:rFonts w:eastAsia="Calibri"/>
          <w:color w:val="000000"/>
          <w:kern w:val="24"/>
          <w:sz w:val="28"/>
          <w:szCs w:val="28"/>
          <w:lang w:eastAsia="en-US"/>
        </w:rPr>
        <w:t xml:space="preserve">          </w:t>
      </w:r>
      <w:r w:rsidRPr="00E93453">
        <w:rPr>
          <w:rFonts w:eastAsia="Calibri"/>
          <w:color w:val="000000"/>
          <w:kern w:val="24"/>
          <w:sz w:val="28"/>
          <w:szCs w:val="28"/>
          <w:lang w:eastAsia="en-US"/>
        </w:rPr>
        <w:t>Специальные условия:</w:t>
      </w:r>
    </w:p>
    <w:p w:rsidR="00E93453" w:rsidRPr="00E93453" w:rsidRDefault="00E93453" w:rsidP="00E93453">
      <w:pPr>
        <w:ind w:firstLine="706"/>
        <w:rPr>
          <w:sz w:val="28"/>
          <w:szCs w:val="28"/>
        </w:rPr>
      </w:pPr>
      <w:r w:rsidRPr="00E93453">
        <w:rPr>
          <w:color w:val="000000"/>
          <w:kern w:val="24"/>
          <w:sz w:val="28"/>
          <w:szCs w:val="28"/>
        </w:rPr>
        <w:t>-наполняемость группы не более 15 человек;</w:t>
      </w:r>
    </w:p>
    <w:p w:rsidR="00E93453" w:rsidRPr="00E93453" w:rsidRDefault="00E93453" w:rsidP="00E93453">
      <w:pPr>
        <w:ind w:firstLine="706"/>
        <w:rPr>
          <w:sz w:val="28"/>
          <w:szCs w:val="28"/>
        </w:rPr>
      </w:pPr>
      <w:r w:rsidRPr="00E93453">
        <w:rPr>
          <w:color w:val="000000"/>
          <w:kern w:val="24"/>
          <w:sz w:val="28"/>
          <w:szCs w:val="28"/>
        </w:rPr>
        <w:t>-здоровье сберегающие технологии;</w:t>
      </w:r>
    </w:p>
    <w:p w:rsidR="00E93453" w:rsidRPr="00E93453" w:rsidRDefault="00E93453" w:rsidP="00E93453">
      <w:pPr>
        <w:ind w:firstLine="706"/>
        <w:rPr>
          <w:sz w:val="28"/>
          <w:szCs w:val="28"/>
        </w:rPr>
      </w:pPr>
      <w:r w:rsidRPr="00E93453">
        <w:rPr>
          <w:color w:val="000000"/>
          <w:kern w:val="24"/>
          <w:sz w:val="28"/>
          <w:szCs w:val="28"/>
        </w:rPr>
        <w:t>-возможность отдыха во время занятий;</w:t>
      </w:r>
    </w:p>
    <w:p w:rsidR="00E93453" w:rsidRPr="00E93453" w:rsidRDefault="00E93453" w:rsidP="00E93453">
      <w:pPr>
        <w:ind w:firstLine="706"/>
        <w:rPr>
          <w:sz w:val="28"/>
          <w:szCs w:val="28"/>
        </w:rPr>
      </w:pPr>
      <w:r w:rsidRPr="00E93453">
        <w:rPr>
          <w:color w:val="000000"/>
          <w:kern w:val="24"/>
          <w:sz w:val="28"/>
          <w:szCs w:val="28"/>
        </w:rPr>
        <w:t>-многократное повторение материала;</w:t>
      </w:r>
    </w:p>
    <w:p w:rsidR="00E93453" w:rsidRPr="00E93453" w:rsidRDefault="00E93453" w:rsidP="00E93453">
      <w:pPr>
        <w:ind w:firstLine="706"/>
        <w:rPr>
          <w:sz w:val="28"/>
          <w:szCs w:val="28"/>
        </w:rPr>
      </w:pPr>
      <w:r w:rsidRPr="00E93453">
        <w:rPr>
          <w:color w:val="000000"/>
          <w:kern w:val="24"/>
          <w:sz w:val="28"/>
          <w:szCs w:val="28"/>
        </w:rPr>
        <w:t>-индивидуальный подход;</w:t>
      </w:r>
    </w:p>
    <w:p w:rsidR="00E93453" w:rsidRPr="00E93453" w:rsidRDefault="00E93453" w:rsidP="00E93453">
      <w:pPr>
        <w:ind w:firstLine="706"/>
        <w:rPr>
          <w:sz w:val="28"/>
          <w:szCs w:val="28"/>
        </w:rPr>
      </w:pPr>
      <w:r w:rsidRPr="00E93453">
        <w:rPr>
          <w:color w:val="000000"/>
          <w:kern w:val="24"/>
          <w:sz w:val="28"/>
          <w:szCs w:val="28"/>
        </w:rPr>
        <w:t>-рефлексия;</w:t>
      </w:r>
    </w:p>
    <w:p w:rsidR="00E93453" w:rsidRPr="00E93453" w:rsidRDefault="00E93453" w:rsidP="00E93453">
      <w:pPr>
        <w:ind w:firstLine="706"/>
        <w:rPr>
          <w:color w:val="000000"/>
          <w:kern w:val="24"/>
          <w:sz w:val="28"/>
          <w:szCs w:val="28"/>
        </w:rPr>
      </w:pPr>
      <w:r w:rsidRPr="00E93453">
        <w:rPr>
          <w:color w:val="000000"/>
          <w:kern w:val="24"/>
          <w:sz w:val="28"/>
          <w:szCs w:val="28"/>
        </w:rPr>
        <w:t>-организация личного пространства;</w:t>
      </w:r>
    </w:p>
    <w:p w:rsidR="00E93453" w:rsidRPr="00E93453" w:rsidRDefault="00E93453" w:rsidP="00E93453">
      <w:pPr>
        <w:ind w:firstLine="706"/>
        <w:rPr>
          <w:color w:val="000000"/>
          <w:kern w:val="24"/>
          <w:sz w:val="28"/>
          <w:szCs w:val="28"/>
        </w:rPr>
      </w:pPr>
      <w:r w:rsidRPr="00E93453">
        <w:rPr>
          <w:color w:val="000000"/>
          <w:kern w:val="24"/>
          <w:sz w:val="28"/>
          <w:szCs w:val="28"/>
        </w:rPr>
        <w:t>-разнообразные формы предоставления заданий и ответов (устный, письменный на бумаге, письменный на ПК);</w:t>
      </w:r>
    </w:p>
    <w:p w:rsidR="00E93453" w:rsidRPr="00E93453" w:rsidRDefault="00E93453" w:rsidP="00E93453">
      <w:pPr>
        <w:ind w:firstLine="706"/>
        <w:rPr>
          <w:color w:val="000000"/>
          <w:kern w:val="24"/>
          <w:sz w:val="28"/>
          <w:szCs w:val="28"/>
        </w:rPr>
      </w:pPr>
      <w:r w:rsidRPr="00E93453">
        <w:rPr>
          <w:color w:val="000000"/>
          <w:kern w:val="24"/>
          <w:sz w:val="28"/>
          <w:szCs w:val="28"/>
        </w:rPr>
        <w:t>-увеличение времени для освоения учебного материала;</w:t>
      </w:r>
    </w:p>
    <w:p w:rsidR="00E93453" w:rsidRPr="00E93453" w:rsidRDefault="00E93453" w:rsidP="00E93453">
      <w:pPr>
        <w:ind w:firstLine="706"/>
        <w:jc w:val="both"/>
        <w:rPr>
          <w:rFonts w:eastAsia="Calibri"/>
          <w:sz w:val="28"/>
          <w:szCs w:val="28"/>
          <w:lang w:eastAsia="en-US"/>
        </w:rPr>
      </w:pPr>
      <w:r w:rsidRPr="00E93453">
        <w:rPr>
          <w:rFonts w:eastAsia="Calibri"/>
          <w:sz w:val="28"/>
          <w:szCs w:val="28"/>
          <w:lang w:eastAsia="en-US"/>
        </w:rPr>
        <w:t>- опережающие задания  при изучении сложных тем;</w:t>
      </w:r>
    </w:p>
    <w:p w:rsidR="00E93453" w:rsidRPr="00E93453" w:rsidRDefault="00E93453" w:rsidP="00E93453">
      <w:pPr>
        <w:ind w:firstLine="706"/>
        <w:jc w:val="both"/>
        <w:rPr>
          <w:rFonts w:eastAsia="Calibri"/>
          <w:sz w:val="28"/>
          <w:szCs w:val="28"/>
          <w:lang w:eastAsia="en-US"/>
        </w:rPr>
      </w:pPr>
      <w:r w:rsidRPr="00E93453">
        <w:rPr>
          <w:rFonts w:eastAsia="Calibri"/>
          <w:sz w:val="28"/>
          <w:szCs w:val="28"/>
          <w:lang w:eastAsia="en-US"/>
        </w:rPr>
        <w:t>- выработка умение правильно составить ответ на поставленные вопросы;</w:t>
      </w:r>
    </w:p>
    <w:p w:rsidR="00E93453" w:rsidRPr="00E93453" w:rsidRDefault="00E93453" w:rsidP="00E93453">
      <w:pPr>
        <w:ind w:firstLine="706"/>
        <w:jc w:val="both"/>
        <w:rPr>
          <w:rFonts w:eastAsia="Calibri"/>
          <w:sz w:val="28"/>
          <w:szCs w:val="28"/>
          <w:lang w:eastAsia="en-US"/>
        </w:rPr>
      </w:pPr>
      <w:r w:rsidRPr="00E93453">
        <w:rPr>
          <w:rFonts w:eastAsia="Calibri"/>
          <w:sz w:val="28"/>
          <w:szCs w:val="28"/>
          <w:lang w:eastAsia="en-US"/>
        </w:rPr>
        <w:t>- частое повторение с использованием технологических карт;</w:t>
      </w:r>
    </w:p>
    <w:p w:rsidR="00E93453" w:rsidRPr="00E93453" w:rsidRDefault="00E93453" w:rsidP="00E93453">
      <w:pPr>
        <w:ind w:firstLine="706"/>
        <w:jc w:val="both"/>
        <w:rPr>
          <w:rFonts w:eastAsia="Calibri"/>
          <w:sz w:val="28"/>
          <w:szCs w:val="28"/>
          <w:lang w:eastAsia="en-US"/>
        </w:rPr>
      </w:pPr>
      <w:r w:rsidRPr="00E93453">
        <w:rPr>
          <w:rFonts w:eastAsia="Calibri"/>
          <w:sz w:val="28"/>
          <w:szCs w:val="28"/>
          <w:lang w:eastAsia="en-US"/>
        </w:rPr>
        <w:t>- доступность содержания;</w:t>
      </w:r>
    </w:p>
    <w:p w:rsidR="00E93453" w:rsidRPr="00E93453" w:rsidRDefault="00E93453" w:rsidP="00E93453">
      <w:pPr>
        <w:ind w:firstLine="706"/>
        <w:jc w:val="both"/>
        <w:rPr>
          <w:rFonts w:eastAsia="Calibri"/>
          <w:sz w:val="28"/>
          <w:szCs w:val="28"/>
          <w:lang w:eastAsia="en-US"/>
        </w:rPr>
      </w:pPr>
      <w:r w:rsidRPr="00E93453">
        <w:rPr>
          <w:rFonts w:eastAsia="Calibri"/>
          <w:sz w:val="28"/>
          <w:szCs w:val="28"/>
          <w:lang w:eastAsia="en-US"/>
        </w:rPr>
        <w:t>- пауза и ритмика;</w:t>
      </w:r>
    </w:p>
    <w:p w:rsidR="00E93453" w:rsidRPr="00E93453" w:rsidRDefault="00E93453" w:rsidP="00E93453">
      <w:pPr>
        <w:ind w:firstLine="706"/>
        <w:jc w:val="both"/>
        <w:rPr>
          <w:rFonts w:eastAsia="Calibri"/>
          <w:sz w:val="28"/>
          <w:szCs w:val="28"/>
          <w:lang w:eastAsia="en-US"/>
        </w:rPr>
      </w:pPr>
      <w:r w:rsidRPr="00E93453">
        <w:rPr>
          <w:rFonts w:eastAsia="Calibri"/>
          <w:sz w:val="28"/>
          <w:szCs w:val="28"/>
          <w:lang w:eastAsia="en-US"/>
        </w:rPr>
        <w:t>- специальные задания;</w:t>
      </w:r>
    </w:p>
    <w:p w:rsidR="00E93453" w:rsidRPr="00E93453" w:rsidRDefault="00E93453" w:rsidP="00E93453">
      <w:pPr>
        <w:ind w:firstLine="706"/>
        <w:jc w:val="both"/>
        <w:rPr>
          <w:rFonts w:eastAsia="Calibri"/>
          <w:sz w:val="28"/>
          <w:szCs w:val="28"/>
          <w:lang w:eastAsia="en-US"/>
        </w:rPr>
      </w:pPr>
      <w:r w:rsidRPr="00E93453">
        <w:rPr>
          <w:rFonts w:eastAsia="Calibri"/>
          <w:sz w:val="28"/>
          <w:szCs w:val="28"/>
          <w:lang w:eastAsia="en-US"/>
        </w:rPr>
        <w:t>- наглядный материал на всех этапах урока;</w:t>
      </w:r>
    </w:p>
    <w:p w:rsidR="00E93453" w:rsidRPr="00E93453" w:rsidRDefault="00E93453" w:rsidP="00E93453">
      <w:pPr>
        <w:ind w:firstLine="706"/>
        <w:jc w:val="both"/>
        <w:rPr>
          <w:rFonts w:eastAsia="Calibri"/>
          <w:sz w:val="28"/>
          <w:szCs w:val="28"/>
          <w:lang w:eastAsia="en-US"/>
        </w:rPr>
      </w:pPr>
      <w:r w:rsidRPr="00E93453">
        <w:rPr>
          <w:rFonts w:eastAsia="Calibri"/>
          <w:sz w:val="28"/>
          <w:szCs w:val="28"/>
          <w:lang w:eastAsia="en-US"/>
        </w:rPr>
        <w:t>-личный показ приемов при формировании ПК и ОК с речевым сопровождением;</w:t>
      </w:r>
    </w:p>
    <w:p w:rsidR="00E93453" w:rsidRPr="00E93453" w:rsidRDefault="00E93453" w:rsidP="00E93453">
      <w:pPr>
        <w:ind w:firstLine="706"/>
        <w:jc w:val="both"/>
        <w:rPr>
          <w:rFonts w:eastAsia="Calibri"/>
          <w:sz w:val="28"/>
          <w:szCs w:val="28"/>
          <w:lang w:eastAsia="en-US"/>
        </w:rPr>
      </w:pPr>
      <w:r w:rsidRPr="00E93453">
        <w:rPr>
          <w:rFonts w:eastAsia="Calibri"/>
          <w:sz w:val="28"/>
          <w:szCs w:val="28"/>
          <w:lang w:eastAsia="en-US"/>
        </w:rPr>
        <w:t>- включение в разноуровневую посильную групповую работу;</w:t>
      </w:r>
    </w:p>
    <w:p w:rsidR="00E93453" w:rsidRPr="00E93453" w:rsidRDefault="00E93453" w:rsidP="00E93453">
      <w:pPr>
        <w:ind w:firstLine="706"/>
        <w:jc w:val="both"/>
        <w:rPr>
          <w:rFonts w:eastAsia="Calibri"/>
          <w:sz w:val="28"/>
          <w:szCs w:val="28"/>
          <w:lang w:eastAsia="en-US"/>
        </w:rPr>
      </w:pPr>
      <w:r w:rsidRPr="00E93453">
        <w:rPr>
          <w:rFonts w:eastAsia="Calibri"/>
          <w:sz w:val="28"/>
          <w:szCs w:val="28"/>
          <w:lang w:eastAsia="en-US"/>
        </w:rPr>
        <w:t>- решение проектированных жизненных и профессиональных ситуаций;</w:t>
      </w:r>
    </w:p>
    <w:p w:rsidR="00E93453" w:rsidRPr="00E93453" w:rsidRDefault="00E93453" w:rsidP="00E93453">
      <w:pPr>
        <w:ind w:firstLine="706"/>
        <w:jc w:val="both"/>
        <w:rPr>
          <w:rFonts w:eastAsia="Calibri"/>
          <w:sz w:val="28"/>
          <w:szCs w:val="28"/>
          <w:lang w:eastAsia="en-US"/>
        </w:rPr>
      </w:pPr>
      <w:r w:rsidRPr="00E93453">
        <w:rPr>
          <w:rFonts w:eastAsia="Calibri"/>
          <w:sz w:val="28"/>
          <w:szCs w:val="28"/>
          <w:lang w:eastAsia="en-US"/>
        </w:rPr>
        <w:t>- технология формирования личностных смыслов.</w:t>
      </w:r>
    </w:p>
    <w:p w:rsidR="00E93453" w:rsidRPr="00981C2E" w:rsidRDefault="00E93453" w:rsidP="00981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sz w:val="28"/>
          <w:szCs w:val="28"/>
        </w:rPr>
      </w:pPr>
    </w:p>
    <w:p w:rsidR="00981C2E" w:rsidRDefault="00981C2E"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1A5A28" w:rsidRDefault="001A5A28"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1A5A28" w:rsidRDefault="001A5A28"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1A5A28" w:rsidRDefault="001A5A28"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013A54" w:rsidRPr="00984992" w:rsidRDefault="00912563" w:rsidP="00630A33">
      <w:pPr>
        <w:pStyle w:val="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Pr>
          <w:b/>
          <w:sz w:val="28"/>
          <w:szCs w:val="28"/>
        </w:rPr>
        <w:t xml:space="preserve">              </w:t>
      </w:r>
      <w:r w:rsidR="00013A54" w:rsidRPr="00984992">
        <w:rPr>
          <w:b/>
          <w:sz w:val="28"/>
          <w:szCs w:val="28"/>
        </w:rPr>
        <w:t>3.2. И</w:t>
      </w:r>
      <w:r w:rsidR="00404874" w:rsidRPr="00984992">
        <w:rPr>
          <w:b/>
          <w:sz w:val="28"/>
          <w:szCs w:val="28"/>
        </w:rPr>
        <w:t xml:space="preserve">нформационное обеспечение </w:t>
      </w:r>
      <w:r w:rsidR="00063E18">
        <w:rPr>
          <w:b/>
          <w:sz w:val="28"/>
          <w:szCs w:val="28"/>
        </w:rPr>
        <w:t>реализации программы</w:t>
      </w:r>
    </w:p>
    <w:p w:rsidR="00984992" w:rsidRPr="00CB77B4" w:rsidRDefault="00984992" w:rsidP="004165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sz w:val="28"/>
          <w:szCs w:val="28"/>
        </w:rPr>
      </w:pPr>
    </w:p>
    <w:p w:rsidR="00E93453" w:rsidRPr="00F271C7" w:rsidRDefault="00912563" w:rsidP="00E9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color w:val="000000" w:themeColor="text1"/>
          <w:sz w:val="28"/>
          <w:szCs w:val="28"/>
        </w:rPr>
      </w:pPr>
      <w:r>
        <w:rPr>
          <w:b/>
          <w:bCs/>
          <w:color w:val="000000" w:themeColor="text1"/>
          <w:sz w:val="28"/>
          <w:szCs w:val="28"/>
        </w:rPr>
        <w:t xml:space="preserve">      </w:t>
      </w:r>
      <w:r w:rsidR="00E93453" w:rsidRPr="00F271C7">
        <w:rPr>
          <w:b/>
          <w:bCs/>
          <w:color w:val="000000" w:themeColor="text1"/>
          <w:sz w:val="28"/>
          <w:szCs w:val="28"/>
        </w:rPr>
        <w:t>3.2.1.</w:t>
      </w:r>
      <w:r>
        <w:rPr>
          <w:b/>
          <w:bCs/>
          <w:color w:val="000000" w:themeColor="text1"/>
          <w:sz w:val="28"/>
          <w:szCs w:val="28"/>
        </w:rPr>
        <w:t xml:space="preserve"> </w:t>
      </w:r>
      <w:r w:rsidR="00E93453" w:rsidRPr="00F271C7">
        <w:rPr>
          <w:b/>
          <w:bCs/>
          <w:color w:val="000000" w:themeColor="text1"/>
          <w:sz w:val="28"/>
          <w:szCs w:val="28"/>
        </w:rPr>
        <w:t>Основные печатные издания</w:t>
      </w:r>
    </w:p>
    <w:p w:rsidR="00E93453" w:rsidRPr="00F271C7" w:rsidRDefault="00E93453" w:rsidP="00E93453">
      <w:pPr>
        <w:pStyle w:val="210"/>
        <w:tabs>
          <w:tab w:val="left" w:pos="1522"/>
        </w:tabs>
        <w:spacing w:line="240" w:lineRule="auto"/>
        <w:jc w:val="both"/>
        <w:rPr>
          <w:b w:val="0"/>
          <w:color w:val="000000" w:themeColor="text1"/>
          <w:sz w:val="28"/>
          <w:szCs w:val="28"/>
        </w:rPr>
      </w:pPr>
    </w:p>
    <w:p w:rsidR="00E93453" w:rsidRPr="00F271C7" w:rsidRDefault="00E93453" w:rsidP="00E93453">
      <w:pPr>
        <w:widowControl w:val="0"/>
        <w:tabs>
          <w:tab w:val="left" w:pos="1632"/>
          <w:tab w:val="left" w:pos="1692"/>
        </w:tabs>
        <w:autoSpaceDE w:val="0"/>
        <w:autoSpaceDN w:val="0"/>
        <w:ind w:right="107"/>
        <w:jc w:val="both"/>
        <w:rPr>
          <w:color w:val="000000" w:themeColor="text1"/>
          <w:sz w:val="28"/>
          <w:szCs w:val="28"/>
        </w:rPr>
      </w:pPr>
      <w:r w:rsidRPr="00F271C7">
        <w:rPr>
          <w:color w:val="000000" w:themeColor="text1"/>
          <w:sz w:val="28"/>
          <w:szCs w:val="28"/>
        </w:rPr>
        <w:t xml:space="preserve">              1. </w:t>
      </w:r>
      <w:proofErr w:type="spellStart"/>
      <w:r w:rsidRPr="00F271C7">
        <w:rPr>
          <w:color w:val="000000" w:themeColor="text1"/>
          <w:sz w:val="28"/>
          <w:szCs w:val="28"/>
        </w:rPr>
        <w:t>Шеламова</w:t>
      </w:r>
      <w:proofErr w:type="spellEnd"/>
      <w:r w:rsidRPr="00F271C7">
        <w:rPr>
          <w:color w:val="000000" w:themeColor="text1"/>
          <w:sz w:val="28"/>
          <w:szCs w:val="28"/>
        </w:rPr>
        <w:t xml:space="preserve">, Г.М. Деловая культура и психология </w:t>
      </w:r>
      <w:proofErr w:type="gramStart"/>
      <w:r w:rsidRPr="00F271C7">
        <w:rPr>
          <w:color w:val="000000" w:themeColor="text1"/>
          <w:sz w:val="28"/>
          <w:szCs w:val="28"/>
        </w:rPr>
        <w:t>общения :</w:t>
      </w:r>
      <w:proofErr w:type="gramEnd"/>
      <w:r w:rsidRPr="00F271C7">
        <w:rPr>
          <w:color w:val="000000" w:themeColor="text1"/>
          <w:sz w:val="28"/>
          <w:szCs w:val="28"/>
        </w:rPr>
        <w:t xml:space="preserve"> для студентов учреждений среднего профессионального образования / Г.М. </w:t>
      </w:r>
      <w:proofErr w:type="spellStart"/>
      <w:r w:rsidRPr="00F271C7">
        <w:rPr>
          <w:color w:val="000000" w:themeColor="text1"/>
          <w:sz w:val="28"/>
          <w:szCs w:val="28"/>
        </w:rPr>
        <w:t>Шеламова</w:t>
      </w:r>
      <w:proofErr w:type="spellEnd"/>
      <w:r w:rsidRPr="00F271C7">
        <w:rPr>
          <w:color w:val="000000" w:themeColor="text1"/>
          <w:sz w:val="28"/>
          <w:szCs w:val="28"/>
        </w:rPr>
        <w:t xml:space="preserve">. - </w:t>
      </w:r>
      <w:proofErr w:type="gramStart"/>
      <w:r w:rsidRPr="00F271C7">
        <w:rPr>
          <w:color w:val="000000" w:themeColor="text1"/>
          <w:sz w:val="28"/>
          <w:szCs w:val="28"/>
        </w:rPr>
        <w:t>Москва :</w:t>
      </w:r>
      <w:proofErr w:type="gramEnd"/>
      <w:r w:rsidRPr="00F271C7">
        <w:rPr>
          <w:color w:val="000000" w:themeColor="text1"/>
          <w:spacing w:val="-57"/>
          <w:sz w:val="28"/>
          <w:szCs w:val="28"/>
        </w:rPr>
        <w:t xml:space="preserve"> </w:t>
      </w:r>
      <w:r w:rsidRPr="00F271C7">
        <w:rPr>
          <w:color w:val="000000" w:themeColor="text1"/>
          <w:sz w:val="28"/>
          <w:szCs w:val="28"/>
        </w:rPr>
        <w:t xml:space="preserve">Издательский центр «Академия», 2018. - 192 с. –– </w:t>
      </w:r>
      <w:proofErr w:type="gramStart"/>
      <w:r w:rsidRPr="00F271C7">
        <w:rPr>
          <w:color w:val="000000" w:themeColor="text1"/>
          <w:sz w:val="28"/>
          <w:szCs w:val="28"/>
        </w:rPr>
        <w:t>Текст :</w:t>
      </w:r>
      <w:proofErr w:type="gramEnd"/>
      <w:r w:rsidRPr="00F271C7">
        <w:rPr>
          <w:color w:val="000000" w:themeColor="text1"/>
          <w:sz w:val="28"/>
          <w:szCs w:val="28"/>
        </w:rPr>
        <w:t xml:space="preserve"> непосредственный.</w:t>
      </w:r>
    </w:p>
    <w:p w:rsidR="00E93453" w:rsidRPr="00F271C7" w:rsidRDefault="00E93453" w:rsidP="00E93453">
      <w:pPr>
        <w:widowControl w:val="0"/>
        <w:tabs>
          <w:tab w:val="left" w:pos="1632"/>
          <w:tab w:val="left" w:pos="1692"/>
        </w:tabs>
        <w:autoSpaceDE w:val="0"/>
        <w:autoSpaceDN w:val="0"/>
        <w:ind w:right="107"/>
        <w:jc w:val="both"/>
        <w:rPr>
          <w:color w:val="000000" w:themeColor="text1"/>
          <w:sz w:val="28"/>
          <w:szCs w:val="28"/>
        </w:rPr>
      </w:pPr>
      <w:r w:rsidRPr="00F271C7">
        <w:rPr>
          <w:color w:val="000000" w:themeColor="text1"/>
          <w:sz w:val="28"/>
          <w:szCs w:val="28"/>
        </w:rPr>
        <w:t xml:space="preserve">              2. Мальцева, Т.В. </w:t>
      </w:r>
      <w:proofErr w:type="gramStart"/>
      <w:r w:rsidRPr="00F271C7">
        <w:rPr>
          <w:color w:val="000000" w:themeColor="text1"/>
          <w:sz w:val="28"/>
          <w:szCs w:val="28"/>
        </w:rPr>
        <w:t>Психология :</w:t>
      </w:r>
      <w:proofErr w:type="gramEnd"/>
      <w:r w:rsidRPr="00F271C7">
        <w:rPr>
          <w:color w:val="000000" w:themeColor="text1"/>
          <w:sz w:val="28"/>
          <w:szCs w:val="28"/>
        </w:rPr>
        <w:t xml:space="preserve"> учеб. пособие / Т.В. Мальцева. — </w:t>
      </w:r>
      <w:proofErr w:type="gramStart"/>
      <w:r w:rsidRPr="00F271C7">
        <w:rPr>
          <w:color w:val="000000" w:themeColor="text1"/>
          <w:sz w:val="28"/>
          <w:szCs w:val="28"/>
        </w:rPr>
        <w:t>Москва :</w:t>
      </w:r>
      <w:proofErr w:type="gramEnd"/>
      <w:r w:rsidRPr="00F271C7">
        <w:rPr>
          <w:color w:val="000000" w:themeColor="text1"/>
          <w:sz w:val="28"/>
          <w:szCs w:val="28"/>
        </w:rPr>
        <w:t xml:space="preserve"> РИОР :</w:t>
      </w:r>
      <w:r w:rsidRPr="00F271C7">
        <w:rPr>
          <w:color w:val="000000" w:themeColor="text1"/>
          <w:spacing w:val="1"/>
          <w:sz w:val="28"/>
          <w:szCs w:val="28"/>
        </w:rPr>
        <w:t xml:space="preserve"> </w:t>
      </w:r>
      <w:r w:rsidRPr="00F271C7">
        <w:rPr>
          <w:color w:val="000000" w:themeColor="text1"/>
          <w:sz w:val="28"/>
          <w:szCs w:val="28"/>
        </w:rPr>
        <w:t>ИНФРА-М,</w:t>
      </w:r>
      <w:r w:rsidRPr="00F271C7">
        <w:rPr>
          <w:color w:val="000000" w:themeColor="text1"/>
          <w:spacing w:val="1"/>
          <w:sz w:val="28"/>
          <w:szCs w:val="28"/>
        </w:rPr>
        <w:t xml:space="preserve"> </w:t>
      </w:r>
      <w:r w:rsidRPr="00F271C7">
        <w:rPr>
          <w:color w:val="000000" w:themeColor="text1"/>
          <w:sz w:val="28"/>
          <w:szCs w:val="28"/>
        </w:rPr>
        <w:t>2017.</w:t>
      </w:r>
      <w:r w:rsidRPr="00F271C7">
        <w:rPr>
          <w:color w:val="000000" w:themeColor="text1"/>
          <w:spacing w:val="1"/>
          <w:sz w:val="28"/>
          <w:szCs w:val="28"/>
        </w:rPr>
        <w:t xml:space="preserve"> </w:t>
      </w:r>
      <w:r w:rsidRPr="00F271C7">
        <w:rPr>
          <w:color w:val="000000" w:themeColor="text1"/>
          <w:sz w:val="28"/>
          <w:szCs w:val="28"/>
        </w:rPr>
        <w:t>—</w:t>
      </w:r>
      <w:r w:rsidRPr="00F271C7">
        <w:rPr>
          <w:color w:val="000000" w:themeColor="text1"/>
          <w:spacing w:val="1"/>
          <w:sz w:val="28"/>
          <w:szCs w:val="28"/>
        </w:rPr>
        <w:t xml:space="preserve"> </w:t>
      </w:r>
      <w:r w:rsidRPr="00F271C7">
        <w:rPr>
          <w:color w:val="000000" w:themeColor="text1"/>
          <w:sz w:val="28"/>
          <w:szCs w:val="28"/>
        </w:rPr>
        <w:t>275</w:t>
      </w:r>
      <w:r w:rsidRPr="00F271C7">
        <w:rPr>
          <w:color w:val="000000" w:themeColor="text1"/>
          <w:spacing w:val="1"/>
          <w:sz w:val="28"/>
          <w:szCs w:val="28"/>
        </w:rPr>
        <w:t xml:space="preserve"> </w:t>
      </w:r>
      <w:r w:rsidRPr="00F271C7">
        <w:rPr>
          <w:color w:val="000000" w:themeColor="text1"/>
          <w:sz w:val="28"/>
          <w:szCs w:val="28"/>
        </w:rPr>
        <w:t>с.</w:t>
      </w:r>
      <w:r w:rsidRPr="00F271C7">
        <w:rPr>
          <w:color w:val="000000" w:themeColor="text1"/>
          <w:spacing w:val="1"/>
          <w:sz w:val="28"/>
          <w:szCs w:val="28"/>
        </w:rPr>
        <w:t xml:space="preserve"> </w:t>
      </w:r>
      <w:r w:rsidRPr="00F271C7">
        <w:rPr>
          <w:color w:val="000000" w:themeColor="text1"/>
          <w:sz w:val="28"/>
          <w:szCs w:val="28"/>
        </w:rPr>
        <w:t xml:space="preserve">–– </w:t>
      </w:r>
      <w:proofErr w:type="gramStart"/>
      <w:r w:rsidRPr="00F271C7">
        <w:rPr>
          <w:color w:val="000000" w:themeColor="text1"/>
          <w:sz w:val="28"/>
          <w:szCs w:val="28"/>
        </w:rPr>
        <w:t>Текст :</w:t>
      </w:r>
      <w:proofErr w:type="gramEnd"/>
      <w:r w:rsidRPr="00F271C7">
        <w:rPr>
          <w:color w:val="000000" w:themeColor="text1"/>
          <w:sz w:val="28"/>
          <w:szCs w:val="28"/>
        </w:rPr>
        <w:t xml:space="preserve"> непосредственный.</w:t>
      </w:r>
    </w:p>
    <w:p w:rsidR="00E93453" w:rsidRPr="00F271C7" w:rsidRDefault="00E93453" w:rsidP="00E93453">
      <w:pPr>
        <w:widowControl w:val="0"/>
        <w:tabs>
          <w:tab w:val="left" w:pos="1632"/>
          <w:tab w:val="left" w:pos="1692"/>
        </w:tabs>
        <w:autoSpaceDE w:val="0"/>
        <w:autoSpaceDN w:val="0"/>
        <w:ind w:right="107"/>
        <w:jc w:val="both"/>
        <w:rPr>
          <w:color w:val="000000" w:themeColor="text1"/>
          <w:sz w:val="28"/>
          <w:szCs w:val="28"/>
        </w:rPr>
      </w:pPr>
      <w:r w:rsidRPr="00F271C7">
        <w:rPr>
          <w:color w:val="000000" w:themeColor="text1"/>
          <w:sz w:val="28"/>
          <w:szCs w:val="28"/>
        </w:rPr>
        <w:t xml:space="preserve">              3. </w:t>
      </w:r>
      <w:hyperlink r:id="rId11">
        <w:proofErr w:type="spellStart"/>
        <w:r w:rsidRPr="00F271C7">
          <w:rPr>
            <w:color w:val="000000" w:themeColor="text1"/>
            <w:sz w:val="28"/>
            <w:szCs w:val="28"/>
          </w:rPr>
          <w:t>Медовикова</w:t>
        </w:r>
        <w:proofErr w:type="spellEnd"/>
        <w:r w:rsidRPr="00F271C7">
          <w:rPr>
            <w:color w:val="000000" w:themeColor="text1"/>
            <w:sz w:val="28"/>
            <w:szCs w:val="28"/>
          </w:rPr>
          <w:t xml:space="preserve">, Е.А. </w:t>
        </w:r>
      </w:hyperlink>
      <w:r w:rsidRPr="00F271C7">
        <w:rPr>
          <w:color w:val="000000" w:themeColor="text1"/>
          <w:sz w:val="28"/>
          <w:szCs w:val="28"/>
        </w:rPr>
        <w:t xml:space="preserve">Конфликты в организации : Учебное пособие / Е.А. </w:t>
      </w:r>
      <w:proofErr w:type="spellStart"/>
      <w:r w:rsidRPr="00F271C7">
        <w:rPr>
          <w:color w:val="000000" w:themeColor="text1"/>
          <w:sz w:val="28"/>
          <w:szCs w:val="28"/>
        </w:rPr>
        <w:t>Медовикова</w:t>
      </w:r>
      <w:proofErr w:type="spellEnd"/>
      <w:r w:rsidRPr="00F271C7">
        <w:rPr>
          <w:color w:val="000000" w:themeColor="text1"/>
          <w:sz w:val="28"/>
          <w:szCs w:val="28"/>
        </w:rPr>
        <w:t xml:space="preserve">, Е.В. </w:t>
      </w:r>
      <w:proofErr w:type="spellStart"/>
      <w:r w:rsidRPr="00F271C7">
        <w:rPr>
          <w:color w:val="000000" w:themeColor="text1"/>
          <w:sz w:val="28"/>
          <w:szCs w:val="28"/>
        </w:rPr>
        <w:t>Мороденко</w:t>
      </w:r>
      <w:proofErr w:type="spellEnd"/>
      <w:r w:rsidRPr="00F271C7">
        <w:rPr>
          <w:color w:val="000000" w:themeColor="text1"/>
          <w:sz w:val="28"/>
          <w:szCs w:val="28"/>
        </w:rPr>
        <w:t xml:space="preserve">. - </w:t>
      </w:r>
      <w:proofErr w:type="gramStart"/>
      <w:r w:rsidRPr="00F271C7">
        <w:rPr>
          <w:color w:val="000000" w:themeColor="text1"/>
          <w:sz w:val="28"/>
          <w:szCs w:val="28"/>
        </w:rPr>
        <w:t>Прокопьевск :</w:t>
      </w:r>
      <w:proofErr w:type="gramEnd"/>
      <w:r w:rsidRPr="00F271C7">
        <w:rPr>
          <w:color w:val="000000" w:themeColor="text1"/>
          <w:sz w:val="28"/>
          <w:szCs w:val="28"/>
        </w:rPr>
        <w:t xml:space="preserve"> </w:t>
      </w:r>
      <w:proofErr w:type="spellStart"/>
      <w:r w:rsidRPr="00F271C7">
        <w:rPr>
          <w:color w:val="000000" w:themeColor="text1"/>
          <w:sz w:val="28"/>
          <w:szCs w:val="28"/>
        </w:rPr>
        <w:t>Гос.учреждение</w:t>
      </w:r>
      <w:proofErr w:type="spellEnd"/>
      <w:r w:rsidRPr="00F271C7">
        <w:rPr>
          <w:color w:val="000000" w:themeColor="text1"/>
          <w:sz w:val="28"/>
          <w:szCs w:val="28"/>
        </w:rPr>
        <w:t xml:space="preserve"> </w:t>
      </w:r>
      <w:proofErr w:type="spellStart"/>
      <w:r w:rsidRPr="00F271C7">
        <w:rPr>
          <w:color w:val="000000" w:themeColor="text1"/>
          <w:sz w:val="28"/>
          <w:szCs w:val="28"/>
        </w:rPr>
        <w:t>Кузбас.техн.ун</w:t>
      </w:r>
      <w:proofErr w:type="spellEnd"/>
      <w:r w:rsidRPr="00F271C7">
        <w:rPr>
          <w:color w:val="000000" w:themeColor="text1"/>
          <w:sz w:val="28"/>
          <w:szCs w:val="28"/>
        </w:rPr>
        <w:t>-т., 2017 . - 250 с.</w:t>
      </w:r>
      <w:r w:rsidRPr="00F271C7">
        <w:rPr>
          <w:color w:val="000000" w:themeColor="text1"/>
          <w:spacing w:val="1"/>
          <w:sz w:val="28"/>
          <w:szCs w:val="28"/>
        </w:rPr>
        <w:t xml:space="preserve"> </w:t>
      </w:r>
      <w:r w:rsidRPr="00F271C7">
        <w:rPr>
          <w:color w:val="000000" w:themeColor="text1"/>
          <w:sz w:val="28"/>
          <w:szCs w:val="28"/>
        </w:rPr>
        <w:t>–– Текст : непосредственный.</w:t>
      </w:r>
    </w:p>
    <w:p w:rsidR="00E93453" w:rsidRPr="00F271C7" w:rsidRDefault="00E93453" w:rsidP="00E93453">
      <w:pPr>
        <w:widowControl w:val="0"/>
        <w:tabs>
          <w:tab w:val="left" w:pos="1632"/>
        </w:tabs>
        <w:autoSpaceDE w:val="0"/>
        <w:autoSpaceDN w:val="0"/>
        <w:ind w:right="109"/>
        <w:jc w:val="both"/>
        <w:rPr>
          <w:color w:val="000000" w:themeColor="text1"/>
          <w:sz w:val="28"/>
          <w:szCs w:val="28"/>
        </w:rPr>
      </w:pPr>
      <w:r w:rsidRPr="00F271C7">
        <w:rPr>
          <w:color w:val="000000" w:themeColor="text1"/>
          <w:sz w:val="28"/>
          <w:szCs w:val="28"/>
        </w:rPr>
        <w:t xml:space="preserve">              4. Королев, Л.М. Психология управления: Учебное пособие / Королев Л.М.,                            - 5-е</w:t>
      </w:r>
      <w:r w:rsidRPr="00F271C7">
        <w:rPr>
          <w:color w:val="000000" w:themeColor="text1"/>
          <w:spacing w:val="1"/>
          <w:sz w:val="28"/>
          <w:szCs w:val="28"/>
        </w:rPr>
        <w:t xml:space="preserve"> </w:t>
      </w:r>
      <w:r w:rsidRPr="00F271C7">
        <w:rPr>
          <w:color w:val="000000" w:themeColor="text1"/>
          <w:sz w:val="28"/>
          <w:szCs w:val="28"/>
        </w:rPr>
        <w:t xml:space="preserve">изд. - </w:t>
      </w:r>
      <w:proofErr w:type="gramStart"/>
      <w:r w:rsidRPr="00F271C7">
        <w:rPr>
          <w:color w:val="000000" w:themeColor="text1"/>
          <w:sz w:val="28"/>
          <w:szCs w:val="28"/>
        </w:rPr>
        <w:t>Москва :</w:t>
      </w:r>
      <w:proofErr w:type="gramEnd"/>
      <w:r w:rsidRPr="00F271C7">
        <w:rPr>
          <w:color w:val="000000" w:themeColor="text1"/>
          <w:sz w:val="28"/>
          <w:szCs w:val="28"/>
        </w:rPr>
        <w:t xml:space="preserve"> Дашков и К, 2016. - 188 с.</w:t>
      </w:r>
      <w:r w:rsidRPr="00F271C7">
        <w:rPr>
          <w:color w:val="000000" w:themeColor="text1"/>
          <w:spacing w:val="1"/>
          <w:sz w:val="28"/>
          <w:szCs w:val="28"/>
        </w:rPr>
        <w:t xml:space="preserve"> </w:t>
      </w:r>
      <w:r w:rsidRPr="00F271C7">
        <w:rPr>
          <w:color w:val="000000" w:themeColor="text1"/>
          <w:sz w:val="28"/>
          <w:szCs w:val="28"/>
        </w:rPr>
        <w:t xml:space="preserve">–– </w:t>
      </w:r>
      <w:proofErr w:type="gramStart"/>
      <w:r w:rsidRPr="00F271C7">
        <w:rPr>
          <w:color w:val="000000" w:themeColor="text1"/>
          <w:sz w:val="28"/>
          <w:szCs w:val="28"/>
        </w:rPr>
        <w:t>Текст :</w:t>
      </w:r>
      <w:proofErr w:type="gramEnd"/>
      <w:r w:rsidRPr="00F271C7">
        <w:rPr>
          <w:color w:val="000000" w:themeColor="text1"/>
          <w:sz w:val="28"/>
          <w:szCs w:val="28"/>
        </w:rPr>
        <w:t xml:space="preserve"> непосредственный.</w:t>
      </w:r>
    </w:p>
    <w:p w:rsidR="00E93453" w:rsidRPr="00F271C7" w:rsidRDefault="00E93453" w:rsidP="00E93453">
      <w:pPr>
        <w:widowControl w:val="0"/>
        <w:tabs>
          <w:tab w:val="left" w:pos="1632"/>
        </w:tabs>
        <w:autoSpaceDE w:val="0"/>
        <w:autoSpaceDN w:val="0"/>
        <w:ind w:right="109"/>
        <w:jc w:val="both"/>
        <w:rPr>
          <w:color w:val="000000" w:themeColor="text1"/>
          <w:sz w:val="28"/>
          <w:szCs w:val="28"/>
        </w:rPr>
      </w:pPr>
      <w:r w:rsidRPr="00F271C7">
        <w:rPr>
          <w:color w:val="000000" w:themeColor="text1"/>
          <w:sz w:val="28"/>
          <w:szCs w:val="28"/>
        </w:rPr>
        <w:t xml:space="preserve">              5. Золотых, Н.В. Психология и </w:t>
      </w:r>
      <w:proofErr w:type="gramStart"/>
      <w:r w:rsidRPr="00F271C7">
        <w:rPr>
          <w:color w:val="000000" w:themeColor="text1"/>
          <w:sz w:val="28"/>
          <w:szCs w:val="28"/>
        </w:rPr>
        <w:t>конфликтология :</w:t>
      </w:r>
      <w:proofErr w:type="gramEnd"/>
      <w:r w:rsidRPr="00F271C7">
        <w:rPr>
          <w:color w:val="000000" w:themeColor="text1"/>
          <w:sz w:val="28"/>
          <w:szCs w:val="28"/>
        </w:rPr>
        <w:t xml:space="preserve"> учеб. пособие / Н.В. Золотых, А.В.</w:t>
      </w:r>
      <w:r w:rsidRPr="00F271C7">
        <w:rPr>
          <w:color w:val="000000" w:themeColor="text1"/>
          <w:spacing w:val="1"/>
          <w:sz w:val="28"/>
          <w:szCs w:val="28"/>
        </w:rPr>
        <w:t xml:space="preserve"> </w:t>
      </w:r>
      <w:r w:rsidRPr="00F271C7">
        <w:rPr>
          <w:color w:val="000000" w:themeColor="text1"/>
          <w:sz w:val="28"/>
          <w:szCs w:val="28"/>
        </w:rPr>
        <w:t xml:space="preserve">Черняева. - Волгоград: ФГБОУ ВО Волгоградский ГАУ, 2018. -    180 с. –– </w:t>
      </w:r>
      <w:proofErr w:type="gramStart"/>
      <w:r w:rsidRPr="00F271C7">
        <w:rPr>
          <w:color w:val="000000" w:themeColor="text1"/>
          <w:sz w:val="28"/>
          <w:szCs w:val="28"/>
        </w:rPr>
        <w:t>Текст :</w:t>
      </w:r>
      <w:proofErr w:type="gramEnd"/>
      <w:r w:rsidRPr="00F271C7">
        <w:rPr>
          <w:color w:val="000000" w:themeColor="text1"/>
          <w:sz w:val="28"/>
          <w:szCs w:val="28"/>
        </w:rPr>
        <w:t xml:space="preserve"> непосредственный.</w:t>
      </w:r>
    </w:p>
    <w:p w:rsidR="00E93453" w:rsidRPr="00F271C7" w:rsidRDefault="00E93453" w:rsidP="00E93453">
      <w:pPr>
        <w:widowControl w:val="0"/>
        <w:tabs>
          <w:tab w:val="left" w:pos="1522"/>
          <w:tab w:val="left" w:pos="1632"/>
        </w:tabs>
        <w:autoSpaceDE w:val="0"/>
        <w:autoSpaceDN w:val="0"/>
        <w:ind w:right="107"/>
        <w:jc w:val="both"/>
        <w:rPr>
          <w:color w:val="000000" w:themeColor="text1"/>
          <w:sz w:val="28"/>
          <w:szCs w:val="28"/>
        </w:rPr>
      </w:pPr>
    </w:p>
    <w:p w:rsidR="00E93453" w:rsidRPr="00F271C7" w:rsidRDefault="00E93453" w:rsidP="00E93453">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p w:rsidR="00E93453" w:rsidRPr="00F271C7" w:rsidRDefault="00E93453" w:rsidP="00E93453">
      <w:pPr>
        <w:widowControl w:val="0"/>
        <w:tabs>
          <w:tab w:val="left" w:pos="1522"/>
          <w:tab w:val="left" w:pos="1632"/>
        </w:tabs>
        <w:autoSpaceDE w:val="0"/>
        <w:autoSpaceDN w:val="0"/>
        <w:ind w:left="212" w:right="107"/>
        <w:rPr>
          <w:b/>
          <w:color w:val="000000" w:themeColor="text1"/>
          <w:sz w:val="28"/>
          <w:szCs w:val="28"/>
        </w:rPr>
      </w:pPr>
      <w:r w:rsidRPr="00F271C7">
        <w:rPr>
          <w:b/>
          <w:color w:val="000000" w:themeColor="text1"/>
          <w:sz w:val="28"/>
          <w:szCs w:val="28"/>
        </w:rPr>
        <w:t xml:space="preserve">           3.2.2. Основные  электронные издания </w:t>
      </w:r>
    </w:p>
    <w:p w:rsidR="00E93453" w:rsidRPr="00F271C7" w:rsidRDefault="00E93453" w:rsidP="00E93453">
      <w:pPr>
        <w:widowControl w:val="0"/>
        <w:tabs>
          <w:tab w:val="left" w:pos="1522"/>
          <w:tab w:val="left" w:pos="1632"/>
        </w:tabs>
        <w:autoSpaceDE w:val="0"/>
        <w:autoSpaceDN w:val="0"/>
        <w:ind w:left="212" w:right="107"/>
        <w:jc w:val="center"/>
        <w:rPr>
          <w:b/>
          <w:color w:val="000000" w:themeColor="text1"/>
          <w:sz w:val="28"/>
          <w:szCs w:val="28"/>
        </w:rPr>
      </w:pPr>
    </w:p>
    <w:p w:rsidR="00E93453" w:rsidRPr="00F271C7" w:rsidRDefault="00E93453" w:rsidP="00E93453">
      <w:pPr>
        <w:pStyle w:val="a9"/>
        <w:spacing w:after="0"/>
        <w:ind w:left="212" w:right="436" w:firstLine="708"/>
        <w:jc w:val="both"/>
        <w:rPr>
          <w:color w:val="000000" w:themeColor="text1"/>
          <w:sz w:val="28"/>
          <w:szCs w:val="28"/>
        </w:rPr>
      </w:pPr>
      <w:r w:rsidRPr="00F271C7">
        <w:rPr>
          <w:color w:val="000000" w:themeColor="text1"/>
          <w:sz w:val="28"/>
          <w:szCs w:val="28"/>
        </w:rPr>
        <w:t xml:space="preserve">1. Популярный сайт по различным вопросам психологии. - 2021.  – </w:t>
      </w:r>
      <w:r w:rsidRPr="00F271C7">
        <w:rPr>
          <w:color w:val="000000" w:themeColor="text1"/>
          <w:sz w:val="28"/>
          <w:szCs w:val="28"/>
          <w:lang w:val="en-US"/>
        </w:rPr>
        <w:t>URL</w:t>
      </w:r>
      <w:r w:rsidRPr="00F271C7">
        <w:rPr>
          <w:color w:val="000000" w:themeColor="text1"/>
          <w:sz w:val="28"/>
          <w:szCs w:val="28"/>
        </w:rPr>
        <w:t xml:space="preserve">: </w:t>
      </w:r>
      <w:r w:rsidRPr="00F271C7">
        <w:rPr>
          <w:color w:val="000000" w:themeColor="text1"/>
          <w:sz w:val="28"/>
          <w:szCs w:val="28"/>
          <w:lang w:val="en-US"/>
        </w:rPr>
        <w:t>http</w:t>
      </w:r>
      <w:r w:rsidRPr="00F271C7">
        <w:rPr>
          <w:color w:val="000000" w:themeColor="text1"/>
          <w:sz w:val="28"/>
          <w:szCs w:val="28"/>
        </w:rPr>
        <w:t>://</w:t>
      </w:r>
      <w:r w:rsidRPr="00F271C7">
        <w:rPr>
          <w:color w:val="000000" w:themeColor="text1"/>
          <w:sz w:val="28"/>
          <w:szCs w:val="28"/>
          <w:lang w:val="en-US"/>
        </w:rPr>
        <w:t>www</w:t>
      </w:r>
      <w:r w:rsidRPr="00F271C7">
        <w:rPr>
          <w:color w:val="000000" w:themeColor="text1"/>
          <w:sz w:val="28"/>
          <w:szCs w:val="28"/>
        </w:rPr>
        <w:t xml:space="preserve">. </w:t>
      </w:r>
      <w:hyperlink r:id="rId12">
        <w:proofErr w:type="spellStart"/>
        <w:r w:rsidRPr="00F271C7">
          <w:rPr>
            <w:color w:val="000000" w:themeColor="text1"/>
            <w:sz w:val="28"/>
            <w:szCs w:val="28"/>
            <w:lang w:val="en-US"/>
          </w:rPr>
          <w:t>psyhology</w:t>
        </w:r>
        <w:proofErr w:type="spellEnd"/>
        <w:r w:rsidRPr="00F271C7">
          <w:rPr>
            <w:color w:val="000000" w:themeColor="text1"/>
            <w:sz w:val="28"/>
            <w:szCs w:val="28"/>
          </w:rPr>
          <w:t>.</w:t>
        </w:r>
        <w:proofErr w:type="spellStart"/>
        <w:r w:rsidRPr="00F271C7">
          <w:rPr>
            <w:color w:val="000000" w:themeColor="text1"/>
            <w:sz w:val="28"/>
            <w:szCs w:val="28"/>
            <w:lang w:val="en-US"/>
          </w:rPr>
          <w:t>ru</w:t>
        </w:r>
        <w:proofErr w:type="spellEnd"/>
      </w:hyperlink>
      <w:r w:rsidRPr="00F271C7">
        <w:rPr>
          <w:color w:val="000000" w:themeColor="text1"/>
          <w:sz w:val="28"/>
          <w:szCs w:val="28"/>
        </w:rPr>
        <w:t xml:space="preserve"> / (дата обращения: 06.0</w:t>
      </w:r>
      <w:r w:rsidR="00621B7D">
        <w:rPr>
          <w:color w:val="000000" w:themeColor="text1"/>
          <w:sz w:val="28"/>
          <w:szCs w:val="28"/>
        </w:rPr>
        <w:t>8</w:t>
      </w:r>
      <w:r w:rsidRPr="00F271C7">
        <w:rPr>
          <w:color w:val="000000" w:themeColor="text1"/>
          <w:sz w:val="28"/>
          <w:szCs w:val="28"/>
        </w:rPr>
        <w:t>.202</w:t>
      </w:r>
      <w:r w:rsidR="00621B7D">
        <w:rPr>
          <w:color w:val="000000" w:themeColor="text1"/>
          <w:sz w:val="28"/>
          <w:szCs w:val="28"/>
        </w:rPr>
        <w:t>2</w:t>
      </w:r>
      <w:r w:rsidRPr="00F271C7">
        <w:rPr>
          <w:color w:val="000000" w:themeColor="text1"/>
          <w:sz w:val="28"/>
          <w:szCs w:val="28"/>
        </w:rPr>
        <w:t>). – Режим доступа: свободный. – Текст: электронный.</w:t>
      </w:r>
    </w:p>
    <w:p w:rsidR="00E93453" w:rsidRPr="00427C12" w:rsidRDefault="00E93453" w:rsidP="00427C12">
      <w:pPr>
        <w:pStyle w:val="a9"/>
        <w:spacing w:after="0"/>
        <w:ind w:left="212" w:right="436" w:firstLine="708"/>
        <w:jc w:val="both"/>
        <w:rPr>
          <w:color w:val="000000" w:themeColor="text1"/>
          <w:sz w:val="28"/>
          <w:szCs w:val="28"/>
        </w:rPr>
        <w:sectPr w:rsidR="00E93453" w:rsidRPr="00427C12" w:rsidSect="00497B19">
          <w:footerReference w:type="default" r:id="rId13"/>
          <w:pgSz w:w="11910" w:h="16840"/>
          <w:pgMar w:top="1120" w:right="740" w:bottom="280" w:left="920" w:header="0" w:footer="1002" w:gutter="0"/>
          <w:cols w:space="720"/>
        </w:sectPr>
      </w:pPr>
      <w:r w:rsidRPr="00F271C7">
        <w:rPr>
          <w:color w:val="000000" w:themeColor="text1"/>
          <w:sz w:val="28"/>
          <w:szCs w:val="28"/>
        </w:rPr>
        <w:t xml:space="preserve"> 2. </w:t>
      </w:r>
      <w:proofErr w:type="spellStart"/>
      <w:r w:rsidRPr="00F271C7">
        <w:rPr>
          <w:color w:val="000000" w:themeColor="text1"/>
          <w:sz w:val="28"/>
          <w:szCs w:val="28"/>
        </w:rPr>
        <w:t>Ступницкий</w:t>
      </w:r>
      <w:proofErr w:type="spellEnd"/>
      <w:r w:rsidRPr="00F271C7">
        <w:rPr>
          <w:color w:val="000000" w:themeColor="text1"/>
          <w:sz w:val="28"/>
          <w:szCs w:val="28"/>
        </w:rPr>
        <w:t xml:space="preserve">, В. П. Психология: Учебник для бакалавров / </w:t>
      </w:r>
      <w:proofErr w:type="spellStart"/>
      <w:r w:rsidRPr="00F271C7">
        <w:rPr>
          <w:color w:val="000000" w:themeColor="text1"/>
          <w:sz w:val="28"/>
          <w:szCs w:val="28"/>
        </w:rPr>
        <w:t>Ступницкий</w:t>
      </w:r>
      <w:proofErr w:type="spellEnd"/>
      <w:r w:rsidRPr="00F271C7">
        <w:rPr>
          <w:color w:val="000000" w:themeColor="text1"/>
          <w:sz w:val="28"/>
          <w:szCs w:val="28"/>
        </w:rPr>
        <w:t xml:space="preserve">   В.П. - </w:t>
      </w:r>
      <w:proofErr w:type="gramStart"/>
      <w:r w:rsidRPr="00F271C7">
        <w:rPr>
          <w:color w:val="000000" w:themeColor="text1"/>
          <w:sz w:val="28"/>
          <w:szCs w:val="28"/>
        </w:rPr>
        <w:t>Москва:  Дашков</w:t>
      </w:r>
      <w:proofErr w:type="gramEnd"/>
      <w:r w:rsidRPr="00F271C7">
        <w:rPr>
          <w:color w:val="000000" w:themeColor="text1"/>
          <w:spacing w:val="1"/>
          <w:sz w:val="28"/>
          <w:szCs w:val="28"/>
        </w:rPr>
        <w:t xml:space="preserve"> </w:t>
      </w:r>
      <w:r w:rsidRPr="00F271C7">
        <w:rPr>
          <w:color w:val="000000" w:themeColor="text1"/>
          <w:sz w:val="28"/>
          <w:szCs w:val="28"/>
        </w:rPr>
        <w:t>и</w:t>
      </w:r>
      <w:r w:rsidRPr="00F271C7">
        <w:rPr>
          <w:color w:val="000000" w:themeColor="text1"/>
          <w:spacing w:val="1"/>
          <w:sz w:val="28"/>
          <w:szCs w:val="28"/>
        </w:rPr>
        <w:t xml:space="preserve"> </w:t>
      </w:r>
      <w:r w:rsidRPr="00F271C7">
        <w:rPr>
          <w:color w:val="000000" w:themeColor="text1"/>
          <w:sz w:val="28"/>
          <w:szCs w:val="28"/>
        </w:rPr>
        <w:t>К,</w:t>
      </w:r>
      <w:r w:rsidRPr="00F271C7">
        <w:rPr>
          <w:color w:val="000000" w:themeColor="text1"/>
          <w:spacing w:val="1"/>
          <w:sz w:val="28"/>
          <w:szCs w:val="28"/>
        </w:rPr>
        <w:t xml:space="preserve"> </w:t>
      </w:r>
      <w:r w:rsidRPr="00F271C7">
        <w:rPr>
          <w:color w:val="000000" w:themeColor="text1"/>
          <w:sz w:val="28"/>
          <w:szCs w:val="28"/>
        </w:rPr>
        <w:t>2017.</w:t>
      </w:r>
      <w:r w:rsidRPr="00F271C7">
        <w:rPr>
          <w:color w:val="000000" w:themeColor="text1"/>
          <w:spacing w:val="1"/>
          <w:sz w:val="28"/>
          <w:szCs w:val="28"/>
        </w:rPr>
        <w:t xml:space="preserve"> </w:t>
      </w:r>
      <w:r w:rsidRPr="00F271C7">
        <w:rPr>
          <w:color w:val="000000" w:themeColor="text1"/>
          <w:sz w:val="28"/>
          <w:szCs w:val="28"/>
        </w:rPr>
        <w:t>-</w:t>
      </w:r>
      <w:r w:rsidRPr="00F271C7">
        <w:rPr>
          <w:color w:val="000000" w:themeColor="text1"/>
          <w:spacing w:val="1"/>
          <w:sz w:val="28"/>
          <w:szCs w:val="28"/>
        </w:rPr>
        <w:t xml:space="preserve"> </w:t>
      </w:r>
      <w:r w:rsidRPr="00F271C7">
        <w:rPr>
          <w:color w:val="000000" w:themeColor="text1"/>
          <w:sz w:val="28"/>
          <w:szCs w:val="28"/>
        </w:rPr>
        <w:t>520</w:t>
      </w:r>
      <w:r w:rsidRPr="00F271C7">
        <w:rPr>
          <w:color w:val="000000" w:themeColor="text1"/>
          <w:spacing w:val="1"/>
          <w:sz w:val="28"/>
          <w:szCs w:val="28"/>
        </w:rPr>
        <w:t xml:space="preserve"> </w:t>
      </w:r>
      <w:r w:rsidRPr="00F271C7">
        <w:rPr>
          <w:color w:val="000000" w:themeColor="text1"/>
          <w:sz w:val="28"/>
          <w:szCs w:val="28"/>
        </w:rPr>
        <w:t>с.:</w:t>
      </w:r>
      <w:r w:rsidRPr="00F271C7">
        <w:rPr>
          <w:color w:val="000000" w:themeColor="text1"/>
          <w:spacing w:val="1"/>
          <w:sz w:val="28"/>
          <w:szCs w:val="28"/>
        </w:rPr>
        <w:t xml:space="preserve"> </w:t>
      </w:r>
      <w:r w:rsidRPr="00F271C7">
        <w:rPr>
          <w:color w:val="000000" w:themeColor="text1"/>
          <w:sz w:val="28"/>
          <w:szCs w:val="28"/>
        </w:rPr>
        <w:t>ISBN</w:t>
      </w:r>
      <w:r w:rsidRPr="00F271C7">
        <w:rPr>
          <w:color w:val="000000" w:themeColor="text1"/>
          <w:spacing w:val="1"/>
          <w:sz w:val="28"/>
          <w:szCs w:val="28"/>
        </w:rPr>
        <w:t xml:space="preserve"> </w:t>
      </w:r>
      <w:r w:rsidRPr="00F271C7">
        <w:rPr>
          <w:color w:val="000000" w:themeColor="text1"/>
          <w:sz w:val="28"/>
          <w:szCs w:val="28"/>
        </w:rPr>
        <w:t>978-5-394-02063-6.</w:t>
      </w:r>
      <w:r w:rsidRPr="00F271C7">
        <w:rPr>
          <w:color w:val="000000" w:themeColor="text1"/>
          <w:spacing w:val="1"/>
          <w:sz w:val="28"/>
          <w:szCs w:val="28"/>
        </w:rPr>
        <w:t xml:space="preserve"> </w:t>
      </w:r>
      <w:r w:rsidRPr="00F271C7">
        <w:rPr>
          <w:color w:val="000000" w:themeColor="text1"/>
          <w:sz w:val="28"/>
          <w:szCs w:val="28"/>
        </w:rPr>
        <w:t>-</w:t>
      </w:r>
      <w:r w:rsidRPr="00F271C7">
        <w:rPr>
          <w:color w:val="000000" w:themeColor="text1"/>
          <w:spacing w:val="1"/>
          <w:sz w:val="28"/>
          <w:szCs w:val="28"/>
        </w:rPr>
        <w:t xml:space="preserve"> </w:t>
      </w:r>
      <w:r w:rsidRPr="00F271C7">
        <w:rPr>
          <w:color w:val="000000" w:themeColor="text1"/>
          <w:sz w:val="28"/>
          <w:szCs w:val="28"/>
        </w:rPr>
        <w:t>URL:</w:t>
      </w:r>
      <w:r w:rsidRPr="00F271C7">
        <w:rPr>
          <w:color w:val="000000" w:themeColor="text1"/>
          <w:spacing w:val="-57"/>
          <w:sz w:val="28"/>
          <w:szCs w:val="28"/>
        </w:rPr>
        <w:t xml:space="preserve"> </w:t>
      </w:r>
      <w:hyperlink r:id="rId14">
        <w:r w:rsidRPr="00F271C7">
          <w:rPr>
            <w:color w:val="000000" w:themeColor="text1"/>
            <w:sz w:val="28"/>
            <w:szCs w:val="28"/>
          </w:rPr>
          <w:t>https://new.znanium.com/catalog/product/430346</w:t>
        </w:r>
      </w:hyperlink>
      <w:r w:rsidRPr="00F271C7">
        <w:rPr>
          <w:color w:val="000000" w:themeColor="text1"/>
          <w:sz w:val="28"/>
          <w:szCs w:val="28"/>
        </w:rPr>
        <w:t xml:space="preserve"> / (дата обращения: 17.08.202</w:t>
      </w:r>
      <w:r w:rsidR="00621B7D">
        <w:rPr>
          <w:color w:val="000000" w:themeColor="text1"/>
          <w:sz w:val="28"/>
          <w:szCs w:val="28"/>
        </w:rPr>
        <w:t>2</w:t>
      </w:r>
      <w:r w:rsidRPr="00F271C7">
        <w:rPr>
          <w:color w:val="000000" w:themeColor="text1"/>
          <w:sz w:val="28"/>
          <w:szCs w:val="28"/>
        </w:rPr>
        <w:t>). – Режим доступа: свободный. – Текст: электронный.</w:t>
      </w:r>
    </w:p>
    <w:p w:rsidR="00063E18" w:rsidRDefault="00063E18" w:rsidP="004165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sz w:val="28"/>
          <w:szCs w:val="28"/>
        </w:rPr>
      </w:pPr>
    </w:p>
    <w:p w:rsidR="00063E18" w:rsidRDefault="00063E18" w:rsidP="004165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sz w:val="28"/>
          <w:szCs w:val="28"/>
        </w:rPr>
      </w:pPr>
    </w:p>
    <w:p w:rsidR="001B0EAC" w:rsidRDefault="001B0EAC" w:rsidP="004165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rPr>
      </w:pPr>
    </w:p>
    <w:p w:rsidR="0088647D" w:rsidRPr="000C218D" w:rsidRDefault="0088647D" w:rsidP="0088647D">
      <w:pPr>
        <w:contextualSpacing/>
        <w:jc w:val="center"/>
        <w:rPr>
          <w:b/>
          <w:sz w:val="28"/>
          <w:szCs w:val="28"/>
        </w:rPr>
      </w:pPr>
      <w:r w:rsidRPr="000C218D">
        <w:rPr>
          <w:b/>
          <w:sz w:val="28"/>
          <w:szCs w:val="28"/>
        </w:rPr>
        <w:t xml:space="preserve">4. КОНТРОЛЬ И ОЦЕНКА РЕЗУЛЬТАТОВ ОСВОЕНИЯ </w:t>
      </w:r>
      <w:r w:rsidRPr="000C218D">
        <w:rPr>
          <w:b/>
          <w:sz w:val="28"/>
          <w:szCs w:val="28"/>
        </w:rPr>
        <w:br/>
        <w:t>УЧЕБНОЙ ДИСЦИПЛИНЫ</w:t>
      </w:r>
    </w:p>
    <w:p w:rsidR="00B95797" w:rsidRDefault="00B95797" w:rsidP="00B95797">
      <w:pPr>
        <w:shd w:val="clear" w:color="auto" w:fill="FFFFFF"/>
        <w:ind w:firstLine="709"/>
        <w:jc w:val="both"/>
        <w:rPr>
          <w:rFonts w:ascii="yandex-sans" w:hAnsi="yandex-sans"/>
          <w:color w:val="000000"/>
          <w:sz w:val="23"/>
          <w:szCs w:val="23"/>
        </w:rPr>
      </w:pPr>
    </w:p>
    <w:p w:rsidR="00E74520" w:rsidRDefault="00E74520" w:rsidP="0041423D">
      <w:pPr>
        <w:shd w:val="clear" w:color="auto" w:fill="FFFFFF"/>
        <w:ind w:firstLine="709"/>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5350"/>
        <w:gridCol w:w="1948"/>
      </w:tblGrid>
      <w:tr w:rsidR="00E74520" w:rsidRPr="00AF366A" w:rsidTr="00643EDE">
        <w:tc>
          <w:tcPr>
            <w:tcW w:w="1275" w:type="pct"/>
          </w:tcPr>
          <w:p w:rsidR="00E74520" w:rsidRPr="00AF366A" w:rsidRDefault="00E74520" w:rsidP="00D153E3">
            <w:pPr>
              <w:jc w:val="center"/>
              <w:rPr>
                <w:b/>
                <w:bCs/>
                <w:i/>
              </w:rPr>
            </w:pPr>
            <w:r w:rsidRPr="00AF366A">
              <w:rPr>
                <w:b/>
                <w:bCs/>
                <w:i/>
              </w:rPr>
              <w:t>Результаты обучения</w:t>
            </w:r>
          </w:p>
        </w:tc>
        <w:tc>
          <w:tcPr>
            <w:tcW w:w="2730" w:type="pct"/>
          </w:tcPr>
          <w:p w:rsidR="00E74520" w:rsidRPr="00AF366A" w:rsidRDefault="00E74520" w:rsidP="00D153E3">
            <w:pPr>
              <w:jc w:val="center"/>
              <w:rPr>
                <w:b/>
                <w:bCs/>
                <w:i/>
              </w:rPr>
            </w:pPr>
            <w:r w:rsidRPr="00AF366A">
              <w:rPr>
                <w:b/>
                <w:bCs/>
                <w:i/>
              </w:rPr>
              <w:t>Критерии оценки</w:t>
            </w:r>
          </w:p>
        </w:tc>
        <w:tc>
          <w:tcPr>
            <w:tcW w:w="994" w:type="pct"/>
          </w:tcPr>
          <w:p w:rsidR="00E74520" w:rsidRPr="00AF366A" w:rsidRDefault="00E74520" w:rsidP="00D153E3">
            <w:pPr>
              <w:jc w:val="center"/>
              <w:rPr>
                <w:b/>
                <w:bCs/>
                <w:i/>
              </w:rPr>
            </w:pPr>
            <w:r w:rsidRPr="00AF366A">
              <w:rPr>
                <w:b/>
                <w:bCs/>
                <w:i/>
              </w:rPr>
              <w:t>Методы оценки</w:t>
            </w:r>
          </w:p>
        </w:tc>
      </w:tr>
      <w:tr w:rsidR="00E74520" w:rsidRPr="00AF366A" w:rsidTr="00643EDE">
        <w:tc>
          <w:tcPr>
            <w:tcW w:w="1275" w:type="pct"/>
          </w:tcPr>
          <w:p w:rsidR="00E74520" w:rsidRPr="00AF366A" w:rsidRDefault="00E74520" w:rsidP="00D153E3">
            <w:pPr>
              <w:jc w:val="both"/>
              <w:rPr>
                <w:b/>
                <w:bCs/>
                <w:i/>
              </w:rPr>
            </w:pPr>
            <w:r w:rsidRPr="00AF366A">
              <w:rPr>
                <w:bCs/>
                <w:i/>
              </w:rPr>
              <w:t>Перечень знаний, осваиваемых в рамках дисциплины</w:t>
            </w:r>
          </w:p>
        </w:tc>
        <w:tc>
          <w:tcPr>
            <w:tcW w:w="2730" w:type="pct"/>
          </w:tcPr>
          <w:p w:rsidR="00E74520" w:rsidRPr="00AF366A" w:rsidRDefault="00E74520" w:rsidP="00D153E3">
            <w:pPr>
              <w:rPr>
                <w:b/>
                <w:bCs/>
                <w:i/>
              </w:rPr>
            </w:pPr>
            <w:r w:rsidRPr="00AF366A">
              <w:rPr>
                <w:bCs/>
                <w:i/>
              </w:rPr>
              <w:t>Характеристики демонстрируемых знаний, которые могут быть проверены</w:t>
            </w:r>
          </w:p>
        </w:tc>
        <w:tc>
          <w:tcPr>
            <w:tcW w:w="994" w:type="pct"/>
          </w:tcPr>
          <w:p w:rsidR="00E74520" w:rsidRPr="00AF366A" w:rsidRDefault="00E74520" w:rsidP="00D153E3">
            <w:pPr>
              <w:rPr>
                <w:b/>
                <w:bCs/>
                <w:i/>
              </w:rPr>
            </w:pPr>
            <w:r w:rsidRPr="00AF366A">
              <w:rPr>
                <w:bCs/>
                <w:i/>
              </w:rPr>
              <w:t>Какими процедурами производится оценка</w:t>
            </w:r>
          </w:p>
        </w:tc>
      </w:tr>
      <w:tr w:rsidR="00E74520" w:rsidRPr="00AF366A" w:rsidTr="00643EDE">
        <w:trPr>
          <w:trHeight w:val="1832"/>
        </w:trPr>
        <w:tc>
          <w:tcPr>
            <w:tcW w:w="1275" w:type="pct"/>
          </w:tcPr>
          <w:p w:rsidR="001A5A28" w:rsidRPr="001A5A28" w:rsidRDefault="001A5A28" w:rsidP="001A5A28">
            <w:pPr>
              <w:rPr>
                <w:rFonts w:eastAsia="Calibri"/>
                <w:color w:val="000000"/>
                <w:szCs w:val="22"/>
                <w:lang w:eastAsia="en-US"/>
              </w:rPr>
            </w:pPr>
            <w:r w:rsidRPr="001A5A28">
              <w:rPr>
                <w:rFonts w:eastAsia="Calibri"/>
                <w:color w:val="000000"/>
                <w:szCs w:val="22"/>
                <w:lang w:eastAsia="en-US"/>
              </w:rPr>
              <w:t>-</w:t>
            </w:r>
            <w:r>
              <w:rPr>
                <w:rFonts w:eastAsia="Calibri"/>
                <w:color w:val="000000"/>
                <w:szCs w:val="22"/>
                <w:lang w:eastAsia="en-US"/>
              </w:rPr>
              <w:t xml:space="preserve"> знать </w:t>
            </w:r>
            <w:r w:rsidRPr="001A5A28">
              <w:rPr>
                <w:rFonts w:eastAsia="Calibri"/>
                <w:color w:val="000000"/>
                <w:szCs w:val="22"/>
                <w:lang w:eastAsia="en-US"/>
              </w:rPr>
              <w:t>необходимую терминологию, основы и сущность профессионального самоопределения;</w:t>
            </w:r>
          </w:p>
          <w:p w:rsidR="001A5A28" w:rsidRPr="001A5A28" w:rsidRDefault="001A5A28" w:rsidP="001A5A28">
            <w:pPr>
              <w:rPr>
                <w:rFonts w:eastAsia="Calibri"/>
                <w:color w:val="000000"/>
                <w:szCs w:val="22"/>
                <w:lang w:eastAsia="en-US"/>
              </w:rPr>
            </w:pPr>
            <w:r w:rsidRPr="001A5A28">
              <w:rPr>
                <w:rFonts w:eastAsia="Calibri"/>
                <w:color w:val="000000"/>
                <w:szCs w:val="22"/>
                <w:lang w:eastAsia="en-US"/>
              </w:rPr>
              <w:t>-простейшие способы и приемы развития психических процессов и управления собственными психическими состояниями, основные механизмы психической регуляции поведения человека;</w:t>
            </w:r>
          </w:p>
          <w:p w:rsidR="001A5A28" w:rsidRPr="001A5A28" w:rsidRDefault="001A5A28" w:rsidP="001A5A28">
            <w:pPr>
              <w:rPr>
                <w:rFonts w:eastAsia="Calibri"/>
                <w:color w:val="000000"/>
                <w:szCs w:val="22"/>
                <w:lang w:eastAsia="en-US"/>
              </w:rPr>
            </w:pPr>
            <w:r w:rsidRPr="001A5A28">
              <w:rPr>
                <w:rFonts w:eastAsia="Calibri"/>
                <w:color w:val="000000"/>
                <w:szCs w:val="22"/>
                <w:lang w:eastAsia="en-US"/>
              </w:rPr>
              <w:t>-современное состояние рынка труда, мир профессий и предъявляемых профессией требований к психологическим особенностям человека, его здоровью;</w:t>
            </w:r>
          </w:p>
          <w:p w:rsidR="001A5A28" w:rsidRPr="001A5A28" w:rsidRDefault="001A5A28" w:rsidP="001A5A28">
            <w:pPr>
              <w:rPr>
                <w:rFonts w:eastAsia="Calibri"/>
                <w:color w:val="000000"/>
                <w:szCs w:val="22"/>
                <w:lang w:eastAsia="en-US"/>
              </w:rPr>
            </w:pPr>
            <w:r w:rsidRPr="001A5A28">
              <w:rPr>
                <w:rFonts w:eastAsia="Calibri"/>
                <w:color w:val="000000"/>
                <w:szCs w:val="22"/>
                <w:lang w:eastAsia="en-US"/>
              </w:rPr>
              <w:t>-основные принципы и технологии выбора профессии;</w:t>
            </w:r>
          </w:p>
          <w:p w:rsidR="00E74520" w:rsidRPr="00AF366A" w:rsidRDefault="001A5A28" w:rsidP="001A5A28">
            <w:pPr>
              <w:tabs>
                <w:tab w:val="left" w:pos="271"/>
              </w:tabs>
              <w:jc w:val="both"/>
            </w:pPr>
            <w:r w:rsidRPr="001A5A28">
              <w:rPr>
                <w:rFonts w:eastAsia="Calibri"/>
                <w:color w:val="000000"/>
                <w:szCs w:val="22"/>
                <w:lang w:eastAsia="en-US"/>
              </w:rPr>
              <w:t>-методы и формы поиска необходимой информации для эффективной организации учебной и будущей профессиональной деятельности</w:t>
            </w:r>
          </w:p>
        </w:tc>
        <w:tc>
          <w:tcPr>
            <w:tcW w:w="2730" w:type="pct"/>
          </w:tcPr>
          <w:p w:rsidR="00E74520" w:rsidRPr="00AF366A" w:rsidRDefault="00E74520" w:rsidP="005D6BC9">
            <w:pPr>
              <w:rPr>
                <w:bCs/>
              </w:rPr>
            </w:pPr>
            <w:r w:rsidRPr="00AF366A">
              <w:rPr>
                <w:bCs/>
              </w:rPr>
              <w:t>- уровень освоения учебного материала;</w:t>
            </w:r>
          </w:p>
          <w:p w:rsidR="00E74520" w:rsidRPr="00AF366A" w:rsidRDefault="005D6BC9" w:rsidP="005D6BC9">
            <w:pPr>
              <w:rPr>
                <w:bCs/>
              </w:rPr>
            </w:pPr>
            <w:r>
              <w:rPr>
                <w:bCs/>
              </w:rPr>
              <w:t xml:space="preserve">- </w:t>
            </w:r>
            <w:r w:rsidR="00E74520" w:rsidRPr="00AF366A">
              <w:rPr>
                <w:bCs/>
              </w:rPr>
              <w:t>умение использовать теоретические знания и практические умения при выполнении профессиональных задач;</w:t>
            </w:r>
          </w:p>
          <w:p w:rsidR="00E74520" w:rsidRPr="00AF366A" w:rsidRDefault="00E74520" w:rsidP="005D6BC9">
            <w:pPr>
              <w:rPr>
                <w:bCs/>
              </w:rPr>
            </w:pPr>
            <w:r w:rsidRPr="00AF366A">
              <w:rPr>
                <w:bCs/>
              </w:rPr>
              <w:t>- уровень сформированности общих компетенций.</w:t>
            </w:r>
          </w:p>
        </w:tc>
        <w:tc>
          <w:tcPr>
            <w:tcW w:w="994" w:type="pct"/>
          </w:tcPr>
          <w:p w:rsidR="00E74520" w:rsidRPr="00AF366A" w:rsidRDefault="004B2906" w:rsidP="004B2906">
            <w:pPr>
              <w:rPr>
                <w:bCs/>
              </w:rPr>
            </w:pPr>
            <w:r>
              <w:rPr>
                <w:bCs/>
              </w:rPr>
              <w:t>- о</w:t>
            </w:r>
            <w:r w:rsidR="00E74520" w:rsidRPr="00AF366A">
              <w:rPr>
                <w:bCs/>
              </w:rPr>
              <w:t>ценка результатов выполнения практических работ.</w:t>
            </w:r>
          </w:p>
          <w:p w:rsidR="00E74520" w:rsidRPr="00AF366A" w:rsidRDefault="004B2906" w:rsidP="004B2906">
            <w:pPr>
              <w:rPr>
                <w:bCs/>
              </w:rPr>
            </w:pPr>
            <w:r>
              <w:rPr>
                <w:bCs/>
              </w:rPr>
              <w:t>- о</w:t>
            </w:r>
            <w:r w:rsidR="00E74520" w:rsidRPr="00AF366A">
              <w:rPr>
                <w:bCs/>
              </w:rPr>
              <w:t>ценка результатов устного и письменного опроса.</w:t>
            </w:r>
          </w:p>
          <w:p w:rsidR="00E74520" w:rsidRPr="00AF366A" w:rsidRDefault="004B2906" w:rsidP="004B2906">
            <w:pPr>
              <w:rPr>
                <w:bCs/>
              </w:rPr>
            </w:pPr>
            <w:r>
              <w:rPr>
                <w:bCs/>
              </w:rPr>
              <w:t>- о</w:t>
            </w:r>
            <w:r w:rsidR="00E74520" w:rsidRPr="00AF366A">
              <w:rPr>
                <w:bCs/>
              </w:rPr>
              <w:t>ценка результатов тестирования.</w:t>
            </w:r>
          </w:p>
          <w:p w:rsidR="00E74520" w:rsidRPr="00AF366A" w:rsidRDefault="004B2906" w:rsidP="004B2906">
            <w:pPr>
              <w:rPr>
                <w:bCs/>
              </w:rPr>
            </w:pPr>
            <w:r>
              <w:rPr>
                <w:bCs/>
              </w:rPr>
              <w:t>- о</w:t>
            </w:r>
            <w:r w:rsidR="00E74520" w:rsidRPr="00AF366A">
              <w:rPr>
                <w:bCs/>
              </w:rPr>
              <w:t xml:space="preserve">ценка результатов проведенного </w:t>
            </w:r>
            <w:r w:rsidR="001A5A28">
              <w:rPr>
                <w:bCs/>
              </w:rPr>
              <w:t>зачета</w:t>
            </w:r>
          </w:p>
        </w:tc>
      </w:tr>
      <w:tr w:rsidR="00E74520" w:rsidRPr="00AF366A" w:rsidTr="00643EDE">
        <w:trPr>
          <w:trHeight w:val="567"/>
        </w:trPr>
        <w:tc>
          <w:tcPr>
            <w:tcW w:w="1275" w:type="pct"/>
          </w:tcPr>
          <w:p w:rsidR="00E74520" w:rsidRPr="001A5A28" w:rsidRDefault="00E74520" w:rsidP="001A5A28">
            <w:pPr>
              <w:rPr>
                <w:i/>
              </w:rPr>
            </w:pPr>
            <w:r w:rsidRPr="001A5A28">
              <w:rPr>
                <w:bCs/>
                <w:i/>
              </w:rPr>
              <w:t>Перечень умений, осваиваемых в рамках дисциплины</w:t>
            </w:r>
          </w:p>
        </w:tc>
        <w:tc>
          <w:tcPr>
            <w:tcW w:w="2730" w:type="pct"/>
          </w:tcPr>
          <w:p w:rsidR="00E74520" w:rsidRPr="001A5A28" w:rsidRDefault="00396C24" w:rsidP="00D153E3">
            <w:pPr>
              <w:jc w:val="both"/>
              <w:rPr>
                <w:bCs/>
                <w:i/>
              </w:rPr>
            </w:pPr>
            <w:r w:rsidRPr="001A5A28">
              <w:rPr>
                <w:bCs/>
                <w:i/>
              </w:rPr>
              <w:t>Характеристики демонстрируемых умений</w:t>
            </w:r>
          </w:p>
        </w:tc>
        <w:tc>
          <w:tcPr>
            <w:tcW w:w="994" w:type="pct"/>
          </w:tcPr>
          <w:p w:rsidR="00E74520" w:rsidRPr="001A5A28" w:rsidRDefault="00396C24" w:rsidP="00D153E3">
            <w:pPr>
              <w:jc w:val="both"/>
              <w:rPr>
                <w:bCs/>
                <w:i/>
              </w:rPr>
            </w:pPr>
            <w:r w:rsidRPr="001A5A28">
              <w:rPr>
                <w:bCs/>
                <w:i/>
              </w:rPr>
              <w:t xml:space="preserve">Какими процедурами производится </w:t>
            </w:r>
            <w:r w:rsidRPr="001A5A28">
              <w:rPr>
                <w:bCs/>
                <w:i/>
              </w:rPr>
              <w:lastRenderedPageBreak/>
              <w:t>оценка</w:t>
            </w:r>
          </w:p>
        </w:tc>
      </w:tr>
      <w:tr w:rsidR="00FC49CC" w:rsidRPr="00AF366A" w:rsidTr="00643EDE">
        <w:trPr>
          <w:trHeight w:val="567"/>
        </w:trPr>
        <w:tc>
          <w:tcPr>
            <w:tcW w:w="1275" w:type="pct"/>
          </w:tcPr>
          <w:p w:rsidR="00FC49CC" w:rsidRPr="001A5A28" w:rsidRDefault="00FC49CC" w:rsidP="00FC49CC">
            <w:pPr>
              <w:rPr>
                <w:rFonts w:eastAsia="Calibri"/>
                <w:color w:val="000000"/>
                <w:szCs w:val="22"/>
                <w:lang w:eastAsia="en-US"/>
              </w:rPr>
            </w:pPr>
            <w:r w:rsidRPr="001A5A28">
              <w:rPr>
                <w:rFonts w:eastAsia="Calibri"/>
                <w:color w:val="000000"/>
                <w:szCs w:val="22"/>
                <w:lang w:eastAsia="en-US"/>
              </w:rPr>
              <w:lastRenderedPageBreak/>
              <w:t>-</w:t>
            </w:r>
            <w:r>
              <w:rPr>
                <w:rFonts w:eastAsia="Calibri"/>
                <w:color w:val="000000"/>
                <w:szCs w:val="22"/>
                <w:lang w:eastAsia="en-US"/>
              </w:rPr>
              <w:t xml:space="preserve">уметь </w:t>
            </w:r>
            <w:r w:rsidRPr="001A5A28">
              <w:rPr>
                <w:rFonts w:eastAsia="Calibri"/>
                <w:color w:val="000000"/>
                <w:szCs w:val="22"/>
                <w:lang w:eastAsia="en-US"/>
              </w:rPr>
              <w:t>применять на практике полученные знания и навыки в различных условиях профессиональной деятельности и взаимодействия с окружающими;</w:t>
            </w:r>
          </w:p>
          <w:p w:rsidR="00FC49CC" w:rsidRPr="001A5A28" w:rsidRDefault="00FC49CC" w:rsidP="00FC49CC">
            <w:pPr>
              <w:rPr>
                <w:rFonts w:eastAsia="Calibri"/>
                <w:color w:val="000000"/>
                <w:szCs w:val="22"/>
                <w:lang w:eastAsia="en-US"/>
              </w:rPr>
            </w:pPr>
            <w:r w:rsidRPr="001A5A28">
              <w:rPr>
                <w:rFonts w:eastAsia="Calibri"/>
                <w:color w:val="000000"/>
                <w:szCs w:val="22"/>
                <w:lang w:eastAsia="en-US"/>
              </w:rPr>
              <w:t>-использовать простейшие приемы развития и тренировки психических процессов, а также приемы психической саморегуляции в процессе деятельности и общения;</w:t>
            </w:r>
          </w:p>
          <w:p w:rsidR="00FC49CC" w:rsidRPr="001A5A28" w:rsidRDefault="00FC49CC" w:rsidP="00FC49CC">
            <w:pPr>
              <w:rPr>
                <w:rFonts w:eastAsia="Calibri"/>
                <w:color w:val="000000"/>
                <w:szCs w:val="22"/>
                <w:lang w:eastAsia="en-US"/>
              </w:rPr>
            </w:pPr>
            <w:r w:rsidRPr="001A5A28">
              <w:rPr>
                <w:rFonts w:eastAsia="Calibri"/>
                <w:color w:val="000000"/>
                <w:szCs w:val="22"/>
                <w:lang w:eastAsia="en-US"/>
              </w:rPr>
              <w:t>-на основе анализа современного рынка труда, ограничений здоровья и требований профессий осуществлять осознанный, адекватный профессиональный выбор и выбор собственного пути профессионального обучения;</w:t>
            </w:r>
          </w:p>
          <w:p w:rsidR="00FC49CC" w:rsidRPr="001A5A28" w:rsidRDefault="00FC49CC" w:rsidP="00FC49CC">
            <w:pPr>
              <w:rPr>
                <w:rFonts w:eastAsia="Calibri"/>
                <w:color w:val="000000"/>
                <w:szCs w:val="22"/>
                <w:lang w:eastAsia="en-US"/>
              </w:rPr>
            </w:pPr>
            <w:r w:rsidRPr="001A5A28">
              <w:rPr>
                <w:rFonts w:eastAsia="Calibri"/>
                <w:color w:val="000000"/>
                <w:szCs w:val="22"/>
                <w:lang w:eastAsia="en-US"/>
              </w:rPr>
              <w:t>-планировать и составлять временную перспективу своего будущего;</w:t>
            </w:r>
          </w:p>
          <w:p w:rsidR="00FC49CC" w:rsidRPr="001A5A28" w:rsidRDefault="00FC49CC" w:rsidP="00FC49CC">
            <w:pPr>
              <w:rPr>
                <w:rFonts w:eastAsia="Calibri"/>
                <w:color w:val="000000"/>
                <w:szCs w:val="22"/>
                <w:lang w:eastAsia="en-US"/>
              </w:rPr>
            </w:pPr>
            <w:r w:rsidRPr="001A5A28">
              <w:rPr>
                <w:rFonts w:eastAsia="Calibri"/>
                <w:color w:val="000000"/>
                <w:szCs w:val="22"/>
                <w:lang w:eastAsia="en-US"/>
              </w:rPr>
              <w:t>-успешно реализовывать свои возможности и адаптироваться к новой социальной, образовательной и профессиональной среде</w:t>
            </w:r>
          </w:p>
          <w:p w:rsidR="00FC49CC" w:rsidRPr="00AF366A" w:rsidRDefault="00FC49CC" w:rsidP="00FC49CC">
            <w:pPr>
              <w:tabs>
                <w:tab w:val="left" w:pos="271"/>
              </w:tabs>
            </w:pPr>
          </w:p>
        </w:tc>
        <w:tc>
          <w:tcPr>
            <w:tcW w:w="2730" w:type="pct"/>
          </w:tcPr>
          <w:p w:rsidR="00FC49CC" w:rsidRPr="00AF366A" w:rsidRDefault="00FC49CC" w:rsidP="00FC49CC">
            <w:pPr>
              <w:rPr>
                <w:bCs/>
              </w:rPr>
            </w:pPr>
            <w:r w:rsidRPr="00AF366A">
              <w:rPr>
                <w:bCs/>
              </w:rPr>
              <w:t>Демонстрация умений анализа задачи и разделения ее на этапы решения.</w:t>
            </w:r>
          </w:p>
          <w:p w:rsidR="00FC49CC" w:rsidRPr="00AF366A" w:rsidRDefault="00FC49CC" w:rsidP="00FC49CC">
            <w:pPr>
              <w:rPr>
                <w:bCs/>
              </w:rPr>
            </w:pPr>
            <w:r w:rsidRPr="00AF366A">
              <w:rPr>
                <w:bCs/>
              </w:rPr>
              <w:t>Демонстрация умений поиска и структурирования получаемой информации.</w:t>
            </w:r>
          </w:p>
          <w:p w:rsidR="00FC49CC" w:rsidRPr="00AF366A" w:rsidRDefault="00FC49CC" w:rsidP="00FC49CC">
            <w:pPr>
              <w:rPr>
                <w:bCs/>
              </w:rPr>
            </w:pPr>
            <w:r w:rsidRPr="00AF366A">
              <w:rPr>
                <w:bCs/>
              </w:rPr>
              <w:t>Демонстрация умений применения современной научной терминологии.</w:t>
            </w:r>
          </w:p>
          <w:p w:rsidR="00FC49CC" w:rsidRPr="00AF366A" w:rsidRDefault="00FC49CC" w:rsidP="00FC49CC">
            <w:pPr>
              <w:rPr>
                <w:bCs/>
              </w:rPr>
            </w:pPr>
            <w:r w:rsidRPr="00AF366A">
              <w:rPr>
                <w:bCs/>
              </w:rPr>
              <w:t>Демонстрация умений организовывать работу коллектива и взаимодействия с коллегами.</w:t>
            </w:r>
          </w:p>
          <w:p w:rsidR="00FC49CC" w:rsidRPr="00AF366A" w:rsidRDefault="00FC49CC" w:rsidP="00FC49CC">
            <w:pPr>
              <w:rPr>
                <w:bCs/>
              </w:rPr>
            </w:pPr>
            <w:r w:rsidRPr="00AF366A">
              <w:rPr>
                <w:bCs/>
              </w:rPr>
              <w:t>Демонстрация умений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FC49CC" w:rsidRPr="00AF366A" w:rsidRDefault="00FC49CC" w:rsidP="00FC49CC">
            <w:pPr>
              <w:rPr>
                <w:bCs/>
                <w:i/>
              </w:rPr>
            </w:pPr>
          </w:p>
        </w:tc>
        <w:tc>
          <w:tcPr>
            <w:tcW w:w="994" w:type="pct"/>
          </w:tcPr>
          <w:p w:rsidR="00FC49CC" w:rsidRPr="00AF366A" w:rsidRDefault="00FC49CC" w:rsidP="00FC49CC">
            <w:pPr>
              <w:rPr>
                <w:bCs/>
              </w:rPr>
            </w:pPr>
            <w:r>
              <w:rPr>
                <w:bCs/>
              </w:rPr>
              <w:t>- о</w:t>
            </w:r>
            <w:r w:rsidRPr="00AF366A">
              <w:rPr>
                <w:bCs/>
              </w:rPr>
              <w:t>ценка результатов выполнения практических работ.</w:t>
            </w:r>
          </w:p>
          <w:p w:rsidR="00FC49CC" w:rsidRPr="00AF366A" w:rsidRDefault="00FC49CC" w:rsidP="00FC49CC">
            <w:pPr>
              <w:rPr>
                <w:bCs/>
              </w:rPr>
            </w:pPr>
            <w:r>
              <w:rPr>
                <w:bCs/>
              </w:rPr>
              <w:t>- о</w:t>
            </w:r>
            <w:r w:rsidRPr="00AF366A">
              <w:rPr>
                <w:bCs/>
              </w:rPr>
              <w:t>ценка результатов устного и письменного опроса.</w:t>
            </w:r>
          </w:p>
          <w:p w:rsidR="00FC49CC" w:rsidRPr="00AF366A" w:rsidRDefault="00FC49CC" w:rsidP="00FC49CC">
            <w:pPr>
              <w:rPr>
                <w:bCs/>
              </w:rPr>
            </w:pPr>
            <w:r>
              <w:rPr>
                <w:bCs/>
              </w:rPr>
              <w:t>- о</w:t>
            </w:r>
            <w:r w:rsidRPr="00AF366A">
              <w:rPr>
                <w:bCs/>
              </w:rPr>
              <w:t>ценка результатов тестирования.</w:t>
            </w:r>
          </w:p>
          <w:p w:rsidR="00FC49CC" w:rsidRPr="00AF366A" w:rsidRDefault="00FC49CC" w:rsidP="00FC49CC">
            <w:pPr>
              <w:rPr>
                <w:bCs/>
                <w:i/>
              </w:rPr>
            </w:pPr>
            <w:r>
              <w:rPr>
                <w:bCs/>
              </w:rPr>
              <w:t>- о</w:t>
            </w:r>
            <w:r w:rsidRPr="00AF366A">
              <w:rPr>
                <w:bCs/>
              </w:rPr>
              <w:t xml:space="preserve">ценка результатов проведенного </w:t>
            </w:r>
            <w:r>
              <w:rPr>
                <w:bCs/>
              </w:rPr>
              <w:t>зачета</w:t>
            </w:r>
          </w:p>
        </w:tc>
      </w:tr>
      <w:tr w:rsidR="006B076C" w:rsidRPr="00AF366A" w:rsidTr="00643EDE">
        <w:trPr>
          <w:trHeight w:val="567"/>
        </w:trPr>
        <w:tc>
          <w:tcPr>
            <w:tcW w:w="1275" w:type="pct"/>
          </w:tcPr>
          <w:p w:rsidR="006B076C" w:rsidRPr="00915573" w:rsidRDefault="006B076C" w:rsidP="006B076C">
            <w:pPr>
              <w:ind w:firstLine="37"/>
            </w:pPr>
            <w:r w:rsidRPr="00915573">
              <w:t xml:space="preserve">СК 1. Проявлять навыки самостоятельно производственной деятельности, </w:t>
            </w:r>
            <w:r w:rsidRPr="00915573">
              <w:lastRenderedPageBreak/>
              <w:t>основанной на принципах соблюдения требований безопасности.</w:t>
            </w:r>
          </w:p>
          <w:p w:rsidR="006B076C" w:rsidRPr="00915573" w:rsidRDefault="006B076C" w:rsidP="006B076C">
            <w:pPr>
              <w:keepNext/>
              <w:keepLines/>
              <w:suppressAutoHyphens/>
              <w:ind w:firstLine="37"/>
              <w:outlineLvl w:val="1"/>
              <w:rPr>
                <w:rFonts w:eastAsiaTheme="majorEastAsia"/>
                <w:bCs/>
              </w:rPr>
            </w:pPr>
          </w:p>
        </w:tc>
        <w:tc>
          <w:tcPr>
            <w:tcW w:w="2730" w:type="pct"/>
          </w:tcPr>
          <w:p w:rsidR="006B076C" w:rsidRPr="00007600" w:rsidRDefault="006B076C" w:rsidP="006B076C">
            <w:pPr>
              <w:shd w:val="clear" w:color="auto" w:fill="FFFFFF"/>
              <w:suppressAutoHyphens/>
              <w:spacing w:before="100" w:beforeAutospacing="1"/>
              <w:jc w:val="both"/>
              <w:rPr>
                <w:bCs/>
              </w:rPr>
            </w:pPr>
            <w:r>
              <w:rPr>
                <w:bCs/>
              </w:rPr>
              <w:lastRenderedPageBreak/>
              <w:t>-умение решать учебно- производственную задачу</w:t>
            </w:r>
          </w:p>
        </w:tc>
        <w:tc>
          <w:tcPr>
            <w:tcW w:w="994" w:type="pct"/>
          </w:tcPr>
          <w:p w:rsidR="006B076C" w:rsidRPr="00007600" w:rsidRDefault="006B076C" w:rsidP="006B076C">
            <w:pPr>
              <w:widowControl w:val="0"/>
              <w:suppressAutoHyphens/>
              <w:snapToGrid w:val="0"/>
              <w:jc w:val="both"/>
              <w:rPr>
                <w:lang w:eastAsia="zh-CN"/>
              </w:rPr>
            </w:pPr>
            <w:r>
              <w:rPr>
                <w:lang w:eastAsia="zh-CN"/>
              </w:rPr>
              <w:t>Экспертная оценка выполнения практических заданий</w:t>
            </w:r>
          </w:p>
        </w:tc>
      </w:tr>
      <w:tr w:rsidR="006B076C" w:rsidRPr="00AF366A" w:rsidTr="00643EDE">
        <w:trPr>
          <w:trHeight w:val="567"/>
        </w:trPr>
        <w:tc>
          <w:tcPr>
            <w:tcW w:w="1275" w:type="pct"/>
          </w:tcPr>
          <w:p w:rsidR="006B076C" w:rsidRPr="00915573" w:rsidRDefault="006B076C" w:rsidP="006B076C">
            <w:pPr>
              <w:ind w:firstLine="37"/>
            </w:pPr>
            <w:r w:rsidRPr="00915573">
              <w:t>СК 2. Организовывать собственную деятельность, исходя из знаний, основ законодательства и социальных норм.</w:t>
            </w:r>
          </w:p>
        </w:tc>
        <w:tc>
          <w:tcPr>
            <w:tcW w:w="2730" w:type="pct"/>
          </w:tcPr>
          <w:p w:rsidR="006B076C" w:rsidRDefault="006B076C" w:rsidP="006B076C">
            <w:pPr>
              <w:shd w:val="clear" w:color="auto" w:fill="FFFFFF"/>
              <w:suppressAutoHyphens/>
              <w:spacing w:before="100" w:beforeAutospacing="1"/>
              <w:jc w:val="both"/>
              <w:rPr>
                <w:bCs/>
              </w:rPr>
            </w:pPr>
            <w:r>
              <w:rPr>
                <w:bCs/>
              </w:rPr>
              <w:t>-понимание правил и норм делового этикета</w:t>
            </w:r>
          </w:p>
        </w:tc>
        <w:tc>
          <w:tcPr>
            <w:tcW w:w="994" w:type="pct"/>
          </w:tcPr>
          <w:p w:rsidR="006B076C" w:rsidRPr="00DD6C8D" w:rsidRDefault="006B076C" w:rsidP="006B076C">
            <w:pPr>
              <w:widowControl w:val="0"/>
              <w:suppressAutoHyphens/>
              <w:snapToGrid w:val="0"/>
              <w:jc w:val="both"/>
              <w:rPr>
                <w:lang w:eastAsia="zh-CN"/>
              </w:rPr>
            </w:pPr>
            <w:r>
              <w:rPr>
                <w:lang w:eastAsia="zh-CN"/>
              </w:rPr>
              <w:t>Экспертная оценка выполнения практических заданий</w:t>
            </w:r>
          </w:p>
        </w:tc>
      </w:tr>
      <w:tr w:rsidR="00643EDE" w:rsidRPr="00AF366A" w:rsidTr="00643EDE">
        <w:trPr>
          <w:trHeight w:val="567"/>
        </w:trPr>
        <w:tc>
          <w:tcPr>
            <w:tcW w:w="1275" w:type="pct"/>
          </w:tcPr>
          <w:p w:rsidR="00643EDE" w:rsidRPr="00DD6C8D" w:rsidRDefault="00643EDE" w:rsidP="00643EDE">
            <w:pPr>
              <w:keepNext/>
              <w:keepLines/>
              <w:suppressAutoHyphens/>
              <w:jc w:val="both"/>
              <w:outlineLvl w:val="1"/>
              <w:rPr>
                <w:rFonts w:eastAsiaTheme="majorEastAsia"/>
                <w:bCs/>
              </w:rPr>
            </w:pPr>
            <w:r>
              <w:rPr>
                <w:rFonts w:eastAsiaTheme="majorEastAsia"/>
                <w:bCs/>
              </w:rPr>
              <w:lastRenderedPageBreak/>
              <w:t>СК 3. Использовать знания по финансовой грамотности для планирования профессиональной деятельности и успешной социализации в современном обществе</w:t>
            </w:r>
          </w:p>
        </w:tc>
        <w:tc>
          <w:tcPr>
            <w:tcW w:w="2730" w:type="pct"/>
          </w:tcPr>
          <w:p w:rsidR="00643EDE" w:rsidRDefault="00643EDE" w:rsidP="00643EDE">
            <w:pPr>
              <w:shd w:val="clear" w:color="auto" w:fill="FFFFFF"/>
              <w:suppressAutoHyphens/>
              <w:rPr>
                <w:bCs/>
              </w:rPr>
            </w:pPr>
            <w:r>
              <w:rPr>
                <w:bCs/>
              </w:rPr>
              <w:t>-умение работать с отчетной документацией</w:t>
            </w:r>
          </w:p>
        </w:tc>
        <w:tc>
          <w:tcPr>
            <w:tcW w:w="994" w:type="pct"/>
          </w:tcPr>
          <w:p w:rsidR="00643EDE" w:rsidRPr="00DD6C8D" w:rsidRDefault="00643EDE" w:rsidP="00643EDE">
            <w:pPr>
              <w:widowControl w:val="0"/>
              <w:suppressAutoHyphens/>
              <w:snapToGrid w:val="0"/>
              <w:jc w:val="both"/>
              <w:rPr>
                <w:lang w:eastAsia="zh-CN"/>
              </w:rPr>
            </w:pPr>
            <w:r>
              <w:rPr>
                <w:lang w:eastAsia="zh-CN"/>
              </w:rPr>
              <w:t>Экспертная оценка выполнения практических заданий</w:t>
            </w:r>
          </w:p>
        </w:tc>
      </w:tr>
      <w:tr w:rsidR="00643EDE" w:rsidRPr="00AF366A" w:rsidTr="00643EDE">
        <w:trPr>
          <w:trHeight w:val="567"/>
        </w:trPr>
        <w:tc>
          <w:tcPr>
            <w:tcW w:w="1275" w:type="pct"/>
          </w:tcPr>
          <w:p w:rsidR="00643EDE" w:rsidRPr="00DD6C8D" w:rsidRDefault="00643EDE" w:rsidP="00643EDE">
            <w:pPr>
              <w:keepNext/>
              <w:keepLines/>
              <w:suppressAutoHyphens/>
              <w:jc w:val="both"/>
              <w:outlineLvl w:val="1"/>
              <w:rPr>
                <w:rFonts w:eastAsiaTheme="majorEastAsia"/>
                <w:bCs/>
              </w:rPr>
            </w:pPr>
            <w:r>
              <w:rPr>
                <w:rFonts w:eastAsiaTheme="majorEastAsia"/>
                <w:bCs/>
              </w:rPr>
              <w:t>СК 4. Использовать возможности ИТ-технологий для осуществления поиска информации, необходимой для эффективного выполнения профессиональных задач</w:t>
            </w:r>
          </w:p>
        </w:tc>
        <w:tc>
          <w:tcPr>
            <w:tcW w:w="2730" w:type="pct"/>
          </w:tcPr>
          <w:p w:rsidR="00643EDE" w:rsidRDefault="00643EDE" w:rsidP="00643EDE">
            <w:pPr>
              <w:shd w:val="clear" w:color="auto" w:fill="FFFFFF"/>
              <w:suppressAutoHyphens/>
              <w:rPr>
                <w:bCs/>
              </w:rPr>
            </w:pPr>
            <w:r>
              <w:rPr>
                <w:bCs/>
              </w:rPr>
              <w:t>-умения находить нужную информацию, для осуществления профессиональных задач</w:t>
            </w:r>
          </w:p>
        </w:tc>
        <w:tc>
          <w:tcPr>
            <w:tcW w:w="994" w:type="pct"/>
          </w:tcPr>
          <w:p w:rsidR="00643EDE" w:rsidRPr="00DD6C8D" w:rsidRDefault="00643EDE" w:rsidP="00643EDE">
            <w:pPr>
              <w:widowControl w:val="0"/>
              <w:suppressAutoHyphens/>
              <w:snapToGrid w:val="0"/>
              <w:jc w:val="both"/>
              <w:rPr>
                <w:lang w:eastAsia="zh-CN"/>
              </w:rPr>
            </w:pPr>
            <w:r>
              <w:rPr>
                <w:lang w:eastAsia="zh-CN"/>
              </w:rPr>
              <w:t>Экспертная оценка выполнения практических заданий</w:t>
            </w:r>
          </w:p>
        </w:tc>
      </w:tr>
      <w:tr w:rsidR="00643EDE" w:rsidRPr="00AF366A" w:rsidTr="00643EDE">
        <w:trPr>
          <w:trHeight w:val="567"/>
        </w:trPr>
        <w:tc>
          <w:tcPr>
            <w:tcW w:w="1275" w:type="pct"/>
          </w:tcPr>
          <w:p w:rsidR="00643EDE" w:rsidRDefault="00643EDE" w:rsidP="00643EDE">
            <w:pPr>
              <w:keepNext/>
              <w:keepLines/>
              <w:suppressAutoHyphens/>
              <w:jc w:val="both"/>
              <w:outlineLvl w:val="1"/>
              <w:rPr>
                <w:rFonts w:eastAsiaTheme="majorEastAsia"/>
                <w:bCs/>
              </w:rPr>
            </w:pPr>
            <w:r>
              <w:rPr>
                <w:rFonts w:eastAsiaTheme="majorEastAsia"/>
                <w:bCs/>
              </w:rPr>
              <w:t>СК 5. Уметь проявлять культуру общения, грамотность устной речи в общении с коллегами, руководством</w:t>
            </w:r>
          </w:p>
        </w:tc>
        <w:tc>
          <w:tcPr>
            <w:tcW w:w="2730" w:type="pct"/>
          </w:tcPr>
          <w:p w:rsidR="00643EDE" w:rsidRDefault="00643EDE" w:rsidP="00643EDE">
            <w:pPr>
              <w:shd w:val="clear" w:color="auto" w:fill="FFFFFF"/>
              <w:suppressAutoHyphens/>
              <w:rPr>
                <w:bCs/>
              </w:rPr>
            </w:pPr>
            <w:r>
              <w:rPr>
                <w:bCs/>
              </w:rPr>
              <w:t>- понимание правил и норм делового этикета</w:t>
            </w:r>
          </w:p>
          <w:p w:rsidR="00643EDE" w:rsidRDefault="00643EDE" w:rsidP="00643EDE">
            <w:pPr>
              <w:shd w:val="clear" w:color="auto" w:fill="FFFFFF"/>
              <w:suppressAutoHyphens/>
              <w:rPr>
                <w:bCs/>
              </w:rPr>
            </w:pPr>
            <w:r>
              <w:rPr>
                <w:bCs/>
              </w:rPr>
              <w:t>- умение решать учебно-производственную задачу в команде</w:t>
            </w:r>
          </w:p>
        </w:tc>
        <w:tc>
          <w:tcPr>
            <w:tcW w:w="994" w:type="pct"/>
          </w:tcPr>
          <w:p w:rsidR="00643EDE" w:rsidRPr="00DD6C8D" w:rsidRDefault="00643EDE" w:rsidP="00643EDE">
            <w:pPr>
              <w:widowControl w:val="0"/>
              <w:suppressAutoHyphens/>
              <w:snapToGrid w:val="0"/>
              <w:jc w:val="both"/>
              <w:rPr>
                <w:lang w:eastAsia="zh-CN"/>
              </w:rPr>
            </w:pPr>
            <w:r>
              <w:rPr>
                <w:lang w:eastAsia="zh-CN"/>
              </w:rPr>
              <w:t>Экспертная оценка выполнения практических заданий</w:t>
            </w:r>
          </w:p>
        </w:tc>
      </w:tr>
      <w:tr w:rsidR="00643EDE" w:rsidRPr="00AF366A" w:rsidTr="00643EDE">
        <w:trPr>
          <w:trHeight w:val="567"/>
        </w:trPr>
        <w:tc>
          <w:tcPr>
            <w:tcW w:w="1275" w:type="pct"/>
          </w:tcPr>
          <w:p w:rsidR="00643EDE" w:rsidRPr="00007600" w:rsidRDefault="00643EDE" w:rsidP="00643EDE">
            <w:pPr>
              <w:keepNext/>
              <w:keepLines/>
              <w:suppressAutoHyphens/>
              <w:jc w:val="both"/>
              <w:outlineLvl w:val="1"/>
              <w:rPr>
                <w:rFonts w:eastAsiaTheme="majorEastAsia"/>
                <w:bCs/>
              </w:rPr>
            </w:pPr>
            <w:r w:rsidRPr="00007600">
              <w:rPr>
                <w:rFonts w:eastAsiaTheme="majorEastAsia"/>
                <w:bCs/>
              </w:rPr>
              <w:t>ЛР 16</w:t>
            </w:r>
          </w:p>
          <w:p w:rsidR="00643EDE" w:rsidRPr="00007600" w:rsidRDefault="00643EDE" w:rsidP="00643EDE">
            <w:pPr>
              <w:suppressAutoHyphens/>
              <w:ind w:left="47"/>
              <w:jc w:val="both"/>
            </w:pPr>
            <w:r w:rsidRPr="00007600">
              <w:t xml:space="preserve">Готовый к выполнению профессиональной деятельности в нестандартной (внештатной) ситуации. Проявляющий упорство и настойчивость в достижении цели, прикладывающий максимум усилий для ее достижения, в том числе при столкновении с трудностями. Конкурентоспособный и готовый реализовать свой потенциал в условиях современного общества в деятельности по </w:t>
            </w:r>
            <w:r w:rsidRPr="00007600">
              <w:lastRenderedPageBreak/>
              <w:t>избранному профильному направлению.</w:t>
            </w:r>
          </w:p>
        </w:tc>
        <w:tc>
          <w:tcPr>
            <w:tcW w:w="2730" w:type="pct"/>
          </w:tcPr>
          <w:p w:rsidR="00643EDE" w:rsidRPr="00007600" w:rsidRDefault="00643EDE" w:rsidP="00643EDE">
            <w:pPr>
              <w:suppressAutoHyphens/>
              <w:ind w:firstLine="33"/>
            </w:pPr>
            <w:r w:rsidRPr="00007600">
              <w:lastRenderedPageBreak/>
              <w:t>- готовность к выполнению профессиональной деятельности в нестандартной (внештатной) ситуации; проявление упорства и настойчивости в достижении цели, прикладывание максимум усилий для ее достижения, в том числе при столкновении с трудностями</w:t>
            </w:r>
          </w:p>
          <w:p w:rsidR="00643EDE" w:rsidRPr="00007600" w:rsidRDefault="00643EDE" w:rsidP="00643EDE">
            <w:pPr>
              <w:tabs>
                <w:tab w:val="left" w:pos="5385"/>
              </w:tabs>
              <w:suppressAutoHyphens/>
              <w:ind w:firstLine="33"/>
            </w:pPr>
            <w:r w:rsidRPr="00007600">
              <w:tab/>
            </w:r>
          </w:p>
        </w:tc>
        <w:tc>
          <w:tcPr>
            <w:tcW w:w="994" w:type="pct"/>
          </w:tcPr>
          <w:p w:rsidR="00643EDE" w:rsidRPr="00007600" w:rsidRDefault="00643EDE" w:rsidP="00643EDE">
            <w:pPr>
              <w:suppressAutoHyphens/>
              <w:snapToGrid w:val="0"/>
              <w:jc w:val="both"/>
              <w:rPr>
                <w:lang w:eastAsia="zh-CN"/>
              </w:rPr>
            </w:pPr>
            <w:r>
              <w:rPr>
                <w:lang w:eastAsia="zh-CN"/>
              </w:rPr>
              <w:t>О</w:t>
            </w:r>
            <w:r w:rsidRPr="00007600">
              <w:rPr>
                <w:lang w:eastAsia="zh-CN"/>
              </w:rPr>
              <w:t>ценка результативности работы обучающегося при выполнении практических занятий</w:t>
            </w:r>
          </w:p>
          <w:p w:rsidR="00643EDE" w:rsidRPr="00007600" w:rsidRDefault="00643EDE" w:rsidP="00643EDE">
            <w:pPr>
              <w:suppressAutoHyphens/>
              <w:jc w:val="both"/>
              <w:rPr>
                <w:lang w:eastAsia="zh-CN"/>
              </w:rPr>
            </w:pPr>
          </w:p>
        </w:tc>
      </w:tr>
      <w:tr w:rsidR="00643EDE" w:rsidRPr="00AF366A" w:rsidTr="00643EDE">
        <w:trPr>
          <w:trHeight w:val="567"/>
        </w:trPr>
        <w:tc>
          <w:tcPr>
            <w:tcW w:w="1275" w:type="pct"/>
          </w:tcPr>
          <w:p w:rsidR="00643EDE" w:rsidRPr="00007600" w:rsidRDefault="00643EDE" w:rsidP="00643EDE">
            <w:pPr>
              <w:keepNext/>
              <w:keepLines/>
              <w:suppressAutoHyphens/>
              <w:jc w:val="both"/>
              <w:outlineLvl w:val="1"/>
              <w:rPr>
                <w:rFonts w:eastAsiaTheme="majorEastAsia"/>
                <w:bCs/>
              </w:rPr>
            </w:pPr>
            <w:r w:rsidRPr="00007600">
              <w:rPr>
                <w:rFonts w:eastAsiaTheme="majorEastAsia"/>
                <w:bCs/>
              </w:rPr>
              <w:lastRenderedPageBreak/>
              <w:t>ЛР 17</w:t>
            </w:r>
          </w:p>
          <w:p w:rsidR="00643EDE" w:rsidRPr="00007600" w:rsidRDefault="00643EDE" w:rsidP="00643EDE">
            <w:pPr>
              <w:keepNext/>
              <w:keepLines/>
              <w:suppressAutoHyphens/>
              <w:jc w:val="both"/>
              <w:outlineLvl w:val="1"/>
              <w:rPr>
                <w:rFonts w:eastAsiaTheme="majorEastAsia"/>
                <w:bCs/>
              </w:rPr>
            </w:pPr>
            <w:r w:rsidRPr="00007600">
              <w:rPr>
                <w:bCs/>
              </w:rPr>
              <w:t>Способный в цифровой среде использовать различные цифровые средства, позволяющие во взаимодействии с другими людьми достигать поставленных целей.</w:t>
            </w:r>
          </w:p>
        </w:tc>
        <w:tc>
          <w:tcPr>
            <w:tcW w:w="2730" w:type="pct"/>
          </w:tcPr>
          <w:p w:rsidR="00643EDE" w:rsidRPr="00007600" w:rsidRDefault="00643EDE" w:rsidP="00643EDE">
            <w:pPr>
              <w:shd w:val="clear" w:color="auto" w:fill="FFFFFF"/>
              <w:suppressAutoHyphens/>
              <w:spacing w:before="100" w:beforeAutospacing="1"/>
              <w:jc w:val="both"/>
              <w:rPr>
                <w:bCs/>
              </w:rPr>
            </w:pPr>
            <w:r w:rsidRPr="00007600">
              <w:rPr>
                <w:bCs/>
              </w:rPr>
              <w:t>- способность в цифровой среде использовать различные цифровые средства, позволяющие во взаимодействии с другими людьми достигать поставленных целей</w:t>
            </w:r>
          </w:p>
        </w:tc>
        <w:tc>
          <w:tcPr>
            <w:tcW w:w="994" w:type="pct"/>
          </w:tcPr>
          <w:p w:rsidR="00643EDE" w:rsidRPr="00007600" w:rsidRDefault="00643EDE" w:rsidP="00643EDE">
            <w:pPr>
              <w:suppressAutoHyphens/>
              <w:snapToGrid w:val="0"/>
              <w:jc w:val="both"/>
              <w:rPr>
                <w:lang w:eastAsia="zh-CN"/>
              </w:rPr>
            </w:pPr>
            <w:r>
              <w:rPr>
                <w:lang w:eastAsia="zh-CN"/>
              </w:rPr>
              <w:t>О</w:t>
            </w:r>
            <w:r w:rsidRPr="00007600">
              <w:rPr>
                <w:lang w:eastAsia="zh-CN"/>
              </w:rPr>
              <w:t>ценка результативности работы обучающегося при выполнении теоретических и индивидуальных занятий.</w:t>
            </w:r>
          </w:p>
          <w:p w:rsidR="00643EDE" w:rsidRPr="00007600" w:rsidRDefault="00643EDE" w:rsidP="00643EDE">
            <w:pPr>
              <w:suppressAutoHyphens/>
              <w:jc w:val="both"/>
              <w:rPr>
                <w:lang w:eastAsia="zh-CN"/>
              </w:rPr>
            </w:pPr>
          </w:p>
        </w:tc>
      </w:tr>
      <w:tr w:rsidR="00643EDE" w:rsidRPr="00AF366A" w:rsidTr="00643EDE">
        <w:trPr>
          <w:trHeight w:val="567"/>
        </w:trPr>
        <w:tc>
          <w:tcPr>
            <w:tcW w:w="1275" w:type="pct"/>
          </w:tcPr>
          <w:p w:rsidR="00643EDE" w:rsidRPr="00DD6C8D" w:rsidRDefault="00643EDE" w:rsidP="00643EDE">
            <w:pPr>
              <w:keepNext/>
              <w:keepLines/>
              <w:suppressAutoHyphens/>
              <w:jc w:val="both"/>
              <w:outlineLvl w:val="1"/>
              <w:rPr>
                <w:rFonts w:eastAsiaTheme="majorEastAsia"/>
                <w:bCs/>
              </w:rPr>
            </w:pPr>
            <w:r>
              <w:rPr>
                <w:rFonts w:eastAsiaTheme="majorEastAsia"/>
                <w:bCs/>
              </w:rPr>
              <w:t>СК 3. Использовать знания по финансовой грамотности для планирования профессиональной деятельности и успешной социализации в современном обществе</w:t>
            </w:r>
          </w:p>
        </w:tc>
        <w:tc>
          <w:tcPr>
            <w:tcW w:w="2730" w:type="pct"/>
          </w:tcPr>
          <w:p w:rsidR="00643EDE" w:rsidRDefault="00643EDE" w:rsidP="00643EDE">
            <w:pPr>
              <w:shd w:val="clear" w:color="auto" w:fill="FFFFFF"/>
              <w:suppressAutoHyphens/>
              <w:rPr>
                <w:bCs/>
              </w:rPr>
            </w:pPr>
            <w:r>
              <w:rPr>
                <w:bCs/>
              </w:rPr>
              <w:t>-умение работать с отчетной документацией</w:t>
            </w:r>
          </w:p>
        </w:tc>
        <w:tc>
          <w:tcPr>
            <w:tcW w:w="994" w:type="pct"/>
          </w:tcPr>
          <w:p w:rsidR="00643EDE" w:rsidRPr="00DD6C8D" w:rsidRDefault="00643EDE" w:rsidP="00643EDE">
            <w:pPr>
              <w:widowControl w:val="0"/>
              <w:suppressAutoHyphens/>
              <w:snapToGrid w:val="0"/>
              <w:jc w:val="both"/>
              <w:rPr>
                <w:lang w:eastAsia="zh-CN"/>
              </w:rPr>
            </w:pPr>
            <w:r>
              <w:rPr>
                <w:lang w:eastAsia="zh-CN"/>
              </w:rPr>
              <w:t>Экспертная оценка выполнения практических заданий</w:t>
            </w:r>
          </w:p>
        </w:tc>
      </w:tr>
      <w:tr w:rsidR="00643EDE" w:rsidRPr="00AF366A" w:rsidTr="00643EDE">
        <w:trPr>
          <w:trHeight w:val="567"/>
        </w:trPr>
        <w:tc>
          <w:tcPr>
            <w:tcW w:w="1275" w:type="pct"/>
          </w:tcPr>
          <w:p w:rsidR="00643EDE" w:rsidRPr="00DD6C8D" w:rsidRDefault="00643EDE" w:rsidP="00643EDE">
            <w:pPr>
              <w:keepNext/>
              <w:keepLines/>
              <w:suppressAutoHyphens/>
              <w:jc w:val="both"/>
              <w:outlineLvl w:val="1"/>
              <w:rPr>
                <w:rFonts w:eastAsiaTheme="majorEastAsia"/>
                <w:bCs/>
              </w:rPr>
            </w:pPr>
            <w:r>
              <w:rPr>
                <w:rFonts w:eastAsiaTheme="majorEastAsia"/>
                <w:bCs/>
              </w:rPr>
              <w:t>СК 4. Использовать возможности ИТ-технологий для осуществления поиска информации, необходимой для эффективного выполнения профессиональных задач</w:t>
            </w:r>
          </w:p>
        </w:tc>
        <w:tc>
          <w:tcPr>
            <w:tcW w:w="2730" w:type="pct"/>
          </w:tcPr>
          <w:p w:rsidR="00643EDE" w:rsidRDefault="00643EDE" w:rsidP="00643EDE">
            <w:pPr>
              <w:shd w:val="clear" w:color="auto" w:fill="FFFFFF"/>
              <w:suppressAutoHyphens/>
              <w:rPr>
                <w:bCs/>
              </w:rPr>
            </w:pPr>
            <w:r>
              <w:rPr>
                <w:bCs/>
              </w:rPr>
              <w:t>-умения находить нужную информацию, для осуществления профессиональных задач</w:t>
            </w:r>
          </w:p>
        </w:tc>
        <w:tc>
          <w:tcPr>
            <w:tcW w:w="994" w:type="pct"/>
          </w:tcPr>
          <w:p w:rsidR="00643EDE" w:rsidRPr="00DD6C8D" w:rsidRDefault="00643EDE" w:rsidP="00643EDE">
            <w:pPr>
              <w:widowControl w:val="0"/>
              <w:suppressAutoHyphens/>
              <w:snapToGrid w:val="0"/>
              <w:jc w:val="both"/>
              <w:rPr>
                <w:lang w:eastAsia="zh-CN"/>
              </w:rPr>
            </w:pPr>
            <w:r>
              <w:rPr>
                <w:lang w:eastAsia="zh-CN"/>
              </w:rPr>
              <w:t>Экспертная оценка выполнения практических заданий</w:t>
            </w:r>
          </w:p>
        </w:tc>
      </w:tr>
      <w:tr w:rsidR="00643EDE" w:rsidRPr="00AF366A" w:rsidTr="00643EDE">
        <w:trPr>
          <w:trHeight w:val="567"/>
        </w:trPr>
        <w:tc>
          <w:tcPr>
            <w:tcW w:w="1275" w:type="pct"/>
          </w:tcPr>
          <w:p w:rsidR="00643EDE" w:rsidRDefault="00643EDE" w:rsidP="00643EDE">
            <w:pPr>
              <w:keepNext/>
              <w:keepLines/>
              <w:suppressAutoHyphens/>
              <w:jc w:val="both"/>
              <w:outlineLvl w:val="1"/>
              <w:rPr>
                <w:rFonts w:eastAsiaTheme="majorEastAsia"/>
                <w:bCs/>
              </w:rPr>
            </w:pPr>
            <w:r>
              <w:rPr>
                <w:rFonts w:eastAsiaTheme="majorEastAsia"/>
                <w:bCs/>
              </w:rPr>
              <w:t>СК 5. Уметь проявлять культуру общения, грамотность устной речи в общении с коллегами, руководством</w:t>
            </w:r>
          </w:p>
        </w:tc>
        <w:tc>
          <w:tcPr>
            <w:tcW w:w="2730" w:type="pct"/>
          </w:tcPr>
          <w:p w:rsidR="00643EDE" w:rsidRDefault="00643EDE" w:rsidP="00643EDE">
            <w:pPr>
              <w:shd w:val="clear" w:color="auto" w:fill="FFFFFF"/>
              <w:suppressAutoHyphens/>
              <w:rPr>
                <w:bCs/>
              </w:rPr>
            </w:pPr>
            <w:r>
              <w:rPr>
                <w:bCs/>
              </w:rPr>
              <w:t>- понимание правил и норм делового этикета</w:t>
            </w:r>
          </w:p>
          <w:p w:rsidR="00643EDE" w:rsidRDefault="00643EDE" w:rsidP="00643EDE">
            <w:pPr>
              <w:shd w:val="clear" w:color="auto" w:fill="FFFFFF"/>
              <w:suppressAutoHyphens/>
              <w:rPr>
                <w:bCs/>
              </w:rPr>
            </w:pPr>
            <w:r>
              <w:rPr>
                <w:bCs/>
              </w:rPr>
              <w:t>- умение решать учебно-производственную задачу в команде</w:t>
            </w:r>
          </w:p>
        </w:tc>
        <w:tc>
          <w:tcPr>
            <w:tcW w:w="994" w:type="pct"/>
          </w:tcPr>
          <w:p w:rsidR="00643EDE" w:rsidRPr="00DD6C8D" w:rsidRDefault="00643EDE" w:rsidP="00643EDE">
            <w:pPr>
              <w:widowControl w:val="0"/>
              <w:suppressAutoHyphens/>
              <w:snapToGrid w:val="0"/>
              <w:jc w:val="both"/>
              <w:rPr>
                <w:lang w:eastAsia="zh-CN"/>
              </w:rPr>
            </w:pPr>
            <w:r>
              <w:rPr>
                <w:lang w:eastAsia="zh-CN"/>
              </w:rPr>
              <w:t>Экспертная оценка выполнения практических заданий</w:t>
            </w:r>
          </w:p>
        </w:tc>
      </w:tr>
      <w:tr w:rsidR="00643EDE" w:rsidRPr="00AF366A" w:rsidTr="00643EDE">
        <w:trPr>
          <w:trHeight w:val="567"/>
        </w:trPr>
        <w:tc>
          <w:tcPr>
            <w:tcW w:w="1275" w:type="pct"/>
          </w:tcPr>
          <w:p w:rsidR="00643EDE" w:rsidRPr="00007600" w:rsidRDefault="00643EDE" w:rsidP="00643EDE">
            <w:pPr>
              <w:keepNext/>
              <w:keepLines/>
              <w:suppressAutoHyphens/>
              <w:jc w:val="both"/>
              <w:outlineLvl w:val="1"/>
              <w:rPr>
                <w:rFonts w:eastAsiaTheme="majorEastAsia"/>
                <w:bCs/>
              </w:rPr>
            </w:pPr>
            <w:r w:rsidRPr="00007600">
              <w:rPr>
                <w:rFonts w:eastAsiaTheme="majorEastAsia"/>
                <w:bCs/>
              </w:rPr>
              <w:t>ЛР 16</w:t>
            </w:r>
          </w:p>
          <w:p w:rsidR="00643EDE" w:rsidRPr="00007600" w:rsidRDefault="00643EDE" w:rsidP="00643EDE">
            <w:pPr>
              <w:suppressAutoHyphens/>
              <w:ind w:left="47"/>
              <w:jc w:val="both"/>
            </w:pPr>
            <w:r w:rsidRPr="00007600">
              <w:t xml:space="preserve">Готовый к выполнению профессиональной деятельности в нестандартной (внештатной) ситуации. Проявляющий упорство и настойчивость в достижении цели, прикладывающий максимум усилий для ее достижения, в </w:t>
            </w:r>
            <w:r w:rsidRPr="00007600">
              <w:lastRenderedPageBreak/>
              <w:t>том числе при столкновении с трудностями. Конкурентоспособный и готовый реализовать свой потенциал в условиях современного общества в деятельности по избранному профильному направлению.</w:t>
            </w:r>
          </w:p>
        </w:tc>
        <w:tc>
          <w:tcPr>
            <w:tcW w:w="2730" w:type="pct"/>
          </w:tcPr>
          <w:p w:rsidR="00643EDE" w:rsidRPr="00007600" w:rsidRDefault="00643EDE" w:rsidP="00643EDE">
            <w:pPr>
              <w:suppressAutoHyphens/>
              <w:ind w:firstLine="33"/>
            </w:pPr>
            <w:r w:rsidRPr="00007600">
              <w:lastRenderedPageBreak/>
              <w:t>- готовность к выполнению профессиональной деятельности в нестандартной (внештатной) ситуации; проявление упорства и настойчивости в достижении цели, прикладывание максимум усилий для ее достижения, в том числе при столкновении с трудностями</w:t>
            </w:r>
          </w:p>
          <w:p w:rsidR="00643EDE" w:rsidRPr="00007600" w:rsidRDefault="00643EDE" w:rsidP="00643EDE">
            <w:pPr>
              <w:tabs>
                <w:tab w:val="left" w:pos="5385"/>
              </w:tabs>
              <w:suppressAutoHyphens/>
              <w:ind w:firstLine="33"/>
            </w:pPr>
            <w:r w:rsidRPr="00007600">
              <w:tab/>
            </w:r>
          </w:p>
        </w:tc>
        <w:tc>
          <w:tcPr>
            <w:tcW w:w="994" w:type="pct"/>
          </w:tcPr>
          <w:p w:rsidR="00643EDE" w:rsidRPr="00007600" w:rsidRDefault="00643EDE" w:rsidP="00643EDE">
            <w:pPr>
              <w:suppressAutoHyphens/>
              <w:snapToGrid w:val="0"/>
              <w:jc w:val="both"/>
              <w:rPr>
                <w:lang w:eastAsia="zh-CN"/>
              </w:rPr>
            </w:pPr>
            <w:r>
              <w:rPr>
                <w:lang w:eastAsia="zh-CN"/>
              </w:rPr>
              <w:t>О</w:t>
            </w:r>
            <w:r w:rsidRPr="00007600">
              <w:rPr>
                <w:lang w:eastAsia="zh-CN"/>
              </w:rPr>
              <w:t>ценка результативности работы обучающегося при выполнении практических занятий</w:t>
            </w:r>
          </w:p>
          <w:p w:rsidR="00643EDE" w:rsidRPr="00007600" w:rsidRDefault="00643EDE" w:rsidP="00643EDE">
            <w:pPr>
              <w:suppressAutoHyphens/>
              <w:jc w:val="both"/>
              <w:rPr>
                <w:lang w:eastAsia="zh-CN"/>
              </w:rPr>
            </w:pPr>
          </w:p>
        </w:tc>
      </w:tr>
      <w:tr w:rsidR="00643EDE" w:rsidRPr="00AF366A" w:rsidTr="00643EDE">
        <w:trPr>
          <w:trHeight w:val="567"/>
        </w:trPr>
        <w:tc>
          <w:tcPr>
            <w:tcW w:w="1275" w:type="pct"/>
          </w:tcPr>
          <w:p w:rsidR="00643EDE" w:rsidRPr="00007600" w:rsidRDefault="00643EDE" w:rsidP="00643EDE">
            <w:pPr>
              <w:keepNext/>
              <w:keepLines/>
              <w:suppressAutoHyphens/>
              <w:jc w:val="both"/>
              <w:outlineLvl w:val="1"/>
              <w:rPr>
                <w:rFonts w:eastAsiaTheme="majorEastAsia"/>
                <w:bCs/>
              </w:rPr>
            </w:pPr>
            <w:r w:rsidRPr="00007600">
              <w:rPr>
                <w:rFonts w:eastAsiaTheme="majorEastAsia"/>
                <w:bCs/>
              </w:rPr>
              <w:t>ЛР 17</w:t>
            </w:r>
          </w:p>
          <w:p w:rsidR="00643EDE" w:rsidRPr="00007600" w:rsidRDefault="00643EDE" w:rsidP="00643EDE">
            <w:pPr>
              <w:keepNext/>
              <w:keepLines/>
              <w:suppressAutoHyphens/>
              <w:jc w:val="both"/>
              <w:outlineLvl w:val="1"/>
              <w:rPr>
                <w:rFonts w:eastAsiaTheme="majorEastAsia"/>
                <w:bCs/>
              </w:rPr>
            </w:pPr>
            <w:r w:rsidRPr="00007600">
              <w:rPr>
                <w:bCs/>
              </w:rPr>
              <w:t>Способный в цифровой среде использовать различные цифровые средства, позволяющие во взаимодействии с другими людьми достигать поставленных целей.</w:t>
            </w:r>
          </w:p>
        </w:tc>
        <w:tc>
          <w:tcPr>
            <w:tcW w:w="2730" w:type="pct"/>
          </w:tcPr>
          <w:p w:rsidR="00643EDE" w:rsidRPr="00007600" w:rsidRDefault="00643EDE" w:rsidP="00643EDE">
            <w:pPr>
              <w:shd w:val="clear" w:color="auto" w:fill="FFFFFF"/>
              <w:suppressAutoHyphens/>
              <w:spacing w:before="100" w:beforeAutospacing="1"/>
              <w:jc w:val="both"/>
              <w:rPr>
                <w:bCs/>
              </w:rPr>
            </w:pPr>
            <w:r w:rsidRPr="00007600">
              <w:rPr>
                <w:bCs/>
              </w:rPr>
              <w:t>- способность в цифровой среде использовать различные цифровые средства, позволяющие во взаимодействии с другими людьми достигать поставленных целей</w:t>
            </w:r>
          </w:p>
        </w:tc>
        <w:tc>
          <w:tcPr>
            <w:tcW w:w="994" w:type="pct"/>
          </w:tcPr>
          <w:p w:rsidR="00643EDE" w:rsidRPr="00007600" w:rsidRDefault="00643EDE" w:rsidP="00643EDE">
            <w:pPr>
              <w:suppressAutoHyphens/>
              <w:snapToGrid w:val="0"/>
              <w:jc w:val="both"/>
              <w:rPr>
                <w:lang w:eastAsia="zh-CN"/>
              </w:rPr>
            </w:pPr>
            <w:r>
              <w:rPr>
                <w:lang w:eastAsia="zh-CN"/>
              </w:rPr>
              <w:t>О</w:t>
            </w:r>
            <w:r w:rsidRPr="00007600">
              <w:rPr>
                <w:lang w:eastAsia="zh-CN"/>
              </w:rPr>
              <w:t>ценка результативности работы обучающегося при выполнении теоретических и индивидуальных занятий.</w:t>
            </w:r>
          </w:p>
          <w:p w:rsidR="00643EDE" w:rsidRPr="00007600" w:rsidRDefault="00643EDE" w:rsidP="00643EDE">
            <w:pPr>
              <w:suppressAutoHyphens/>
              <w:jc w:val="both"/>
              <w:rPr>
                <w:lang w:eastAsia="zh-CN"/>
              </w:rPr>
            </w:pPr>
          </w:p>
        </w:tc>
      </w:tr>
    </w:tbl>
    <w:p w:rsidR="00E74520" w:rsidRDefault="00E74520" w:rsidP="0041423D">
      <w:pPr>
        <w:shd w:val="clear" w:color="auto" w:fill="FFFFFF"/>
        <w:ind w:firstLine="709"/>
        <w:jc w:val="both"/>
        <w:rPr>
          <w:color w:val="000000"/>
          <w:sz w:val="28"/>
          <w:szCs w:val="28"/>
        </w:rPr>
      </w:pPr>
    </w:p>
    <w:p w:rsidR="00E74520" w:rsidRPr="0041423D" w:rsidRDefault="00E74520" w:rsidP="0041423D">
      <w:pPr>
        <w:shd w:val="clear" w:color="auto" w:fill="FFFFFF"/>
        <w:ind w:firstLine="709"/>
        <w:jc w:val="both"/>
        <w:rPr>
          <w:color w:val="000000"/>
          <w:sz w:val="28"/>
          <w:szCs w:val="28"/>
        </w:rPr>
      </w:pPr>
    </w:p>
    <w:p w:rsidR="00B95797" w:rsidRDefault="00B95797" w:rsidP="00B95797">
      <w:pPr>
        <w:widowControl w:val="0"/>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B95797" w:rsidRDefault="00B9579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95797" w:rsidRDefault="00B9579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44E1" w:rsidRDefault="005344E1"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95797" w:rsidRPr="00A20A8B" w:rsidRDefault="00B95797" w:rsidP="00630A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A96C42" w:rsidRDefault="00A96C42" w:rsidP="00630A33">
      <w:pPr>
        <w:widowControl w:val="0"/>
        <w:suppressAutoHyphens/>
        <w:jc w:val="both"/>
        <w:rPr>
          <w:bCs/>
          <w:i/>
        </w:rPr>
      </w:pPr>
    </w:p>
    <w:sectPr w:rsidR="00A96C42" w:rsidSect="00CB77B4">
      <w:pgSz w:w="11906" w:h="16838"/>
      <w:pgMar w:top="539" w:right="624" w:bottom="902"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16C" w:rsidRDefault="00FA716C">
      <w:r>
        <w:separator/>
      </w:r>
    </w:p>
  </w:endnote>
  <w:endnote w:type="continuationSeparator" w:id="0">
    <w:p w:rsidR="00FA716C" w:rsidRDefault="00FA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337" w:rsidRDefault="00741337" w:rsidP="001B76DD">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741337" w:rsidRDefault="00741337" w:rsidP="00186EA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912902"/>
      <w:docPartObj>
        <w:docPartGallery w:val="Page Numbers (Bottom of Page)"/>
        <w:docPartUnique/>
      </w:docPartObj>
    </w:sdtPr>
    <w:sdtEndPr/>
    <w:sdtContent>
      <w:p w:rsidR="00741337" w:rsidRDefault="00741337">
        <w:pPr>
          <w:pStyle w:val="af0"/>
          <w:jc w:val="center"/>
        </w:pPr>
        <w:r>
          <w:fldChar w:fldCharType="begin"/>
        </w:r>
        <w:r>
          <w:instrText>PAGE   \* MERGEFORMAT</w:instrText>
        </w:r>
        <w:r>
          <w:fldChar w:fldCharType="separate"/>
        </w:r>
        <w:r>
          <w:rPr>
            <w:noProof/>
          </w:rPr>
          <w:t>12</w:t>
        </w:r>
        <w:r>
          <w:rPr>
            <w:noProof/>
          </w:rPr>
          <w:fldChar w:fldCharType="end"/>
        </w:r>
      </w:p>
    </w:sdtContent>
  </w:sdt>
  <w:p w:rsidR="00741337" w:rsidRDefault="00741337" w:rsidP="00186EA0">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337" w:rsidRDefault="00741337">
    <w:pPr>
      <w:pStyle w:val="af0"/>
      <w:jc w:val="center"/>
    </w:pPr>
  </w:p>
  <w:p w:rsidR="00741337" w:rsidRDefault="00741337">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591401"/>
      <w:docPartObj>
        <w:docPartGallery w:val="Page Numbers (Bottom of Page)"/>
        <w:docPartUnique/>
      </w:docPartObj>
    </w:sdtPr>
    <w:sdtEndPr/>
    <w:sdtContent>
      <w:p w:rsidR="00741337" w:rsidRDefault="00741337">
        <w:pPr>
          <w:pStyle w:val="af0"/>
          <w:jc w:val="center"/>
        </w:pPr>
        <w:r>
          <w:fldChar w:fldCharType="begin"/>
        </w:r>
        <w:r>
          <w:instrText xml:space="preserve"> PAGE   \* MERGEFORMAT </w:instrText>
        </w:r>
        <w:r>
          <w:fldChar w:fldCharType="separate"/>
        </w:r>
        <w:r>
          <w:rPr>
            <w:noProof/>
          </w:rPr>
          <w:t>16</w:t>
        </w:r>
        <w:r>
          <w:rPr>
            <w:noProof/>
          </w:rPr>
          <w:fldChar w:fldCharType="end"/>
        </w:r>
      </w:p>
    </w:sdtContent>
  </w:sdt>
  <w:p w:rsidR="00741337" w:rsidRDefault="00741337">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16C" w:rsidRDefault="00FA716C">
      <w:r>
        <w:separator/>
      </w:r>
    </w:p>
  </w:footnote>
  <w:footnote w:type="continuationSeparator" w:id="0">
    <w:p w:rsidR="00FA716C" w:rsidRDefault="00FA716C">
      <w:r>
        <w:continuationSeparator/>
      </w:r>
    </w:p>
  </w:footnote>
  <w:footnote w:id="1">
    <w:p w:rsidR="00741337" w:rsidRPr="00475FC2" w:rsidRDefault="00741337" w:rsidP="003E2A53">
      <w:pPr>
        <w:pStyle w:val="a5"/>
      </w:pPr>
      <w:r>
        <w:rPr>
          <w:rStyle w:val="a7"/>
        </w:rPr>
        <w:footnoteRef/>
      </w:r>
      <w:r w:rsidRPr="00475FC2">
        <w:t xml:space="preserve"> </w:t>
      </w:r>
      <w:r>
        <w:t>В соответствии с рабочей программой воспитания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51625EA"/>
    <w:lvl w:ilvl="0">
      <w:numFmt w:val="bullet"/>
      <w:lvlText w:val="*"/>
      <w:lvlJc w:val="left"/>
    </w:lvl>
  </w:abstractNum>
  <w:abstractNum w:abstractNumId="1" w15:restartNumberingAfterBreak="0">
    <w:nsid w:val="0169453A"/>
    <w:multiLevelType w:val="hybridMultilevel"/>
    <w:tmpl w:val="E9423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26EEC"/>
    <w:multiLevelType w:val="hybridMultilevel"/>
    <w:tmpl w:val="3C3C2F8E"/>
    <w:lvl w:ilvl="0" w:tplc="D4984F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811CF"/>
    <w:multiLevelType w:val="multilevel"/>
    <w:tmpl w:val="3A5EB43C"/>
    <w:lvl w:ilvl="0">
      <w:start w:val="1"/>
      <w:numFmt w:val="decimal"/>
      <w:lvlText w:val="%1."/>
      <w:lvlJc w:val="left"/>
      <w:pPr>
        <w:tabs>
          <w:tab w:val="num" w:pos="928"/>
        </w:tabs>
        <w:ind w:left="928" w:hanging="360"/>
      </w:pPr>
      <w:rPr>
        <w:rFonts w:hint="default"/>
        <w:b/>
      </w:rPr>
    </w:lvl>
    <w:lvl w:ilvl="1">
      <w:start w:val="1"/>
      <w:numFmt w:val="decimal"/>
      <w:isLgl/>
      <w:lvlText w:val="%1.%2."/>
      <w:lvlJc w:val="left"/>
      <w:pPr>
        <w:ind w:left="1904" w:hanging="360"/>
      </w:pPr>
      <w:rPr>
        <w:rFonts w:hint="default"/>
        <w:i w:val="0"/>
      </w:rPr>
    </w:lvl>
    <w:lvl w:ilvl="2">
      <w:start w:val="1"/>
      <w:numFmt w:val="decimal"/>
      <w:isLgl/>
      <w:lvlText w:val="%1.%2.%3."/>
      <w:lvlJc w:val="left"/>
      <w:pPr>
        <w:ind w:left="3240" w:hanging="720"/>
      </w:pPr>
      <w:rPr>
        <w:rFonts w:hint="default"/>
        <w:i w:val="0"/>
      </w:rPr>
    </w:lvl>
    <w:lvl w:ilvl="3">
      <w:start w:val="1"/>
      <w:numFmt w:val="decimal"/>
      <w:isLgl/>
      <w:lvlText w:val="%1.%2.%3.%4."/>
      <w:lvlJc w:val="left"/>
      <w:pPr>
        <w:ind w:left="4216" w:hanging="720"/>
      </w:pPr>
      <w:rPr>
        <w:rFonts w:hint="default"/>
        <w:i w:val="0"/>
      </w:rPr>
    </w:lvl>
    <w:lvl w:ilvl="4">
      <w:start w:val="1"/>
      <w:numFmt w:val="decimal"/>
      <w:isLgl/>
      <w:lvlText w:val="%1.%2.%3.%4.%5."/>
      <w:lvlJc w:val="left"/>
      <w:pPr>
        <w:ind w:left="5552" w:hanging="1080"/>
      </w:pPr>
      <w:rPr>
        <w:rFonts w:hint="default"/>
        <w:i w:val="0"/>
      </w:rPr>
    </w:lvl>
    <w:lvl w:ilvl="5">
      <w:start w:val="1"/>
      <w:numFmt w:val="decimal"/>
      <w:isLgl/>
      <w:lvlText w:val="%1.%2.%3.%4.%5.%6."/>
      <w:lvlJc w:val="left"/>
      <w:pPr>
        <w:ind w:left="6528" w:hanging="1080"/>
      </w:pPr>
      <w:rPr>
        <w:rFonts w:hint="default"/>
        <w:i w:val="0"/>
      </w:rPr>
    </w:lvl>
    <w:lvl w:ilvl="6">
      <w:start w:val="1"/>
      <w:numFmt w:val="decimal"/>
      <w:isLgl/>
      <w:lvlText w:val="%1.%2.%3.%4.%5.%6.%7."/>
      <w:lvlJc w:val="left"/>
      <w:pPr>
        <w:ind w:left="7864" w:hanging="1440"/>
      </w:pPr>
      <w:rPr>
        <w:rFonts w:hint="default"/>
        <w:i w:val="0"/>
      </w:rPr>
    </w:lvl>
    <w:lvl w:ilvl="7">
      <w:start w:val="1"/>
      <w:numFmt w:val="decimal"/>
      <w:isLgl/>
      <w:lvlText w:val="%1.%2.%3.%4.%5.%6.%7.%8."/>
      <w:lvlJc w:val="left"/>
      <w:pPr>
        <w:ind w:left="8840" w:hanging="1440"/>
      </w:pPr>
      <w:rPr>
        <w:rFonts w:hint="default"/>
        <w:i w:val="0"/>
      </w:rPr>
    </w:lvl>
    <w:lvl w:ilvl="8">
      <w:start w:val="1"/>
      <w:numFmt w:val="decimal"/>
      <w:isLgl/>
      <w:lvlText w:val="%1.%2.%3.%4.%5.%6.%7.%8.%9."/>
      <w:lvlJc w:val="left"/>
      <w:pPr>
        <w:ind w:left="10176" w:hanging="1800"/>
      </w:pPr>
      <w:rPr>
        <w:rFonts w:hint="default"/>
        <w:i w:val="0"/>
      </w:rPr>
    </w:lvl>
  </w:abstractNum>
  <w:abstractNum w:abstractNumId="4" w15:restartNumberingAfterBreak="0">
    <w:nsid w:val="0EB017B8"/>
    <w:multiLevelType w:val="hybridMultilevel"/>
    <w:tmpl w:val="2CB441C8"/>
    <w:lvl w:ilvl="0" w:tplc="30C4403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E47B7B"/>
    <w:multiLevelType w:val="hybridMultilevel"/>
    <w:tmpl w:val="C44294E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15:restartNumberingAfterBreak="0">
    <w:nsid w:val="16B42BBE"/>
    <w:multiLevelType w:val="hybridMultilevel"/>
    <w:tmpl w:val="30745D6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2680E"/>
    <w:multiLevelType w:val="hybridMultilevel"/>
    <w:tmpl w:val="5F386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5F1807"/>
    <w:multiLevelType w:val="hybridMultilevel"/>
    <w:tmpl w:val="F8383098"/>
    <w:lvl w:ilvl="0" w:tplc="6E80B3B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A80255"/>
    <w:multiLevelType w:val="hybridMultilevel"/>
    <w:tmpl w:val="59E080B0"/>
    <w:lvl w:ilvl="0" w:tplc="856CE4C2">
      <w:start w:val="1"/>
      <w:numFmt w:val="decimal"/>
      <w:lvlText w:val="%1."/>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2A958">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A15FC">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40FE8">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0DB62">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26CF8">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09DFE">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C2010">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26200">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2D1AED"/>
    <w:multiLevelType w:val="hybridMultilevel"/>
    <w:tmpl w:val="4FDAE0A4"/>
    <w:lvl w:ilvl="0" w:tplc="2BDABA0C">
      <w:start w:val="1"/>
      <w:numFmt w:val="decimal"/>
      <w:lvlText w:val="%1."/>
      <w:lvlJc w:val="left"/>
      <w:pPr>
        <w:ind w:left="1069" w:hanging="360"/>
      </w:pPr>
      <w:rPr>
        <w:rFonts w:hAnsi="Arial Unicode MS"/>
        <w:b/>
        <w:bCs/>
        <w:caps w:val="0"/>
        <w:smallCaps w:val="0"/>
        <w:strike w:val="0"/>
        <w:dstrike w:val="0"/>
        <w:color w:val="000000"/>
        <w:spacing w:val="0"/>
        <w:w w:val="100"/>
        <w:kern w:val="0"/>
        <w:position w:val="0"/>
        <w:highlight w:val="none"/>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666A05"/>
    <w:multiLevelType w:val="multilevel"/>
    <w:tmpl w:val="19E49F4E"/>
    <w:lvl w:ilvl="0">
      <w:start w:val="1"/>
      <w:numFmt w:val="decimal"/>
      <w:lvlText w:val="%1"/>
      <w:lvlJc w:val="left"/>
      <w:pPr>
        <w:ind w:left="854" w:hanging="480"/>
        <w:jc w:val="left"/>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763" w:hanging="212"/>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1152" w:hanging="354"/>
        <w:jc w:val="right"/>
      </w:pPr>
      <w:rPr>
        <w:rFonts w:ascii="Times New Roman" w:eastAsia="Times New Roman" w:hAnsi="Times New Roman" w:cs="Times New Roman" w:hint="default"/>
        <w:b/>
        <w:bCs/>
        <w:spacing w:val="0"/>
        <w:w w:val="100"/>
        <w:sz w:val="26"/>
        <w:szCs w:val="26"/>
        <w:lang w:val="ru-RU" w:eastAsia="en-US" w:bidi="ar-SA"/>
      </w:rPr>
    </w:lvl>
    <w:lvl w:ilvl="3">
      <w:numFmt w:val="bullet"/>
      <w:lvlText w:val="•"/>
      <w:lvlJc w:val="left"/>
      <w:pPr>
        <w:ind w:left="2313" w:hanging="354"/>
      </w:pPr>
      <w:rPr>
        <w:rFonts w:hint="default"/>
        <w:lang w:val="ru-RU" w:eastAsia="en-US" w:bidi="ar-SA"/>
      </w:rPr>
    </w:lvl>
    <w:lvl w:ilvl="4">
      <w:numFmt w:val="bullet"/>
      <w:lvlText w:val="•"/>
      <w:lvlJc w:val="left"/>
      <w:pPr>
        <w:ind w:left="3466" w:hanging="354"/>
      </w:pPr>
      <w:rPr>
        <w:rFonts w:hint="default"/>
        <w:lang w:val="ru-RU" w:eastAsia="en-US" w:bidi="ar-SA"/>
      </w:rPr>
    </w:lvl>
    <w:lvl w:ilvl="5">
      <w:numFmt w:val="bullet"/>
      <w:lvlText w:val="•"/>
      <w:lvlJc w:val="left"/>
      <w:pPr>
        <w:ind w:left="4619" w:hanging="354"/>
      </w:pPr>
      <w:rPr>
        <w:rFonts w:hint="default"/>
        <w:lang w:val="ru-RU" w:eastAsia="en-US" w:bidi="ar-SA"/>
      </w:rPr>
    </w:lvl>
    <w:lvl w:ilvl="6">
      <w:numFmt w:val="bullet"/>
      <w:lvlText w:val="•"/>
      <w:lvlJc w:val="left"/>
      <w:pPr>
        <w:ind w:left="5772" w:hanging="354"/>
      </w:pPr>
      <w:rPr>
        <w:rFonts w:hint="default"/>
        <w:lang w:val="ru-RU" w:eastAsia="en-US" w:bidi="ar-SA"/>
      </w:rPr>
    </w:lvl>
    <w:lvl w:ilvl="7">
      <w:numFmt w:val="bullet"/>
      <w:lvlText w:val="•"/>
      <w:lvlJc w:val="left"/>
      <w:pPr>
        <w:ind w:left="6925" w:hanging="354"/>
      </w:pPr>
      <w:rPr>
        <w:rFonts w:hint="default"/>
        <w:lang w:val="ru-RU" w:eastAsia="en-US" w:bidi="ar-SA"/>
      </w:rPr>
    </w:lvl>
    <w:lvl w:ilvl="8">
      <w:numFmt w:val="bullet"/>
      <w:lvlText w:val="•"/>
      <w:lvlJc w:val="left"/>
      <w:pPr>
        <w:ind w:left="8079" w:hanging="354"/>
      </w:pPr>
      <w:rPr>
        <w:rFonts w:hint="default"/>
        <w:lang w:val="ru-RU" w:eastAsia="en-US" w:bidi="ar-SA"/>
      </w:rPr>
    </w:lvl>
  </w:abstractNum>
  <w:abstractNum w:abstractNumId="12" w15:restartNumberingAfterBreak="0">
    <w:nsid w:val="2E216302"/>
    <w:multiLevelType w:val="hybridMultilevel"/>
    <w:tmpl w:val="79A2BDEC"/>
    <w:lvl w:ilvl="0" w:tplc="BDC82A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8A5399"/>
    <w:multiLevelType w:val="multilevel"/>
    <w:tmpl w:val="02C24BE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5C6348E"/>
    <w:multiLevelType w:val="hybridMultilevel"/>
    <w:tmpl w:val="2E8AB35A"/>
    <w:lvl w:ilvl="0" w:tplc="F4D088D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BB1B7E"/>
    <w:multiLevelType w:val="hybridMultilevel"/>
    <w:tmpl w:val="BBC89B94"/>
    <w:lvl w:ilvl="0" w:tplc="49BC0FB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4DB2D58"/>
    <w:multiLevelType w:val="hybridMultilevel"/>
    <w:tmpl w:val="35380A0E"/>
    <w:lvl w:ilvl="0" w:tplc="2C3EBF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9218CB"/>
    <w:multiLevelType w:val="hybridMultilevel"/>
    <w:tmpl w:val="0526D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0A62AB"/>
    <w:multiLevelType w:val="hybridMultilevel"/>
    <w:tmpl w:val="2C0C41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605133B"/>
    <w:multiLevelType w:val="hybridMultilevel"/>
    <w:tmpl w:val="567C6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1D12F3"/>
    <w:multiLevelType w:val="hybridMultilevel"/>
    <w:tmpl w:val="7F125AE0"/>
    <w:lvl w:ilvl="0" w:tplc="A5AAE01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C2249F"/>
    <w:multiLevelType w:val="hybridMultilevel"/>
    <w:tmpl w:val="911C4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0C7FEC"/>
    <w:multiLevelType w:val="hybridMultilevel"/>
    <w:tmpl w:val="CE82CAEA"/>
    <w:lvl w:ilvl="0" w:tplc="2BDABA0C">
      <w:start w:val="1"/>
      <w:numFmt w:val="decimal"/>
      <w:lvlText w:val="%1."/>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71243F58"/>
    <w:multiLevelType w:val="hybridMultilevel"/>
    <w:tmpl w:val="BC44E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130414"/>
    <w:multiLevelType w:val="multilevel"/>
    <w:tmpl w:val="C32AA888"/>
    <w:lvl w:ilvl="0">
      <w:start w:val="1"/>
      <w:numFmt w:val="decimal"/>
      <w:lvlText w:val="%1."/>
      <w:lvlJc w:val="left"/>
      <w:pPr>
        <w:ind w:left="720" w:hanging="360"/>
      </w:pPr>
      <w:rPr>
        <w:rFonts w:hint="default"/>
        <w:color w:val="auto"/>
        <w:u w:val="none"/>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85C41DB"/>
    <w:multiLevelType w:val="multilevel"/>
    <w:tmpl w:val="DBDC2EDC"/>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5"/>
  </w:num>
  <w:num w:numId="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3">
    <w:abstractNumId w:val="15"/>
  </w:num>
  <w:num w:numId="4">
    <w:abstractNumId w:val="17"/>
  </w:num>
  <w:num w:numId="5">
    <w:abstractNumId w:val="16"/>
  </w:num>
  <w:num w:numId="6">
    <w:abstractNumId w:val="23"/>
  </w:num>
  <w:num w:numId="7">
    <w:abstractNumId w:val="13"/>
  </w:num>
  <w:num w:numId="8">
    <w:abstractNumId w:val="25"/>
  </w:num>
  <w:num w:numId="9">
    <w:abstractNumId w:val="6"/>
  </w:num>
  <w:num w:numId="10">
    <w:abstractNumId w:val="1"/>
  </w:num>
  <w:num w:numId="11">
    <w:abstractNumId w:val="2"/>
  </w:num>
  <w:num w:numId="12">
    <w:abstractNumId w:val="20"/>
  </w:num>
  <w:num w:numId="13">
    <w:abstractNumId w:val="22"/>
  </w:num>
  <w:num w:numId="14">
    <w:abstractNumId w:val="14"/>
  </w:num>
  <w:num w:numId="15">
    <w:abstractNumId w:val="10"/>
  </w:num>
  <w:num w:numId="16">
    <w:abstractNumId w:val="3"/>
  </w:num>
  <w:num w:numId="17">
    <w:abstractNumId w:val="9"/>
  </w:num>
  <w:num w:numId="18">
    <w:abstractNumId w:val="24"/>
  </w:num>
  <w:num w:numId="19">
    <w:abstractNumId w:val="18"/>
  </w:num>
  <w:num w:numId="20">
    <w:abstractNumId w:val="19"/>
  </w:num>
  <w:num w:numId="21">
    <w:abstractNumId w:val="8"/>
  </w:num>
  <w:num w:numId="22">
    <w:abstractNumId w:val="12"/>
  </w:num>
  <w:num w:numId="23">
    <w:abstractNumId w:val="7"/>
  </w:num>
  <w:num w:numId="24">
    <w:abstractNumId w:val="4"/>
  </w:num>
  <w:num w:numId="25">
    <w:abstractNumId w:val="21"/>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6F1"/>
    <w:rsid w:val="00001FBC"/>
    <w:rsid w:val="000021BA"/>
    <w:rsid w:val="000024CA"/>
    <w:rsid w:val="00002597"/>
    <w:rsid w:val="00004734"/>
    <w:rsid w:val="000104F1"/>
    <w:rsid w:val="00010B1D"/>
    <w:rsid w:val="00010B35"/>
    <w:rsid w:val="00013A54"/>
    <w:rsid w:val="00016933"/>
    <w:rsid w:val="00017813"/>
    <w:rsid w:val="000207AF"/>
    <w:rsid w:val="00020C8F"/>
    <w:rsid w:val="00025C24"/>
    <w:rsid w:val="00030102"/>
    <w:rsid w:val="00031177"/>
    <w:rsid w:val="000317F9"/>
    <w:rsid w:val="00033BD9"/>
    <w:rsid w:val="000364FC"/>
    <w:rsid w:val="00040E09"/>
    <w:rsid w:val="000473FC"/>
    <w:rsid w:val="0004786A"/>
    <w:rsid w:val="000545D1"/>
    <w:rsid w:val="00060370"/>
    <w:rsid w:val="0006135B"/>
    <w:rsid w:val="00061A82"/>
    <w:rsid w:val="00063E18"/>
    <w:rsid w:val="00064C1E"/>
    <w:rsid w:val="00064D79"/>
    <w:rsid w:val="00071E9F"/>
    <w:rsid w:val="00072EE7"/>
    <w:rsid w:val="00073CA3"/>
    <w:rsid w:val="00074CF0"/>
    <w:rsid w:val="00077E6E"/>
    <w:rsid w:val="0008434E"/>
    <w:rsid w:val="0008446C"/>
    <w:rsid w:val="00087ED5"/>
    <w:rsid w:val="000917CE"/>
    <w:rsid w:val="000929DC"/>
    <w:rsid w:val="00093CF2"/>
    <w:rsid w:val="00093E03"/>
    <w:rsid w:val="00094437"/>
    <w:rsid w:val="000948D6"/>
    <w:rsid w:val="00094965"/>
    <w:rsid w:val="00095AA5"/>
    <w:rsid w:val="00096753"/>
    <w:rsid w:val="000976A4"/>
    <w:rsid w:val="00097F43"/>
    <w:rsid w:val="000A06F8"/>
    <w:rsid w:val="000A28F1"/>
    <w:rsid w:val="000A7B28"/>
    <w:rsid w:val="000A7F42"/>
    <w:rsid w:val="000B4B4B"/>
    <w:rsid w:val="000C03FE"/>
    <w:rsid w:val="000C1640"/>
    <w:rsid w:val="000D1183"/>
    <w:rsid w:val="000D16F6"/>
    <w:rsid w:val="000D2AE0"/>
    <w:rsid w:val="000D5CDF"/>
    <w:rsid w:val="000D609A"/>
    <w:rsid w:val="000E0275"/>
    <w:rsid w:val="000E116E"/>
    <w:rsid w:val="000E1FD1"/>
    <w:rsid w:val="000E3F39"/>
    <w:rsid w:val="000F370D"/>
    <w:rsid w:val="000F699D"/>
    <w:rsid w:val="000F74B1"/>
    <w:rsid w:val="00100514"/>
    <w:rsid w:val="001042C3"/>
    <w:rsid w:val="00106480"/>
    <w:rsid w:val="0011375E"/>
    <w:rsid w:val="001164A6"/>
    <w:rsid w:val="00121F4F"/>
    <w:rsid w:val="00127291"/>
    <w:rsid w:val="00127E56"/>
    <w:rsid w:val="001362F7"/>
    <w:rsid w:val="0014522E"/>
    <w:rsid w:val="00153A84"/>
    <w:rsid w:val="00157A3A"/>
    <w:rsid w:val="00161401"/>
    <w:rsid w:val="00167A24"/>
    <w:rsid w:val="00172693"/>
    <w:rsid w:val="00176EA6"/>
    <w:rsid w:val="001804CB"/>
    <w:rsid w:val="00183DB2"/>
    <w:rsid w:val="001840DB"/>
    <w:rsid w:val="00184BCC"/>
    <w:rsid w:val="00185914"/>
    <w:rsid w:val="00186EA0"/>
    <w:rsid w:val="00195DCE"/>
    <w:rsid w:val="001A14F3"/>
    <w:rsid w:val="001A2576"/>
    <w:rsid w:val="001A27EB"/>
    <w:rsid w:val="001A2DC4"/>
    <w:rsid w:val="001A5A28"/>
    <w:rsid w:val="001A6736"/>
    <w:rsid w:val="001B0EAC"/>
    <w:rsid w:val="001B26F1"/>
    <w:rsid w:val="001B342A"/>
    <w:rsid w:val="001B40C3"/>
    <w:rsid w:val="001B76DD"/>
    <w:rsid w:val="001C1D8B"/>
    <w:rsid w:val="001C3B19"/>
    <w:rsid w:val="001C4261"/>
    <w:rsid w:val="001C6165"/>
    <w:rsid w:val="001D05B9"/>
    <w:rsid w:val="001D0E7B"/>
    <w:rsid w:val="001D1EC6"/>
    <w:rsid w:val="001D2214"/>
    <w:rsid w:val="001D2F89"/>
    <w:rsid w:val="001D42D8"/>
    <w:rsid w:val="001D45ED"/>
    <w:rsid w:val="001D77A5"/>
    <w:rsid w:val="001E06DE"/>
    <w:rsid w:val="001E3250"/>
    <w:rsid w:val="001E3E7E"/>
    <w:rsid w:val="001E4205"/>
    <w:rsid w:val="001E7128"/>
    <w:rsid w:val="001F0991"/>
    <w:rsid w:val="001F5BC0"/>
    <w:rsid w:val="001F7CA3"/>
    <w:rsid w:val="002004A0"/>
    <w:rsid w:val="00203DF7"/>
    <w:rsid w:val="00205434"/>
    <w:rsid w:val="002063BE"/>
    <w:rsid w:val="00206C48"/>
    <w:rsid w:val="00211E37"/>
    <w:rsid w:val="002125C3"/>
    <w:rsid w:val="00213235"/>
    <w:rsid w:val="00214A19"/>
    <w:rsid w:val="00220E9B"/>
    <w:rsid w:val="00225DC5"/>
    <w:rsid w:val="0022646F"/>
    <w:rsid w:val="0023273C"/>
    <w:rsid w:val="00237DC6"/>
    <w:rsid w:val="00242C67"/>
    <w:rsid w:val="00245010"/>
    <w:rsid w:val="00253F38"/>
    <w:rsid w:val="002553F8"/>
    <w:rsid w:val="002560EA"/>
    <w:rsid w:val="00260627"/>
    <w:rsid w:val="00260AAC"/>
    <w:rsid w:val="002626B6"/>
    <w:rsid w:val="002627E0"/>
    <w:rsid w:val="00263690"/>
    <w:rsid w:val="00265782"/>
    <w:rsid w:val="00265AFD"/>
    <w:rsid w:val="0026696A"/>
    <w:rsid w:val="00266BBB"/>
    <w:rsid w:val="0027182B"/>
    <w:rsid w:val="00272A59"/>
    <w:rsid w:val="00274FE4"/>
    <w:rsid w:val="00281A91"/>
    <w:rsid w:val="002830A1"/>
    <w:rsid w:val="00283B63"/>
    <w:rsid w:val="002854BF"/>
    <w:rsid w:val="0028562F"/>
    <w:rsid w:val="00287757"/>
    <w:rsid w:val="00291F32"/>
    <w:rsid w:val="00292BAD"/>
    <w:rsid w:val="002942F7"/>
    <w:rsid w:val="002954FD"/>
    <w:rsid w:val="002A00B6"/>
    <w:rsid w:val="002A124F"/>
    <w:rsid w:val="002A283D"/>
    <w:rsid w:val="002A3FA5"/>
    <w:rsid w:val="002A4227"/>
    <w:rsid w:val="002A4B89"/>
    <w:rsid w:val="002A517C"/>
    <w:rsid w:val="002A74A8"/>
    <w:rsid w:val="002B0A14"/>
    <w:rsid w:val="002B1909"/>
    <w:rsid w:val="002B3724"/>
    <w:rsid w:val="002B4C5E"/>
    <w:rsid w:val="002B6FAD"/>
    <w:rsid w:val="002C5116"/>
    <w:rsid w:val="002C65F1"/>
    <w:rsid w:val="002C70FA"/>
    <w:rsid w:val="002D0793"/>
    <w:rsid w:val="002D08D6"/>
    <w:rsid w:val="002D0B44"/>
    <w:rsid w:val="002D245F"/>
    <w:rsid w:val="002D2CB5"/>
    <w:rsid w:val="002D7A1A"/>
    <w:rsid w:val="002E0C10"/>
    <w:rsid w:val="002E63CB"/>
    <w:rsid w:val="002E7713"/>
    <w:rsid w:val="002F118B"/>
    <w:rsid w:val="002F3F69"/>
    <w:rsid w:val="002F7309"/>
    <w:rsid w:val="003026DB"/>
    <w:rsid w:val="003029BA"/>
    <w:rsid w:val="003054DB"/>
    <w:rsid w:val="00305A28"/>
    <w:rsid w:val="003070A0"/>
    <w:rsid w:val="00307467"/>
    <w:rsid w:val="00314352"/>
    <w:rsid w:val="0031605E"/>
    <w:rsid w:val="00317A1A"/>
    <w:rsid w:val="00323B40"/>
    <w:rsid w:val="003259C9"/>
    <w:rsid w:val="003275AB"/>
    <w:rsid w:val="00327A1C"/>
    <w:rsid w:val="00330122"/>
    <w:rsid w:val="003316B5"/>
    <w:rsid w:val="003374C7"/>
    <w:rsid w:val="003400B1"/>
    <w:rsid w:val="003414CC"/>
    <w:rsid w:val="00341CB5"/>
    <w:rsid w:val="00341DCB"/>
    <w:rsid w:val="003433E4"/>
    <w:rsid w:val="00346AB7"/>
    <w:rsid w:val="003509A1"/>
    <w:rsid w:val="003521C1"/>
    <w:rsid w:val="003524AA"/>
    <w:rsid w:val="003544F7"/>
    <w:rsid w:val="00354803"/>
    <w:rsid w:val="00355F87"/>
    <w:rsid w:val="003577DC"/>
    <w:rsid w:val="00357CDF"/>
    <w:rsid w:val="00361191"/>
    <w:rsid w:val="00361C74"/>
    <w:rsid w:val="003641A8"/>
    <w:rsid w:val="003648A6"/>
    <w:rsid w:val="0037071D"/>
    <w:rsid w:val="00371C3A"/>
    <w:rsid w:val="0038092B"/>
    <w:rsid w:val="003825E3"/>
    <w:rsid w:val="00384AC3"/>
    <w:rsid w:val="00387680"/>
    <w:rsid w:val="00391FE4"/>
    <w:rsid w:val="00394012"/>
    <w:rsid w:val="00395AAD"/>
    <w:rsid w:val="00395E16"/>
    <w:rsid w:val="00396C24"/>
    <w:rsid w:val="003973F3"/>
    <w:rsid w:val="003A3821"/>
    <w:rsid w:val="003A490D"/>
    <w:rsid w:val="003A4A1C"/>
    <w:rsid w:val="003A59DC"/>
    <w:rsid w:val="003A6157"/>
    <w:rsid w:val="003B0A03"/>
    <w:rsid w:val="003B1B32"/>
    <w:rsid w:val="003B2B6F"/>
    <w:rsid w:val="003B4EDB"/>
    <w:rsid w:val="003B6C66"/>
    <w:rsid w:val="003C0967"/>
    <w:rsid w:val="003C49AF"/>
    <w:rsid w:val="003C5AF2"/>
    <w:rsid w:val="003D1591"/>
    <w:rsid w:val="003D2203"/>
    <w:rsid w:val="003D3166"/>
    <w:rsid w:val="003D341E"/>
    <w:rsid w:val="003D443E"/>
    <w:rsid w:val="003D624E"/>
    <w:rsid w:val="003D69CC"/>
    <w:rsid w:val="003E0FBC"/>
    <w:rsid w:val="003E2A53"/>
    <w:rsid w:val="003E3206"/>
    <w:rsid w:val="003E758B"/>
    <w:rsid w:val="003F03C2"/>
    <w:rsid w:val="003F14E8"/>
    <w:rsid w:val="003F7E88"/>
    <w:rsid w:val="00400C1C"/>
    <w:rsid w:val="0040339D"/>
    <w:rsid w:val="00404874"/>
    <w:rsid w:val="00405E63"/>
    <w:rsid w:val="00412790"/>
    <w:rsid w:val="00413211"/>
    <w:rsid w:val="00413F18"/>
    <w:rsid w:val="0041423D"/>
    <w:rsid w:val="004152E8"/>
    <w:rsid w:val="00416571"/>
    <w:rsid w:val="00417563"/>
    <w:rsid w:val="00421C61"/>
    <w:rsid w:val="004223F5"/>
    <w:rsid w:val="0042381A"/>
    <w:rsid w:val="00423B3E"/>
    <w:rsid w:val="00425F5D"/>
    <w:rsid w:val="00427C12"/>
    <w:rsid w:val="0043112D"/>
    <w:rsid w:val="00431AEA"/>
    <w:rsid w:val="00434358"/>
    <w:rsid w:val="00434858"/>
    <w:rsid w:val="00435883"/>
    <w:rsid w:val="004408C6"/>
    <w:rsid w:val="00440E26"/>
    <w:rsid w:val="00444864"/>
    <w:rsid w:val="00447C00"/>
    <w:rsid w:val="00447D0A"/>
    <w:rsid w:val="00452CDE"/>
    <w:rsid w:val="00453776"/>
    <w:rsid w:val="004557A2"/>
    <w:rsid w:val="00463EFB"/>
    <w:rsid w:val="0046484C"/>
    <w:rsid w:val="00465410"/>
    <w:rsid w:val="004665DB"/>
    <w:rsid w:val="00470413"/>
    <w:rsid w:val="004759F0"/>
    <w:rsid w:val="004771B5"/>
    <w:rsid w:val="00480D6F"/>
    <w:rsid w:val="00480FFA"/>
    <w:rsid w:val="00484601"/>
    <w:rsid w:val="00485948"/>
    <w:rsid w:val="004866FD"/>
    <w:rsid w:val="00490E6A"/>
    <w:rsid w:val="00492935"/>
    <w:rsid w:val="00492BE6"/>
    <w:rsid w:val="00493105"/>
    <w:rsid w:val="0049646A"/>
    <w:rsid w:val="00497B19"/>
    <w:rsid w:val="004A1296"/>
    <w:rsid w:val="004B16BF"/>
    <w:rsid w:val="004B2906"/>
    <w:rsid w:val="004B2F53"/>
    <w:rsid w:val="004B3F65"/>
    <w:rsid w:val="004B5D49"/>
    <w:rsid w:val="004C0A5B"/>
    <w:rsid w:val="004C3D21"/>
    <w:rsid w:val="004C5780"/>
    <w:rsid w:val="004C79A1"/>
    <w:rsid w:val="004C7E46"/>
    <w:rsid w:val="004D2FE5"/>
    <w:rsid w:val="004D3E88"/>
    <w:rsid w:val="004D4293"/>
    <w:rsid w:val="004D60DC"/>
    <w:rsid w:val="004D6F42"/>
    <w:rsid w:val="004E1AD3"/>
    <w:rsid w:val="004E2076"/>
    <w:rsid w:val="004E21C7"/>
    <w:rsid w:val="004E2D09"/>
    <w:rsid w:val="004F3EF5"/>
    <w:rsid w:val="004F69AC"/>
    <w:rsid w:val="004F6CA5"/>
    <w:rsid w:val="004F77B3"/>
    <w:rsid w:val="004F7830"/>
    <w:rsid w:val="005011B5"/>
    <w:rsid w:val="00501B76"/>
    <w:rsid w:val="005040D8"/>
    <w:rsid w:val="0050449B"/>
    <w:rsid w:val="00504B6C"/>
    <w:rsid w:val="00512333"/>
    <w:rsid w:val="005125AD"/>
    <w:rsid w:val="00524EAF"/>
    <w:rsid w:val="00525213"/>
    <w:rsid w:val="00525B09"/>
    <w:rsid w:val="00531020"/>
    <w:rsid w:val="00531751"/>
    <w:rsid w:val="005324F4"/>
    <w:rsid w:val="00532895"/>
    <w:rsid w:val="0053438E"/>
    <w:rsid w:val="005344E1"/>
    <w:rsid w:val="0053564A"/>
    <w:rsid w:val="00537D5B"/>
    <w:rsid w:val="00540894"/>
    <w:rsid w:val="00542AF3"/>
    <w:rsid w:val="0054331E"/>
    <w:rsid w:val="005458FD"/>
    <w:rsid w:val="0055462E"/>
    <w:rsid w:val="005565E0"/>
    <w:rsid w:val="0056154B"/>
    <w:rsid w:val="00561C69"/>
    <w:rsid w:val="005635F7"/>
    <w:rsid w:val="00563908"/>
    <w:rsid w:val="005754D3"/>
    <w:rsid w:val="00575DA5"/>
    <w:rsid w:val="00577702"/>
    <w:rsid w:val="0058136E"/>
    <w:rsid w:val="0058449B"/>
    <w:rsid w:val="00586B54"/>
    <w:rsid w:val="00587E2F"/>
    <w:rsid w:val="0059266B"/>
    <w:rsid w:val="005952E7"/>
    <w:rsid w:val="0059554C"/>
    <w:rsid w:val="0059585D"/>
    <w:rsid w:val="005A1986"/>
    <w:rsid w:val="005A6D17"/>
    <w:rsid w:val="005A76EB"/>
    <w:rsid w:val="005B08D2"/>
    <w:rsid w:val="005B400B"/>
    <w:rsid w:val="005B5F6C"/>
    <w:rsid w:val="005B5F88"/>
    <w:rsid w:val="005B643A"/>
    <w:rsid w:val="005B7E76"/>
    <w:rsid w:val="005C1794"/>
    <w:rsid w:val="005C54DD"/>
    <w:rsid w:val="005D09B7"/>
    <w:rsid w:val="005D0F73"/>
    <w:rsid w:val="005D342B"/>
    <w:rsid w:val="005D6BC9"/>
    <w:rsid w:val="005E6053"/>
    <w:rsid w:val="005E6CDC"/>
    <w:rsid w:val="005F11CE"/>
    <w:rsid w:val="005F1619"/>
    <w:rsid w:val="005F169A"/>
    <w:rsid w:val="005F1B60"/>
    <w:rsid w:val="005F4110"/>
    <w:rsid w:val="005F5B2C"/>
    <w:rsid w:val="005F6A01"/>
    <w:rsid w:val="006007EE"/>
    <w:rsid w:val="006011DA"/>
    <w:rsid w:val="006111BF"/>
    <w:rsid w:val="0061330B"/>
    <w:rsid w:val="00613AD6"/>
    <w:rsid w:val="006200CB"/>
    <w:rsid w:val="00620DBD"/>
    <w:rsid w:val="00621B7D"/>
    <w:rsid w:val="00621D35"/>
    <w:rsid w:val="006254FB"/>
    <w:rsid w:val="006276B1"/>
    <w:rsid w:val="00627E4F"/>
    <w:rsid w:val="00630A33"/>
    <w:rsid w:val="00631416"/>
    <w:rsid w:val="006320D4"/>
    <w:rsid w:val="006331D2"/>
    <w:rsid w:val="00633CA3"/>
    <w:rsid w:val="00635378"/>
    <w:rsid w:val="00640082"/>
    <w:rsid w:val="00642713"/>
    <w:rsid w:val="0064299E"/>
    <w:rsid w:val="006438DE"/>
    <w:rsid w:val="00643EDE"/>
    <w:rsid w:val="00650064"/>
    <w:rsid w:val="00651242"/>
    <w:rsid w:val="00660974"/>
    <w:rsid w:val="00665380"/>
    <w:rsid w:val="006662C9"/>
    <w:rsid w:val="0067320E"/>
    <w:rsid w:val="006746BA"/>
    <w:rsid w:val="00674DEF"/>
    <w:rsid w:val="00674E5B"/>
    <w:rsid w:val="006811B3"/>
    <w:rsid w:val="00685691"/>
    <w:rsid w:val="00686B83"/>
    <w:rsid w:val="006870FE"/>
    <w:rsid w:val="00687F34"/>
    <w:rsid w:val="006937BD"/>
    <w:rsid w:val="00693C87"/>
    <w:rsid w:val="006A3118"/>
    <w:rsid w:val="006A3648"/>
    <w:rsid w:val="006A5323"/>
    <w:rsid w:val="006B076C"/>
    <w:rsid w:val="006B53B3"/>
    <w:rsid w:val="006B5593"/>
    <w:rsid w:val="006B6844"/>
    <w:rsid w:val="006C25F1"/>
    <w:rsid w:val="006C3536"/>
    <w:rsid w:val="006C4B80"/>
    <w:rsid w:val="006C4F76"/>
    <w:rsid w:val="006C5F7E"/>
    <w:rsid w:val="006C6C85"/>
    <w:rsid w:val="006C745C"/>
    <w:rsid w:val="006D20E3"/>
    <w:rsid w:val="006D46BB"/>
    <w:rsid w:val="006D5C5E"/>
    <w:rsid w:val="006D63DD"/>
    <w:rsid w:val="006D6A3F"/>
    <w:rsid w:val="006D7AE8"/>
    <w:rsid w:val="006E1526"/>
    <w:rsid w:val="006E58D4"/>
    <w:rsid w:val="006F30E3"/>
    <w:rsid w:val="006F4759"/>
    <w:rsid w:val="006F67BA"/>
    <w:rsid w:val="006F73C1"/>
    <w:rsid w:val="007041B2"/>
    <w:rsid w:val="0070502B"/>
    <w:rsid w:val="00710120"/>
    <w:rsid w:val="00711748"/>
    <w:rsid w:val="007153F6"/>
    <w:rsid w:val="00715441"/>
    <w:rsid w:val="0071570E"/>
    <w:rsid w:val="0071736E"/>
    <w:rsid w:val="00720F96"/>
    <w:rsid w:val="00721371"/>
    <w:rsid w:val="00721407"/>
    <w:rsid w:val="007220AB"/>
    <w:rsid w:val="0073061A"/>
    <w:rsid w:val="00733EFB"/>
    <w:rsid w:val="007374E4"/>
    <w:rsid w:val="00740BCD"/>
    <w:rsid w:val="00741337"/>
    <w:rsid w:val="0074230F"/>
    <w:rsid w:val="00744146"/>
    <w:rsid w:val="00747972"/>
    <w:rsid w:val="00750623"/>
    <w:rsid w:val="007548D5"/>
    <w:rsid w:val="00754B99"/>
    <w:rsid w:val="00755A90"/>
    <w:rsid w:val="007576E4"/>
    <w:rsid w:val="00762064"/>
    <w:rsid w:val="0076377B"/>
    <w:rsid w:val="00773F05"/>
    <w:rsid w:val="00774BF9"/>
    <w:rsid w:val="0077701C"/>
    <w:rsid w:val="007803B2"/>
    <w:rsid w:val="00780509"/>
    <w:rsid w:val="007840AB"/>
    <w:rsid w:val="00784AE4"/>
    <w:rsid w:val="007854EE"/>
    <w:rsid w:val="00786360"/>
    <w:rsid w:val="0079255F"/>
    <w:rsid w:val="00793077"/>
    <w:rsid w:val="00793311"/>
    <w:rsid w:val="0079537B"/>
    <w:rsid w:val="007976C2"/>
    <w:rsid w:val="007A1B70"/>
    <w:rsid w:val="007A7067"/>
    <w:rsid w:val="007A72D9"/>
    <w:rsid w:val="007A79A6"/>
    <w:rsid w:val="007A7FD0"/>
    <w:rsid w:val="007B0792"/>
    <w:rsid w:val="007B2C05"/>
    <w:rsid w:val="007B49FA"/>
    <w:rsid w:val="007B4FA9"/>
    <w:rsid w:val="007B579D"/>
    <w:rsid w:val="007B5A9B"/>
    <w:rsid w:val="007B6FA7"/>
    <w:rsid w:val="007C0F9B"/>
    <w:rsid w:val="007C24A5"/>
    <w:rsid w:val="007C3315"/>
    <w:rsid w:val="007C3582"/>
    <w:rsid w:val="007D0850"/>
    <w:rsid w:val="007D0B4F"/>
    <w:rsid w:val="007D2301"/>
    <w:rsid w:val="007D2A06"/>
    <w:rsid w:val="007D3FDB"/>
    <w:rsid w:val="007D75E8"/>
    <w:rsid w:val="007E0968"/>
    <w:rsid w:val="007E15AB"/>
    <w:rsid w:val="007E2272"/>
    <w:rsid w:val="007E30AF"/>
    <w:rsid w:val="007E369F"/>
    <w:rsid w:val="007E42F1"/>
    <w:rsid w:val="007E587B"/>
    <w:rsid w:val="007F6DB8"/>
    <w:rsid w:val="00800DE7"/>
    <w:rsid w:val="00803FB3"/>
    <w:rsid w:val="0080433C"/>
    <w:rsid w:val="0081350B"/>
    <w:rsid w:val="00821F87"/>
    <w:rsid w:val="00822508"/>
    <w:rsid w:val="00822B56"/>
    <w:rsid w:val="008262FC"/>
    <w:rsid w:val="00827A65"/>
    <w:rsid w:val="00827BD0"/>
    <w:rsid w:val="00833C56"/>
    <w:rsid w:val="00834EC3"/>
    <w:rsid w:val="00835087"/>
    <w:rsid w:val="008421FA"/>
    <w:rsid w:val="00842D96"/>
    <w:rsid w:val="00842F76"/>
    <w:rsid w:val="008442B0"/>
    <w:rsid w:val="00847645"/>
    <w:rsid w:val="00854005"/>
    <w:rsid w:val="0086393C"/>
    <w:rsid w:val="008665AA"/>
    <w:rsid w:val="00866F2C"/>
    <w:rsid w:val="00871173"/>
    <w:rsid w:val="00871502"/>
    <w:rsid w:val="008807E2"/>
    <w:rsid w:val="00881CD7"/>
    <w:rsid w:val="0088299A"/>
    <w:rsid w:val="00883961"/>
    <w:rsid w:val="00886230"/>
    <w:rsid w:val="0088647D"/>
    <w:rsid w:val="00886E58"/>
    <w:rsid w:val="0088700E"/>
    <w:rsid w:val="00895168"/>
    <w:rsid w:val="0089541F"/>
    <w:rsid w:val="00897E33"/>
    <w:rsid w:val="008A4CC5"/>
    <w:rsid w:val="008A5E21"/>
    <w:rsid w:val="008A6827"/>
    <w:rsid w:val="008B028C"/>
    <w:rsid w:val="008B3081"/>
    <w:rsid w:val="008B3467"/>
    <w:rsid w:val="008B7C70"/>
    <w:rsid w:val="008D0B43"/>
    <w:rsid w:val="008E2112"/>
    <w:rsid w:val="008E4624"/>
    <w:rsid w:val="008F154F"/>
    <w:rsid w:val="008F2D5E"/>
    <w:rsid w:val="008F4989"/>
    <w:rsid w:val="008F57C1"/>
    <w:rsid w:val="008F5A51"/>
    <w:rsid w:val="009010E2"/>
    <w:rsid w:val="009050FB"/>
    <w:rsid w:val="00912563"/>
    <w:rsid w:val="00917851"/>
    <w:rsid w:val="0092041A"/>
    <w:rsid w:val="009221F0"/>
    <w:rsid w:val="00925491"/>
    <w:rsid w:val="0092694F"/>
    <w:rsid w:val="0093163B"/>
    <w:rsid w:val="0093183F"/>
    <w:rsid w:val="009344BD"/>
    <w:rsid w:val="009366D2"/>
    <w:rsid w:val="00950D51"/>
    <w:rsid w:val="00955009"/>
    <w:rsid w:val="009560B9"/>
    <w:rsid w:val="00957766"/>
    <w:rsid w:val="00963770"/>
    <w:rsid w:val="00964095"/>
    <w:rsid w:val="00964453"/>
    <w:rsid w:val="00966270"/>
    <w:rsid w:val="00966523"/>
    <w:rsid w:val="00967C60"/>
    <w:rsid w:val="00972654"/>
    <w:rsid w:val="00972DFA"/>
    <w:rsid w:val="00973FC5"/>
    <w:rsid w:val="0097570D"/>
    <w:rsid w:val="009763EA"/>
    <w:rsid w:val="00981C2E"/>
    <w:rsid w:val="00982711"/>
    <w:rsid w:val="009837DE"/>
    <w:rsid w:val="00983CE1"/>
    <w:rsid w:val="00984992"/>
    <w:rsid w:val="00984C63"/>
    <w:rsid w:val="009907CF"/>
    <w:rsid w:val="009939C2"/>
    <w:rsid w:val="00993FF5"/>
    <w:rsid w:val="00994E43"/>
    <w:rsid w:val="009954C1"/>
    <w:rsid w:val="009A1F0C"/>
    <w:rsid w:val="009A368D"/>
    <w:rsid w:val="009A4B98"/>
    <w:rsid w:val="009A59C4"/>
    <w:rsid w:val="009A60D7"/>
    <w:rsid w:val="009B059F"/>
    <w:rsid w:val="009B095B"/>
    <w:rsid w:val="009B096C"/>
    <w:rsid w:val="009B36B7"/>
    <w:rsid w:val="009B5AA0"/>
    <w:rsid w:val="009C01A6"/>
    <w:rsid w:val="009C1B90"/>
    <w:rsid w:val="009C5C31"/>
    <w:rsid w:val="009D6ACC"/>
    <w:rsid w:val="009D76E8"/>
    <w:rsid w:val="009E026B"/>
    <w:rsid w:val="009E16AC"/>
    <w:rsid w:val="009E3A14"/>
    <w:rsid w:val="009E4B4E"/>
    <w:rsid w:val="009E7B01"/>
    <w:rsid w:val="009F35F5"/>
    <w:rsid w:val="009F44CA"/>
    <w:rsid w:val="009F614D"/>
    <w:rsid w:val="00A01D81"/>
    <w:rsid w:val="00A02DED"/>
    <w:rsid w:val="00A06C73"/>
    <w:rsid w:val="00A108E0"/>
    <w:rsid w:val="00A11830"/>
    <w:rsid w:val="00A1183A"/>
    <w:rsid w:val="00A12BCB"/>
    <w:rsid w:val="00A12FA2"/>
    <w:rsid w:val="00A1464F"/>
    <w:rsid w:val="00A16FD1"/>
    <w:rsid w:val="00A20A8B"/>
    <w:rsid w:val="00A21252"/>
    <w:rsid w:val="00A258EC"/>
    <w:rsid w:val="00A25A0E"/>
    <w:rsid w:val="00A25FC7"/>
    <w:rsid w:val="00A26FE6"/>
    <w:rsid w:val="00A343A2"/>
    <w:rsid w:val="00A37DB2"/>
    <w:rsid w:val="00A46158"/>
    <w:rsid w:val="00A463AF"/>
    <w:rsid w:val="00A50E70"/>
    <w:rsid w:val="00A55148"/>
    <w:rsid w:val="00A55387"/>
    <w:rsid w:val="00A55BF0"/>
    <w:rsid w:val="00A56E15"/>
    <w:rsid w:val="00A570EC"/>
    <w:rsid w:val="00A575D9"/>
    <w:rsid w:val="00A61F3C"/>
    <w:rsid w:val="00A62C91"/>
    <w:rsid w:val="00A67268"/>
    <w:rsid w:val="00A70B1A"/>
    <w:rsid w:val="00A74573"/>
    <w:rsid w:val="00A75D9E"/>
    <w:rsid w:val="00A81357"/>
    <w:rsid w:val="00A82164"/>
    <w:rsid w:val="00A833E2"/>
    <w:rsid w:val="00A835BB"/>
    <w:rsid w:val="00A8795F"/>
    <w:rsid w:val="00A905C0"/>
    <w:rsid w:val="00A93FB1"/>
    <w:rsid w:val="00A96C42"/>
    <w:rsid w:val="00AA0F01"/>
    <w:rsid w:val="00AA1DFD"/>
    <w:rsid w:val="00AA43B0"/>
    <w:rsid w:val="00AA482B"/>
    <w:rsid w:val="00AA5188"/>
    <w:rsid w:val="00AA5383"/>
    <w:rsid w:val="00AB0C38"/>
    <w:rsid w:val="00AB269E"/>
    <w:rsid w:val="00AB52C3"/>
    <w:rsid w:val="00AB7F98"/>
    <w:rsid w:val="00AC5712"/>
    <w:rsid w:val="00AC7685"/>
    <w:rsid w:val="00AD1AD2"/>
    <w:rsid w:val="00AE07EF"/>
    <w:rsid w:val="00AE259D"/>
    <w:rsid w:val="00AE3021"/>
    <w:rsid w:val="00AE3648"/>
    <w:rsid w:val="00AE7FBD"/>
    <w:rsid w:val="00AF0C9B"/>
    <w:rsid w:val="00AF1B36"/>
    <w:rsid w:val="00AF3DB2"/>
    <w:rsid w:val="00AF4973"/>
    <w:rsid w:val="00AF5393"/>
    <w:rsid w:val="00AF5701"/>
    <w:rsid w:val="00AF5959"/>
    <w:rsid w:val="00B0388A"/>
    <w:rsid w:val="00B039C1"/>
    <w:rsid w:val="00B04163"/>
    <w:rsid w:val="00B0443C"/>
    <w:rsid w:val="00B068C8"/>
    <w:rsid w:val="00B06A4C"/>
    <w:rsid w:val="00B1138E"/>
    <w:rsid w:val="00B140A9"/>
    <w:rsid w:val="00B215B5"/>
    <w:rsid w:val="00B22C0A"/>
    <w:rsid w:val="00B23ED7"/>
    <w:rsid w:val="00B2420E"/>
    <w:rsid w:val="00B25D6E"/>
    <w:rsid w:val="00B26AD0"/>
    <w:rsid w:val="00B408EC"/>
    <w:rsid w:val="00B4193E"/>
    <w:rsid w:val="00B4312D"/>
    <w:rsid w:val="00B43B75"/>
    <w:rsid w:val="00B45F6C"/>
    <w:rsid w:val="00B46039"/>
    <w:rsid w:val="00B4612E"/>
    <w:rsid w:val="00B462BD"/>
    <w:rsid w:val="00B52CD0"/>
    <w:rsid w:val="00B56D52"/>
    <w:rsid w:val="00B65FF3"/>
    <w:rsid w:val="00B67211"/>
    <w:rsid w:val="00B703D4"/>
    <w:rsid w:val="00B7336E"/>
    <w:rsid w:val="00B73995"/>
    <w:rsid w:val="00B7760B"/>
    <w:rsid w:val="00B81DE1"/>
    <w:rsid w:val="00B827AA"/>
    <w:rsid w:val="00B86673"/>
    <w:rsid w:val="00B86843"/>
    <w:rsid w:val="00B86A9F"/>
    <w:rsid w:val="00B87620"/>
    <w:rsid w:val="00B918C2"/>
    <w:rsid w:val="00B92A4A"/>
    <w:rsid w:val="00B933E5"/>
    <w:rsid w:val="00B9389E"/>
    <w:rsid w:val="00B9414E"/>
    <w:rsid w:val="00B946EA"/>
    <w:rsid w:val="00B949AD"/>
    <w:rsid w:val="00B95797"/>
    <w:rsid w:val="00B9659B"/>
    <w:rsid w:val="00BA6FB7"/>
    <w:rsid w:val="00BB1E21"/>
    <w:rsid w:val="00BB1EC9"/>
    <w:rsid w:val="00BB2290"/>
    <w:rsid w:val="00BB22B6"/>
    <w:rsid w:val="00BB4B14"/>
    <w:rsid w:val="00BB5632"/>
    <w:rsid w:val="00BB6FB0"/>
    <w:rsid w:val="00BC0AAA"/>
    <w:rsid w:val="00BC1B54"/>
    <w:rsid w:val="00BC5501"/>
    <w:rsid w:val="00BC631A"/>
    <w:rsid w:val="00BC7608"/>
    <w:rsid w:val="00BD1B5E"/>
    <w:rsid w:val="00BD4709"/>
    <w:rsid w:val="00BE0D0E"/>
    <w:rsid w:val="00BE3361"/>
    <w:rsid w:val="00BE4B6D"/>
    <w:rsid w:val="00BE4FD8"/>
    <w:rsid w:val="00BE5AC2"/>
    <w:rsid w:val="00BE61D9"/>
    <w:rsid w:val="00BE7727"/>
    <w:rsid w:val="00BF5B48"/>
    <w:rsid w:val="00BF6BDD"/>
    <w:rsid w:val="00C0365B"/>
    <w:rsid w:val="00C03B65"/>
    <w:rsid w:val="00C0464C"/>
    <w:rsid w:val="00C1147A"/>
    <w:rsid w:val="00C11BF2"/>
    <w:rsid w:val="00C15319"/>
    <w:rsid w:val="00C1595C"/>
    <w:rsid w:val="00C23CE2"/>
    <w:rsid w:val="00C265F5"/>
    <w:rsid w:val="00C30C2C"/>
    <w:rsid w:val="00C317BC"/>
    <w:rsid w:val="00C32784"/>
    <w:rsid w:val="00C33EE8"/>
    <w:rsid w:val="00C37BCE"/>
    <w:rsid w:val="00C46D09"/>
    <w:rsid w:val="00C47ED7"/>
    <w:rsid w:val="00C500F1"/>
    <w:rsid w:val="00C51F44"/>
    <w:rsid w:val="00C52589"/>
    <w:rsid w:val="00C54DF0"/>
    <w:rsid w:val="00C6074A"/>
    <w:rsid w:val="00C62F06"/>
    <w:rsid w:val="00C63DCC"/>
    <w:rsid w:val="00C7037A"/>
    <w:rsid w:val="00C70EB5"/>
    <w:rsid w:val="00C73A47"/>
    <w:rsid w:val="00C74687"/>
    <w:rsid w:val="00C7526A"/>
    <w:rsid w:val="00C825EC"/>
    <w:rsid w:val="00C851E4"/>
    <w:rsid w:val="00C879D2"/>
    <w:rsid w:val="00C91D4A"/>
    <w:rsid w:val="00C91F91"/>
    <w:rsid w:val="00C92546"/>
    <w:rsid w:val="00C94FAB"/>
    <w:rsid w:val="00C95DDF"/>
    <w:rsid w:val="00CA1FE8"/>
    <w:rsid w:val="00CA492B"/>
    <w:rsid w:val="00CA4E38"/>
    <w:rsid w:val="00CA7E42"/>
    <w:rsid w:val="00CB0575"/>
    <w:rsid w:val="00CB175B"/>
    <w:rsid w:val="00CB327E"/>
    <w:rsid w:val="00CB48B9"/>
    <w:rsid w:val="00CB6CE9"/>
    <w:rsid w:val="00CB6E5A"/>
    <w:rsid w:val="00CB77B4"/>
    <w:rsid w:val="00CC1CCC"/>
    <w:rsid w:val="00CC6AB8"/>
    <w:rsid w:val="00CD1014"/>
    <w:rsid w:val="00CD2BEC"/>
    <w:rsid w:val="00CD5F05"/>
    <w:rsid w:val="00CD6BC0"/>
    <w:rsid w:val="00CD758F"/>
    <w:rsid w:val="00CE0826"/>
    <w:rsid w:val="00CE2957"/>
    <w:rsid w:val="00CE32D4"/>
    <w:rsid w:val="00CE4132"/>
    <w:rsid w:val="00CF3E00"/>
    <w:rsid w:val="00CF71BB"/>
    <w:rsid w:val="00D02C22"/>
    <w:rsid w:val="00D02CC4"/>
    <w:rsid w:val="00D02F51"/>
    <w:rsid w:val="00D03E2F"/>
    <w:rsid w:val="00D04456"/>
    <w:rsid w:val="00D0669F"/>
    <w:rsid w:val="00D0670E"/>
    <w:rsid w:val="00D07087"/>
    <w:rsid w:val="00D116F9"/>
    <w:rsid w:val="00D1182A"/>
    <w:rsid w:val="00D1380E"/>
    <w:rsid w:val="00D145D0"/>
    <w:rsid w:val="00D147B7"/>
    <w:rsid w:val="00D153E3"/>
    <w:rsid w:val="00D15456"/>
    <w:rsid w:val="00D161A7"/>
    <w:rsid w:val="00D17CE0"/>
    <w:rsid w:val="00D2035F"/>
    <w:rsid w:val="00D21691"/>
    <w:rsid w:val="00D22B7C"/>
    <w:rsid w:val="00D24D16"/>
    <w:rsid w:val="00D348F6"/>
    <w:rsid w:val="00D3508A"/>
    <w:rsid w:val="00D3521A"/>
    <w:rsid w:val="00D37CB7"/>
    <w:rsid w:val="00D40F36"/>
    <w:rsid w:val="00D421B8"/>
    <w:rsid w:val="00D42841"/>
    <w:rsid w:val="00D50AAA"/>
    <w:rsid w:val="00D52704"/>
    <w:rsid w:val="00D547BD"/>
    <w:rsid w:val="00D56EE1"/>
    <w:rsid w:val="00D57B49"/>
    <w:rsid w:val="00D61C73"/>
    <w:rsid w:val="00D665D1"/>
    <w:rsid w:val="00D72E46"/>
    <w:rsid w:val="00D73DA2"/>
    <w:rsid w:val="00D8189D"/>
    <w:rsid w:val="00D87798"/>
    <w:rsid w:val="00D922EF"/>
    <w:rsid w:val="00D93A50"/>
    <w:rsid w:val="00D93ED2"/>
    <w:rsid w:val="00D95039"/>
    <w:rsid w:val="00D968B3"/>
    <w:rsid w:val="00D96DFA"/>
    <w:rsid w:val="00DA3455"/>
    <w:rsid w:val="00DA4776"/>
    <w:rsid w:val="00DA6C64"/>
    <w:rsid w:val="00DB0AD6"/>
    <w:rsid w:val="00DB2695"/>
    <w:rsid w:val="00DC62C9"/>
    <w:rsid w:val="00DC6326"/>
    <w:rsid w:val="00DD00A8"/>
    <w:rsid w:val="00DD16C6"/>
    <w:rsid w:val="00DD41C0"/>
    <w:rsid w:val="00DE1B08"/>
    <w:rsid w:val="00DF0403"/>
    <w:rsid w:val="00DF1538"/>
    <w:rsid w:val="00DF49BD"/>
    <w:rsid w:val="00DF4E91"/>
    <w:rsid w:val="00DF50FE"/>
    <w:rsid w:val="00DF707C"/>
    <w:rsid w:val="00DF771E"/>
    <w:rsid w:val="00E004F2"/>
    <w:rsid w:val="00E10A04"/>
    <w:rsid w:val="00E12144"/>
    <w:rsid w:val="00E1346B"/>
    <w:rsid w:val="00E1401B"/>
    <w:rsid w:val="00E15D54"/>
    <w:rsid w:val="00E16532"/>
    <w:rsid w:val="00E21C40"/>
    <w:rsid w:val="00E22099"/>
    <w:rsid w:val="00E365F8"/>
    <w:rsid w:val="00E41AD9"/>
    <w:rsid w:val="00E45186"/>
    <w:rsid w:val="00E46089"/>
    <w:rsid w:val="00E468C4"/>
    <w:rsid w:val="00E557C9"/>
    <w:rsid w:val="00E55FEF"/>
    <w:rsid w:val="00E60791"/>
    <w:rsid w:val="00E61749"/>
    <w:rsid w:val="00E64418"/>
    <w:rsid w:val="00E70979"/>
    <w:rsid w:val="00E74520"/>
    <w:rsid w:val="00E745AB"/>
    <w:rsid w:val="00E746F8"/>
    <w:rsid w:val="00E75FDE"/>
    <w:rsid w:val="00E822D4"/>
    <w:rsid w:val="00E84C25"/>
    <w:rsid w:val="00E86133"/>
    <w:rsid w:val="00E908B0"/>
    <w:rsid w:val="00E90CCF"/>
    <w:rsid w:val="00E91351"/>
    <w:rsid w:val="00E93453"/>
    <w:rsid w:val="00E96468"/>
    <w:rsid w:val="00E97ED6"/>
    <w:rsid w:val="00EA4930"/>
    <w:rsid w:val="00EA53C4"/>
    <w:rsid w:val="00EC0516"/>
    <w:rsid w:val="00EC0E81"/>
    <w:rsid w:val="00EC1C90"/>
    <w:rsid w:val="00EC23B9"/>
    <w:rsid w:val="00EC5FB6"/>
    <w:rsid w:val="00EC7B88"/>
    <w:rsid w:val="00ED0CB8"/>
    <w:rsid w:val="00ED3CD0"/>
    <w:rsid w:val="00ED3F41"/>
    <w:rsid w:val="00ED678C"/>
    <w:rsid w:val="00ED6F59"/>
    <w:rsid w:val="00EE4BD5"/>
    <w:rsid w:val="00EE5EE6"/>
    <w:rsid w:val="00EF1B1F"/>
    <w:rsid w:val="00EF6514"/>
    <w:rsid w:val="00EF7B92"/>
    <w:rsid w:val="00F0039A"/>
    <w:rsid w:val="00F00D3C"/>
    <w:rsid w:val="00F02745"/>
    <w:rsid w:val="00F02DDE"/>
    <w:rsid w:val="00F03990"/>
    <w:rsid w:val="00F03C6A"/>
    <w:rsid w:val="00F12905"/>
    <w:rsid w:val="00F135FB"/>
    <w:rsid w:val="00F14FF9"/>
    <w:rsid w:val="00F16511"/>
    <w:rsid w:val="00F17864"/>
    <w:rsid w:val="00F24217"/>
    <w:rsid w:val="00F244E0"/>
    <w:rsid w:val="00F25BB6"/>
    <w:rsid w:val="00F312C9"/>
    <w:rsid w:val="00F31D8A"/>
    <w:rsid w:val="00F34FB3"/>
    <w:rsid w:val="00F36783"/>
    <w:rsid w:val="00F37D7D"/>
    <w:rsid w:val="00F40F40"/>
    <w:rsid w:val="00F41045"/>
    <w:rsid w:val="00F41640"/>
    <w:rsid w:val="00F42F18"/>
    <w:rsid w:val="00F4731F"/>
    <w:rsid w:val="00F47A48"/>
    <w:rsid w:val="00F52A09"/>
    <w:rsid w:val="00F52BAA"/>
    <w:rsid w:val="00F54FD0"/>
    <w:rsid w:val="00F64363"/>
    <w:rsid w:val="00F64C94"/>
    <w:rsid w:val="00F6511C"/>
    <w:rsid w:val="00F72B8A"/>
    <w:rsid w:val="00F758E0"/>
    <w:rsid w:val="00F76771"/>
    <w:rsid w:val="00F770D5"/>
    <w:rsid w:val="00F807A0"/>
    <w:rsid w:val="00F80E7F"/>
    <w:rsid w:val="00F81101"/>
    <w:rsid w:val="00F82E86"/>
    <w:rsid w:val="00F833D7"/>
    <w:rsid w:val="00F90604"/>
    <w:rsid w:val="00F97C48"/>
    <w:rsid w:val="00FA1A91"/>
    <w:rsid w:val="00FA267B"/>
    <w:rsid w:val="00FA53D3"/>
    <w:rsid w:val="00FA5927"/>
    <w:rsid w:val="00FA716C"/>
    <w:rsid w:val="00FB09D8"/>
    <w:rsid w:val="00FB2C3F"/>
    <w:rsid w:val="00FB376B"/>
    <w:rsid w:val="00FB6E93"/>
    <w:rsid w:val="00FB6FD6"/>
    <w:rsid w:val="00FC0B0A"/>
    <w:rsid w:val="00FC0B4A"/>
    <w:rsid w:val="00FC49CC"/>
    <w:rsid w:val="00FD00D5"/>
    <w:rsid w:val="00FD0910"/>
    <w:rsid w:val="00FD646C"/>
    <w:rsid w:val="00FD75C8"/>
    <w:rsid w:val="00FE0366"/>
    <w:rsid w:val="00FE7E40"/>
    <w:rsid w:val="00FF01E8"/>
    <w:rsid w:val="00FF0A00"/>
    <w:rsid w:val="00FF55EA"/>
    <w:rsid w:val="00FF5A2A"/>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FA1EB7-0DC0-4BB5-B772-9BF4E88E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1C90"/>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4">
    <w:name w:val="heading 4"/>
    <w:basedOn w:val="a"/>
    <w:next w:val="a"/>
    <w:qFormat/>
    <w:rsid w:val="00B9389E"/>
    <w:pPr>
      <w:keepNext/>
      <w:spacing w:before="240" w:after="60"/>
      <w:outlineLvl w:val="3"/>
    </w:pPr>
    <w:rPr>
      <w:b/>
      <w:bCs/>
      <w:sz w:val="28"/>
      <w:szCs w:val="28"/>
    </w:rPr>
  </w:style>
  <w:style w:type="paragraph" w:styleId="5">
    <w:name w:val="heading 5"/>
    <w:basedOn w:val="a"/>
    <w:next w:val="a"/>
    <w:qFormat/>
    <w:rsid w:val="00B9389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
    <w:name w:val="List 2"/>
    <w:basedOn w:val="a"/>
    <w:rsid w:val="00FF6AC7"/>
    <w:pPr>
      <w:ind w:left="566" w:hanging="283"/>
    </w:pPr>
  </w:style>
  <w:style w:type="paragraph" w:styleId="20">
    <w:name w:val="Body Text Indent 2"/>
    <w:basedOn w:val="a"/>
    <w:rsid w:val="00FF6AC7"/>
    <w:pPr>
      <w:spacing w:after="120" w:line="480" w:lineRule="auto"/>
      <w:ind w:left="283"/>
    </w:pPr>
  </w:style>
  <w:style w:type="character" w:styleId="a4">
    <w:name w:val="Strong"/>
    <w:basedOn w:val="a0"/>
    <w:qFormat/>
    <w:rsid w:val="00FF6AC7"/>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FF6AC7"/>
    <w:rPr>
      <w:sz w:val="20"/>
      <w:szCs w:val="20"/>
    </w:rPr>
  </w:style>
  <w:style w:type="character" w:styleId="a7">
    <w:name w:val="footnote reference"/>
    <w:basedOn w:val="a0"/>
    <w:uiPriority w:val="99"/>
    <w:rsid w:val="00FF6AC7"/>
    <w:rPr>
      <w:vertAlign w:val="superscript"/>
    </w:rPr>
  </w:style>
  <w:style w:type="paragraph" w:styleId="a8">
    <w:name w:val="Balloon Text"/>
    <w:basedOn w:val="a"/>
    <w:semiHidden/>
    <w:rsid w:val="00BF6BDD"/>
    <w:rPr>
      <w:rFonts w:ascii="Tahoma" w:hAnsi="Tahoma" w:cs="Tahoma"/>
      <w:sz w:val="16"/>
      <w:szCs w:val="16"/>
    </w:rPr>
  </w:style>
  <w:style w:type="paragraph" w:styleId="21">
    <w:name w:val="Body Text 2"/>
    <w:basedOn w:val="a"/>
    <w:rsid w:val="00BD4709"/>
    <w:pPr>
      <w:spacing w:after="120" w:line="480" w:lineRule="auto"/>
    </w:pPr>
  </w:style>
  <w:style w:type="paragraph" w:styleId="a9">
    <w:name w:val="Body Text"/>
    <w:basedOn w:val="a"/>
    <w:link w:val="aa"/>
    <w:rsid w:val="00BD4709"/>
    <w:pPr>
      <w:spacing w:after="120"/>
    </w:pPr>
  </w:style>
  <w:style w:type="character" w:customStyle="1" w:styleId="aa">
    <w:name w:val="Основной текст Знак"/>
    <w:basedOn w:val="a0"/>
    <w:link w:val="a9"/>
    <w:rsid w:val="00BD4709"/>
    <w:rPr>
      <w:sz w:val="24"/>
      <w:szCs w:val="24"/>
      <w:lang w:val="ru-RU" w:eastAsia="ru-RU" w:bidi="ar-SA"/>
    </w:rPr>
  </w:style>
  <w:style w:type="character" w:styleId="ab">
    <w:name w:val="annotation reference"/>
    <w:basedOn w:val="a0"/>
    <w:semiHidden/>
    <w:rsid w:val="003E0FBC"/>
    <w:rPr>
      <w:sz w:val="16"/>
      <w:szCs w:val="16"/>
    </w:rPr>
  </w:style>
  <w:style w:type="paragraph" w:styleId="ac">
    <w:name w:val="annotation text"/>
    <w:basedOn w:val="a"/>
    <w:semiHidden/>
    <w:rsid w:val="003E0FBC"/>
    <w:rPr>
      <w:sz w:val="20"/>
      <w:szCs w:val="20"/>
    </w:rPr>
  </w:style>
  <w:style w:type="paragraph" w:styleId="ad">
    <w:name w:val="annotation subject"/>
    <w:basedOn w:val="ac"/>
    <w:next w:val="ac"/>
    <w:semiHidden/>
    <w:rsid w:val="003E0FBC"/>
    <w:rPr>
      <w:b/>
      <w:bCs/>
    </w:rPr>
  </w:style>
  <w:style w:type="table" w:styleId="ae">
    <w:name w:val="Table Grid"/>
    <w:basedOn w:val="a1"/>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0">
    <w:name w:val="footer"/>
    <w:basedOn w:val="a"/>
    <w:link w:val="af1"/>
    <w:uiPriority w:val="99"/>
    <w:rsid w:val="00186EA0"/>
    <w:pPr>
      <w:tabs>
        <w:tab w:val="center" w:pos="4677"/>
        <w:tab w:val="right" w:pos="9355"/>
      </w:tabs>
    </w:pPr>
  </w:style>
  <w:style w:type="character" w:styleId="af2">
    <w:name w:val="page number"/>
    <w:basedOn w:val="a0"/>
    <w:rsid w:val="00186EA0"/>
  </w:style>
  <w:style w:type="paragraph" w:customStyle="1" w:styleId="22">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3">
    <w:name w:val="header"/>
    <w:basedOn w:val="a"/>
    <w:rsid w:val="0006135B"/>
    <w:pPr>
      <w:tabs>
        <w:tab w:val="center" w:pos="4677"/>
        <w:tab w:val="right" w:pos="9355"/>
      </w:tabs>
    </w:pPr>
  </w:style>
  <w:style w:type="paragraph" w:styleId="af4">
    <w:name w:val="Subtitle"/>
    <w:basedOn w:val="a"/>
    <w:next w:val="a9"/>
    <w:qFormat/>
    <w:rsid w:val="00886E58"/>
    <w:pPr>
      <w:spacing w:line="360" w:lineRule="auto"/>
      <w:jc w:val="center"/>
    </w:pPr>
    <w:rPr>
      <w:b/>
      <w:szCs w:val="20"/>
      <w:lang w:eastAsia="ar-SA"/>
    </w:rPr>
  </w:style>
  <w:style w:type="character" w:customStyle="1" w:styleId="10">
    <w:name w:val="Заголовок 1 Знак"/>
    <w:link w:val="1"/>
    <w:rsid w:val="00AE259D"/>
    <w:rPr>
      <w:sz w:val="24"/>
      <w:szCs w:val="24"/>
    </w:rPr>
  </w:style>
  <w:style w:type="paragraph" w:customStyle="1" w:styleId="ConsPlusNormal">
    <w:name w:val="ConsPlusNormal"/>
    <w:uiPriority w:val="99"/>
    <w:rsid w:val="00FF01E8"/>
    <w:pPr>
      <w:widowControl w:val="0"/>
      <w:autoSpaceDE w:val="0"/>
      <w:autoSpaceDN w:val="0"/>
      <w:adjustRightInd w:val="0"/>
    </w:pPr>
    <w:rPr>
      <w:rFonts w:ascii="Arial" w:hAnsi="Arial" w:cs="Arial"/>
    </w:rPr>
  </w:style>
  <w:style w:type="paragraph" w:styleId="af5">
    <w:name w:val="List Paragraph"/>
    <w:aliases w:val="Содержание. 2 уровень"/>
    <w:basedOn w:val="a"/>
    <w:link w:val="af6"/>
    <w:uiPriority w:val="1"/>
    <w:qFormat/>
    <w:rsid w:val="003A3821"/>
    <w:pPr>
      <w:ind w:left="720"/>
      <w:contextualSpacing/>
    </w:pPr>
  </w:style>
  <w:style w:type="character" w:styleId="af7">
    <w:name w:val="Hyperlink"/>
    <w:basedOn w:val="a0"/>
    <w:unhideWhenUsed/>
    <w:rsid w:val="00B9414E"/>
    <w:rPr>
      <w:color w:val="0000FF" w:themeColor="hyperlink"/>
      <w:u w:val="single"/>
    </w:rPr>
  </w:style>
  <w:style w:type="paragraph" w:styleId="af8">
    <w:name w:val="No Spacing"/>
    <w:qFormat/>
    <w:rsid w:val="003B1B32"/>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47A48"/>
  </w:style>
  <w:style w:type="character" w:styleId="af9">
    <w:name w:val="Emphasis"/>
    <w:qFormat/>
    <w:rsid w:val="00994E43"/>
    <w:rPr>
      <w:rFonts w:cs="Times New Roman"/>
      <w:i/>
    </w:rPr>
  </w:style>
  <w:style w:type="character" w:customStyle="1" w:styleId="af6">
    <w:name w:val="Абзац списка Знак"/>
    <w:aliases w:val="Содержание. 2 уровень Знак"/>
    <w:link w:val="af5"/>
    <w:uiPriority w:val="34"/>
    <w:qFormat/>
    <w:locked/>
    <w:rsid w:val="00D72E46"/>
    <w:rPr>
      <w:sz w:val="24"/>
      <w:szCs w:val="24"/>
    </w:rPr>
  </w:style>
  <w:style w:type="paragraph" w:customStyle="1" w:styleId="23">
    <w:name w:val="Абзац списка2"/>
    <w:basedOn w:val="a"/>
    <w:rsid w:val="002A74A8"/>
    <w:pPr>
      <w:spacing w:after="200" w:line="276" w:lineRule="auto"/>
      <w:ind w:left="720"/>
    </w:pPr>
    <w:rPr>
      <w:rFonts w:ascii="Calibri" w:hAnsi="Calibri"/>
      <w:sz w:val="22"/>
      <w:szCs w:val="22"/>
      <w:lang w:eastAsia="en-US"/>
    </w:rPr>
  </w:style>
  <w:style w:type="paragraph" w:customStyle="1" w:styleId="docdata">
    <w:name w:val="docdata"/>
    <w:aliases w:val="docy,v5,2334,bqiaagaaeyqcaaagiaiaaaofcaaabzmiaaaaaaaaaaaaaaaaaaaaaaaaaaaaaaaaaaaaaaaaaaaaaaaaaaaaaaaaaaaaaaaaaaaaaaaaaaaaaaaaaaaaaaaaaaaaaaaaaaaaaaaaaaaaaaaaaaaaaaaaaaaaaaaaaaaaaaaaaaaaaaaaaaaaaaaaaaaaaaaaaaaaaaaaaaaaaaaaaaaaaaaaaaaaaaaaaaaaaaaa"/>
    <w:basedOn w:val="a"/>
    <w:rsid w:val="00F6511C"/>
    <w:pPr>
      <w:spacing w:before="100" w:beforeAutospacing="1" w:after="100" w:afterAutospacing="1"/>
    </w:pPr>
  </w:style>
  <w:style w:type="character" w:customStyle="1" w:styleId="af1">
    <w:name w:val="Нижний колонтитул Знак"/>
    <w:basedOn w:val="a0"/>
    <w:link w:val="af0"/>
    <w:uiPriority w:val="99"/>
    <w:rsid w:val="003524AA"/>
    <w:rPr>
      <w:sz w:val="24"/>
      <w:szCs w:val="24"/>
    </w:rPr>
  </w:style>
  <w:style w:type="character" w:customStyle="1" w:styleId="12">
    <w:name w:val="Неразрешенное упоминание1"/>
    <w:basedOn w:val="a0"/>
    <w:uiPriority w:val="99"/>
    <w:semiHidden/>
    <w:unhideWhenUsed/>
    <w:rsid w:val="00786360"/>
    <w:rPr>
      <w:color w:val="605E5C"/>
      <w:shd w:val="clear" w:color="auto" w:fill="E1DFDD"/>
    </w:rPr>
  </w:style>
  <w:style w:type="paragraph" w:customStyle="1" w:styleId="210">
    <w:name w:val="Заголовок 21"/>
    <w:basedOn w:val="a"/>
    <w:uiPriority w:val="1"/>
    <w:qFormat/>
    <w:rsid w:val="00E93453"/>
    <w:pPr>
      <w:widowControl w:val="0"/>
      <w:autoSpaceDE w:val="0"/>
      <w:autoSpaceDN w:val="0"/>
      <w:spacing w:line="274" w:lineRule="exact"/>
      <w:ind w:left="679"/>
      <w:outlineLvl w:val="2"/>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3530">
      <w:bodyDiv w:val="1"/>
      <w:marLeft w:val="0"/>
      <w:marRight w:val="0"/>
      <w:marTop w:val="0"/>
      <w:marBottom w:val="0"/>
      <w:divBdr>
        <w:top w:val="none" w:sz="0" w:space="0" w:color="auto"/>
        <w:left w:val="none" w:sz="0" w:space="0" w:color="auto"/>
        <w:bottom w:val="none" w:sz="0" w:space="0" w:color="auto"/>
        <w:right w:val="none" w:sz="0" w:space="0" w:color="auto"/>
      </w:divBdr>
    </w:div>
    <w:div w:id="121461477">
      <w:bodyDiv w:val="1"/>
      <w:marLeft w:val="0"/>
      <w:marRight w:val="0"/>
      <w:marTop w:val="0"/>
      <w:marBottom w:val="0"/>
      <w:divBdr>
        <w:top w:val="none" w:sz="0" w:space="0" w:color="auto"/>
        <w:left w:val="none" w:sz="0" w:space="0" w:color="auto"/>
        <w:bottom w:val="none" w:sz="0" w:space="0" w:color="auto"/>
        <w:right w:val="none" w:sz="0" w:space="0" w:color="auto"/>
      </w:divBdr>
    </w:div>
    <w:div w:id="188495047">
      <w:bodyDiv w:val="1"/>
      <w:marLeft w:val="0"/>
      <w:marRight w:val="0"/>
      <w:marTop w:val="0"/>
      <w:marBottom w:val="0"/>
      <w:divBdr>
        <w:top w:val="none" w:sz="0" w:space="0" w:color="auto"/>
        <w:left w:val="none" w:sz="0" w:space="0" w:color="auto"/>
        <w:bottom w:val="none" w:sz="0" w:space="0" w:color="auto"/>
        <w:right w:val="none" w:sz="0" w:space="0" w:color="auto"/>
      </w:divBdr>
    </w:div>
    <w:div w:id="236936238">
      <w:bodyDiv w:val="1"/>
      <w:marLeft w:val="0"/>
      <w:marRight w:val="0"/>
      <w:marTop w:val="0"/>
      <w:marBottom w:val="0"/>
      <w:divBdr>
        <w:top w:val="none" w:sz="0" w:space="0" w:color="auto"/>
        <w:left w:val="none" w:sz="0" w:space="0" w:color="auto"/>
        <w:bottom w:val="none" w:sz="0" w:space="0" w:color="auto"/>
        <w:right w:val="none" w:sz="0" w:space="0" w:color="auto"/>
      </w:divBdr>
    </w:div>
    <w:div w:id="312491419">
      <w:bodyDiv w:val="1"/>
      <w:marLeft w:val="0"/>
      <w:marRight w:val="0"/>
      <w:marTop w:val="0"/>
      <w:marBottom w:val="0"/>
      <w:divBdr>
        <w:top w:val="none" w:sz="0" w:space="0" w:color="auto"/>
        <w:left w:val="none" w:sz="0" w:space="0" w:color="auto"/>
        <w:bottom w:val="none" w:sz="0" w:space="0" w:color="auto"/>
        <w:right w:val="none" w:sz="0" w:space="0" w:color="auto"/>
      </w:divBdr>
    </w:div>
    <w:div w:id="445545255">
      <w:bodyDiv w:val="1"/>
      <w:marLeft w:val="0"/>
      <w:marRight w:val="0"/>
      <w:marTop w:val="0"/>
      <w:marBottom w:val="0"/>
      <w:divBdr>
        <w:top w:val="none" w:sz="0" w:space="0" w:color="auto"/>
        <w:left w:val="none" w:sz="0" w:space="0" w:color="auto"/>
        <w:bottom w:val="none" w:sz="0" w:space="0" w:color="auto"/>
        <w:right w:val="none" w:sz="0" w:space="0" w:color="auto"/>
      </w:divBdr>
    </w:div>
    <w:div w:id="501899067">
      <w:bodyDiv w:val="1"/>
      <w:marLeft w:val="0"/>
      <w:marRight w:val="0"/>
      <w:marTop w:val="0"/>
      <w:marBottom w:val="0"/>
      <w:divBdr>
        <w:top w:val="none" w:sz="0" w:space="0" w:color="auto"/>
        <w:left w:val="none" w:sz="0" w:space="0" w:color="auto"/>
        <w:bottom w:val="none" w:sz="0" w:space="0" w:color="auto"/>
        <w:right w:val="none" w:sz="0" w:space="0" w:color="auto"/>
      </w:divBdr>
    </w:div>
    <w:div w:id="741098755">
      <w:bodyDiv w:val="1"/>
      <w:marLeft w:val="0"/>
      <w:marRight w:val="0"/>
      <w:marTop w:val="0"/>
      <w:marBottom w:val="0"/>
      <w:divBdr>
        <w:top w:val="none" w:sz="0" w:space="0" w:color="auto"/>
        <w:left w:val="none" w:sz="0" w:space="0" w:color="auto"/>
        <w:bottom w:val="none" w:sz="0" w:space="0" w:color="auto"/>
        <w:right w:val="none" w:sz="0" w:space="0" w:color="auto"/>
      </w:divBdr>
    </w:div>
    <w:div w:id="750547154">
      <w:bodyDiv w:val="1"/>
      <w:marLeft w:val="0"/>
      <w:marRight w:val="0"/>
      <w:marTop w:val="0"/>
      <w:marBottom w:val="0"/>
      <w:divBdr>
        <w:top w:val="none" w:sz="0" w:space="0" w:color="auto"/>
        <w:left w:val="none" w:sz="0" w:space="0" w:color="auto"/>
        <w:bottom w:val="none" w:sz="0" w:space="0" w:color="auto"/>
        <w:right w:val="none" w:sz="0" w:space="0" w:color="auto"/>
      </w:divBdr>
    </w:div>
    <w:div w:id="761416833">
      <w:bodyDiv w:val="1"/>
      <w:marLeft w:val="0"/>
      <w:marRight w:val="0"/>
      <w:marTop w:val="0"/>
      <w:marBottom w:val="0"/>
      <w:divBdr>
        <w:top w:val="none" w:sz="0" w:space="0" w:color="auto"/>
        <w:left w:val="none" w:sz="0" w:space="0" w:color="auto"/>
        <w:bottom w:val="none" w:sz="0" w:space="0" w:color="auto"/>
        <w:right w:val="none" w:sz="0" w:space="0" w:color="auto"/>
      </w:divBdr>
    </w:div>
    <w:div w:id="970211358">
      <w:bodyDiv w:val="1"/>
      <w:marLeft w:val="0"/>
      <w:marRight w:val="0"/>
      <w:marTop w:val="0"/>
      <w:marBottom w:val="0"/>
      <w:divBdr>
        <w:top w:val="none" w:sz="0" w:space="0" w:color="auto"/>
        <w:left w:val="none" w:sz="0" w:space="0" w:color="auto"/>
        <w:bottom w:val="none" w:sz="0" w:space="0" w:color="auto"/>
        <w:right w:val="none" w:sz="0" w:space="0" w:color="auto"/>
      </w:divBdr>
    </w:div>
    <w:div w:id="982151485">
      <w:bodyDiv w:val="1"/>
      <w:marLeft w:val="0"/>
      <w:marRight w:val="0"/>
      <w:marTop w:val="0"/>
      <w:marBottom w:val="0"/>
      <w:divBdr>
        <w:top w:val="none" w:sz="0" w:space="0" w:color="auto"/>
        <w:left w:val="none" w:sz="0" w:space="0" w:color="auto"/>
        <w:bottom w:val="none" w:sz="0" w:space="0" w:color="auto"/>
        <w:right w:val="none" w:sz="0" w:space="0" w:color="auto"/>
      </w:divBdr>
    </w:div>
    <w:div w:id="988946670">
      <w:bodyDiv w:val="1"/>
      <w:marLeft w:val="0"/>
      <w:marRight w:val="0"/>
      <w:marTop w:val="0"/>
      <w:marBottom w:val="0"/>
      <w:divBdr>
        <w:top w:val="none" w:sz="0" w:space="0" w:color="auto"/>
        <w:left w:val="none" w:sz="0" w:space="0" w:color="auto"/>
        <w:bottom w:val="none" w:sz="0" w:space="0" w:color="auto"/>
        <w:right w:val="none" w:sz="0" w:space="0" w:color="auto"/>
      </w:divBdr>
    </w:div>
    <w:div w:id="1035345714">
      <w:bodyDiv w:val="1"/>
      <w:marLeft w:val="0"/>
      <w:marRight w:val="0"/>
      <w:marTop w:val="0"/>
      <w:marBottom w:val="0"/>
      <w:divBdr>
        <w:top w:val="none" w:sz="0" w:space="0" w:color="auto"/>
        <w:left w:val="none" w:sz="0" w:space="0" w:color="auto"/>
        <w:bottom w:val="none" w:sz="0" w:space="0" w:color="auto"/>
        <w:right w:val="none" w:sz="0" w:space="0" w:color="auto"/>
      </w:divBdr>
    </w:div>
    <w:div w:id="1105736965">
      <w:bodyDiv w:val="1"/>
      <w:marLeft w:val="0"/>
      <w:marRight w:val="0"/>
      <w:marTop w:val="0"/>
      <w:marBottom w:val="0"/>
      <w:divBdr>
        <w:top w:val="none" w:sz="0" w:space="0" w:color="auto"/>
        <w:left w:val="none" w:sz="0" w:space="0" w:color="auto"/>
        <w:bottom w:val="none" w:sz="0" w:space="0" w:color="auto"/>
        <w:right w:val="none" w:sz="0" w:space="0" w:color="auto"/>
      </w:divBdr>
    </w:div>
    <w:div w:id="1106579182">
      <w:bodyDiv w:val="1"/>
      <w:marLeft w:val="0"/>
      <w:marRight w:val="0"/>
      <w:marTop w:val="0"/>
      <w:marBottom w:val="0"/>
      <w:divBdr>
        <w:top w:val="none" w:sz="0" w:space="0" w:color="auto"/>
        <w:left w:val="none" w:sz="0" w:space="0" w:color="auto"/>
        <w:bottom w:val="none" w:sz="0" w:space="0" w:color="auto"/>
        <w:right w:val="none" w:sz="0" w:space="0" w:color="auto"/>
      </w:divBdr>
    </w:div>
    <w:div w:id="1115518463">
      <w:bodyDiv w:val="1"/>
      <w:marLeft w:val="0"/>
      <w:marRight w:val="0"/>
      <w:marTop w:val="0"/>
      <w:marBottom w:val="0"/>
      <w:divBdr>
        <w:top w:val="none" w:sz="0" w:space="0" w:color="auto"/>
        <w:left w:val="none" w:sz="0" w:space="0" w:color="auto"/>
        <w:bottom w:val="none" w:sz="0" w:space="0" w:color="auto"/>
        <w:right w:val="none" w:sz="0" w:space="0" w:color="auto"/>
      </w:divBdr>
    </w:div>
    <w:div w:id="1140266578">
      <w:bodyDiv w:val="1"/>
      <w:marLeft w:val="0"/>
      <w:marRight w:val="0"/>
      <w:marTop w:val="0"/>
      <w:marBottom w:val="0"/>
      <w:divBdr>
        <w:top w:val="none" w:sz="0" w:space="0" w:color="auto"/>
        <w:left w:val="none" w:sz="0" w:space="0" w:color="auto"/>
        <w:bottom w:val="none" w:sz="0" w:space="0" w:color="auto"/>
        <w:right w:val="none" w:sz="0" w:space="0" w:color="auto"/>
      </w:divBdr>
    </w:div>
    <w:div w:id="1200438546">
      <w:bodyDiv w:val="1"/>
      <w:marLeft w:val="0"/>
      <w:marRight w:val="0"/>
      <w:marTop w:val="0"/>
      <w:marBottom w:val="0"/>
      <w:divBdr>
        <w:top w:val="none" w:sz="0" w:space="0" w:color="auto"/>
        <w:left w:val="none" w:sz="0" w:space="0" w:color="auto"/>
        <w:bottom w:val="none" w:sz="0" w:space="0" w:color="auto"/>
        <w:right w:val="none" w:sz="0" w:space="0" w:color="auto"/>
      </w:divBdr>
    </w:div>
    <w:div w:id="1243838133">
      <w:bodyDiv w:val="1"/>
      <w:marLeft w:val="0"/>
      <w:marRight w:val="0"/>
      <w:marTop w:val="0"/>
      <w:marBottom w:val="0"/>
      <w:divBdr>
        <w:top w:val="none" w:sz="0" w:space="0" w:color="auto"/>
        <w:left w:val="none" w:sz="0" w:space="0" w:color="auto"/>
        <w:bottom w:val="none" w:sz="0" w:space="0" w:color="auto"/>
        <w:right w:val="none" w:sz="0" w:space="0" w:color="auto"/>
      </w:divBdr>
    </w:div>
    <w:div w:id="1329866093">
      <w:bodyDiv w:val="1"/>
      <w:marLeft w:val="0"/>
      <w:marRight w:val="0"/>
      <w:marTop w:val="0"/>
      <w:marBottom w:val="0"/>
      <w:divBdr>
        <w:top w:val="none" w:sz="0" w:space="0" w:color="auto"/>
        <w:left w:val="none" w:sz="0" w:space="0" w:color="auto"/>
        <w:bottom w:val="none" w:sz="0" w:space="0" w:color="auto"/>
        <w:right w:val="none" w:sz="0" w:space="0" w:color="auto"/>
      </w:divBdr>
    </w:div>
    <w:div w:id="1495300446">
      <w:bodyDiv w:val="1"/>
      <w:marLeft w:val="0"/>
      <w:marRight w:val="0"/>
      <w:marTop w:val="0"/>
      <w:marBottom w:val="0"/>
      <w:divBdr>
        <w:top w:val="none" w:sz="0" w:space="0" w:color="auto"/>
        <w:left w:val="none" w:sz="0" w:space="0" w:color="auto"/>
        <w:bottom w:val="none" w:sz="0" w:space="0" w:color="auto"/>
        <w:right w:val="none" w:sz="0" w:space="0" w:color="auto"/>
      </w:divBdr>
    </w:div>
    <w:div w:id="1549106371">
      <w:bodyDiv w:val="1"/>
      <w:marLeft w:val="0"/>
      <w:marRight w:val="0"/>
      <w:marTop w:val="0"/>
      <w:marBottom w:val="0"/>
      <w:divBdr>
        <w:top w:val="none" w:sz="0" w:space="0" w:color="auto"/>
        <w:left w:val="none" w:sz="0" w:space="0" w:color="auto"/>
        <w:bottom w:val="none" w:sz="0" w:space="0" w:color="auto"/>
        <w:right w:val="none" w:sz="0" w:space="0" w:color="auto"/>
      </w:divBdr>
    </w:div>
    <w:div w:id="1549681182">
      <w:bodyDiv w:val="1"/>
      <w:marLeft w:val="0"/>
      <w:marRight w:val="0"/>
      <w:marTop w:val="0"/>
      <w:marBottom w:val="0"/>
      <w:divBdr>
        <w:top w:val="none" w:sz="0" w:space="0" w:color="auto"/>
        <w:left w:val="none" w:sz="0" w:space="0" w:color="auto"/>
        <w:bottom w:val="none" w:sz="0" w:space="0" w:color="auto"/>
        <w:right w:val="none" w:sz="0" w:space="0" w:color="auto"/>
      </w:divBdr>
    </w:div>
    <w:div w:id="1568296197">
      <w:bodyDiv w:val="1"/>
      <w:marLeft w:val="0"/>
      <w:marRight w:val="0"/>
      <w:marTop w:val="0"/>
      <w:marBottom w:val="0"/>
      <w:divBdr>
        <w:top w:val="none" w:sz="0" w:space="0" w:color="auto"/>
        <w:left w:val="none" w:sz="0" w:space="0" w:color="auto"/>
        <w:bottom w:val="none" w:sz="0" w:space="0" w:color="auto"/>
        <w:right w:val="none" w:sz="0" w:space="0" w:color="auto"/>
      </w:divBdr>
    </w:div>
    <w:div w:id="1720395683">
      <w:bodyDiv w:val="1"/>
      <w:marLeft w:val="0"/>
      <w:marRight w:val="0"/>
      <w:marTop w:val="0"/>
      <w:marBottom w:val="0"/>
      <w:divBdr>
        <w:top w:val="none" w:sz="0" w:space="0" w:color="auto"/>
        <w:left w:val="none" w:sz="0" w:space="0" w:color="auto"/>
        <w:bottom w:val="none" w:sz="0" w:space="0" w:color="auto"/>
        <w:right w:val="none" w:sz="0" w:space="0" w:color="auto"/>
      </w:divBdr>
    </w:div>
    <w:div w:id="1831629528">
      <w:bodyDiv w:val="1"/>
      <w:marLeft w:val="0"/>
      <w:marRight w:val="0"/>
      <w:marTop w:val="0"/>
      <w:marBottom w:val="0"/>
      <w:divBdr>
        <w:top w:val="none" w:sz="0" w:space="0" w:color="auto"/>
        <w:left w:val="none" w:sz="0" w:space="0" w:color="auto"/>
        <w:bottom w:val="none" w:sz="0" w:space="0" w:color="auto"/>
        <w:right w:val="none" w:sz="0" w:space="0" w:color="auto"/>
      </w:divBdr>
    </w:div>
    <w:div w:id="1895041295">
      <w:bodyDiv w:val="1"/>
      <w:marLeft w:val="0"/>
      <w:marRight w:val="0"/>
      <w:marTop w:val="0"/>
      <w:marBottom w:val="0"/>
      <w:divBdr>
        <w:top w:val="none" w:sz="0" w:space="0" w:color="auto"/>
        <w:left w:val="none" w:sz="0" w:space="0" w:color="auto"/>
        <w:bottom w:val="none" w:sz="0" w:space="0" w:color="auto"/>
        <w:right w:val="none" w:sz="0" w:space="0" w:color="auto"/>
      </w:divBdr>
    </w:div>
    <w:div w:id="1923635718">
      <w:bodyDiv w:val="1"/>
      <w:marLeft w:val="0"/>
      <w:marRight w:val="0"/>
      <w:marTop w:val="0"/>
      <w:marBottom w:val="0"/>
      <w:divBdr>
        <w:top w:val="none" w:sz="0" w:space="0" w:color="auto"/>
        <w:left w:val="none" w:sz="0" w:space="0" w:color="auto"/>
        <w:bottom w:val="none" w:sz="0" w:space="0" w:color="auto"/>
        <w:right w:val="none" w:sz="0" w:space="0" w:color="auto"/>
      </w:divBdr>
    </w:div>
    <w:div w:id="1931154999">
      <w:bodyDiv w:val="1"/>
      <w:marLeft w:val="0"/>
      <w:marRight w:val="0"/>
      <w:marTop w:val="0"/>
      <w:marBottom w:val="0"/>
      <w:divBdr>
        <w:top w:val="none" w:sz="0" w:space="0" w:color="auto"/>
        <w:left w:val="none" w:sz="0" w:space="0" w:color="auto"/>
        <w:bottom w:val="none" w:sz="0" w:space="0" w:color="auto"/>
        <w:right w:val="none" w:sz="0" w:space="0" w:color="auto"/>
      </w:divBdr>
    </w:div>
    <w:div w:id="1965114624">
      <w:bodyDiv w:val="1"/>
      <w:marLeft w:val="0"/>
      <w:marRight w:val="0"/>
      <w:marTop w:val="0"/>
      <w:marBottom w:val="0"/>
      <w:divBdr>
        <w:top w:val="none" w:sz="0" w:space="0" w:color="auto"/>
        <w:left w:val="none" w:sz="0" w:space="0" w:color="auto"/>
        <w:bottom w:val="none" w:sz="0" w:space="0" w:color="auto"/>
        <w:right w:val="none" w:sz="0" w:space="0" w:color="auto"/>
      </w:divBdr>
    </w:div>
    <w:div w:id="1968855630">
      <w:bodyDiv w:val="1"/>
      <w:marLeft w:val="0"/>
      <w:marRight w:val="0"/>
      <w:marTop w:val="0"/>
      <w:marBottom w:val="0"/>
      <w:divBdr>
        <w:top w:val="none" w:sz="0" w:space="0" w:color="auto"/>
        <w:left w:val="none" w:sz="0" w:space="0" w:color="auto"/>
        <w:bottom w:val="none" w:sz="0" w:space="0" w:color="auto"/>
        <w:right w:val="none" w:sz="0" w:space="0" w:color="auto"/>
      </w:divBdr>
    </w:div>
    <w:div w:id="2009745046">
      <w:bodyDiv w:val="1"/>
      <w:marLeft w:val="0"/>
      <w:marRight w:val="0"/>
      <w:marTop w:val="0"/>
      <w:marBottom w:val="0"/>
      <w:divBdr>
        <w:top w:val="none" w:sz="0" w:space="0" w:color="auto"/>
        <w:left w:val="none" w:sz="0" w:space="0" w:color="auto"/>
        <w:bottom w:val="none" w:sz="0" w:space="0" w:color="auto"/>
        <w:right w:val="none" w:sz="0" w:space="0" w:color="auto"/>
      </w:divBdr>
    </w:div>
    <w:div w:id="2047486960">
      <w:bodyDiv w:val="1"/>
      <w:marLeft w:val="0"/>
      <w:marRight w:val="0"/>
      <w:marTop w:val="0"/>
      <w:marBottom w:val="0"/>
      <w:divBdr>
        <w:top w:val="none" w:sz="0" w:space="0" w:color="auto"/>
        <w:left w:val="none" w:sz="0" w:space="0" w:color="auto"/>
        <w:bottom w:val="none" w:sz="0" w:space="0" w:color="auto"/>
        <w:right w:val="none" w:sz="0" w:space="0" w:color="auto"/>
      </w:divBdr>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yholog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k.kuzstu.ru/cgi-bin/zgate?ACTION=follow&amp;SESSION_ID=26152&amp;TERM=%D0%9C%D0%B5%D0%B4%D0%BE%D0%B2%D0%B8%D0%BA%D0%BE%D0%B2%D0%B0%2C%20%D0%95.%20%D0%90.%5B1%2C1004%2C4%2C101%5D&amp;LANG=r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new.znanium.com/catalog/product/430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81B56-1C84-4653-A554-2573EACD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4000</Words>
  <Characters>22801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Зоя Бурдина</cp:lastModifiedBy>
  <cp:revision>39</cp:revision>
  <cp:lastPrinted>2019-11-11T04:18:00Z</cp:lastPrinted>
  <dcterms:created xsi:type="dcterms:W3CDTF">2022-10-03T08:05:00Z</dcterms:created>
  <dcterms:modified xsi:type="dcterms:W3CDTF">2022-10-05T06:44:00Z</dcterms:modified>
</cp:coreProperties>
</file>