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Look w:val="04A0" w:firstRow="1" w:lastRow="0" w:firstColumn="1" w:lastColumn="0" w:noHBand="0" w:noVBand="1"/>
      </w:tblPr>
      <w:tblGrid>
        <w:gridCol w:w="5395"/>
        <w:gridCol w:w="4103"/>
      </w:tblGrid>
      <w:tr w:rsidR="00A07052" w:rsidTr="009E560C">
        <w:tc>
          <w:tcPr>
            <w:tcW w:w="5395" w:type="dxa"/>
          </w:tcPr>
          <w:p w:rsidR="00471967" w:rsidRPr="00FD68DA" w:rsidRDefault="00471967" w:rsidP="00471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Рабочая пр</w:t>
            </w:r>
            <w:r>
              <w:t xml:space="preserve">ограмма рассмотрена и одобрена </w:t>
            </w:r>
            <w:r w:rsidRPr="00FD68DA">
              <w:t>методическим объединением общеобразовательных дисциплин</w:t>
            </w:r>
          </w:p>
          <w:p w:rsidR="00471967" w:rsidRPr="00FD68DA" w:rsidRDefault="00471967" w:rsidP="00471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Руководитель методического объединения</w:t>
            </w:r>
          </w:p>
          <w:p w:rsidR="00471967" w:rsidRPr="00FD68DA" w:rsidRDefault="00471967" w:rsidP="00471967">
            <w:r w:rsidRPr="00FD68DA">
              <w:t>__________________ Ф.И.О.</w:t>
            </w:r>
          </w:p>
          <w:p w:rsidR="00471967" w:rsidRPr="00FD68DA" w:rsidRDefault="00471967" w:rsidP="00471967">
            <w:r w:rsidRPr="00FD68DA">
              <w:t>Проток</w:t>
            </w:r>
            <w:r w:rsidR="005B5FEC">
              <w:t>ол № ____ от «___» ________ 2022</w:t>
            </w:r>
            <w:r w:rsidRPr="00FD68DA">
              <w:t xml:space="preserve"> г.</w:t>
            </w:r>
          </w:p>
          <w:p w:rsidR="00A07052" w:rsidRPr="00EB0A04" w:rsidRDefault="00A07052" w:rsidP="00441A94"/>
        </w:tc>
        <w:tc>
          <w:tcPr>
            <w:tcW w:w="4103" w:type="dxa"/>
          </w:tcPr>
          <w:p w:rsidR="00A07052" w:rsidRDefault="00A07052" w:rsidP="00441A94"/>
          <w:p w:rsidR="00A07052" w:rsidRPr="00EB0A04" w:rsidRDefault="00A07052" w:rsidP="00441A94">
            <w:r w:rsidRPr="00EB0A04">
              <w:t>СОГЛАСОВАНО</w:t>
            </w:r>
          </w:p>
          <w:p w:rsidR="00A07052" w:rsidRPr="00EB0A04" w:rsidRDefault="00A07052" w:rsidP="00441A94">
            <w:r w:rsidRPr="00EB0A04">
              <w:t>Заместитель директора по УПР</w:t>
            </w:r>
          </w:p>
          <w:p w:rsidR="00A07052" w:rsidRPr="00EB0A04" w:rsidRDefault="00A07052" w:rsidP="00441A94"/>
          <w:p w:rsidR="00A07052" w:rsidRPr="00EB0A04" w:rsidRDefault="00A07052" w:rsidP="00441A94">
            <w:r w:rsidRPr="00EB0A04">
              <w:t xml:space="preserve">_____________ </w:t>
            </w:r>
          </w:p>
          <w:p w:rsidR="00A07052" w:rsidRPr="00EB0A04" w:rsidRDefault="005B5FEC" w:rsidP="00441A94">
            <w:r>
              <w:t xml:space="preserve">«____» ___________ 2022 </w:t>
            </w:r>
            <w:r w:rsidR="00A07052" w:rsidRPr="00EB0A04">
              <w:t xml:space="preserve"> г.</w:t>
            </w:r>
          </w:p>
          <w:p w:rsidR="00A07052" w:rsidRPr="00EB0A04" w:rsidRDefault="00A07052" w:rsidP="00441A94"/>
        </w:tc>
      </w:tr>
    </w:tbl>
    <w:p w:rsidR="002C0807" w:rsidRDefault="002C0807" w:rsidP="00441A94">
      <w:pPr>
        <w:rPr>
          <w:sz w:val="28"/>
          <w:szCs w:val="28"/>
        </w:rPr>
      </w:pPr>
    </w:p>
    <w:p w:rsidR="00391D66" w:rsidRDefault="00391D66" w:rsidP="00441A94">
      <w:pPr>
        <w:rPr>
          <w:sz w:val="28"/>
          <w:szCs w:val="28"/>
        </w:rPr>
      </w:pPr>
    </w:p>
    <w:p w:rsidR="00391D66" w:rsidRPr="00C46FFF" w:rsidRDefault="00391D66" w:rsidP="00441A94">
      <w:pPr>
        <w:rPr>
          <w:sz w:val="28"/>
          <w:szCs w:val="28"/>
        </w:rPr>
      </w:pPr>
    </w:p>
    <w:p w:rsidR="002C0807" w:rsidRPr="00C46FFF" w:rsidRDefault="002C0807" w:rsidP="00441A94">
      <w:pPr>
        <w:rPr>
          <w:sz w:val="28"/>
          <w:szCs w:val="28"/>
        </w:rPr>
      </w:pPr>
    </w:p>
    <w:p w:rsidR="00387478" w:rsidRPr="00C46FFF" w:rsidRDefault="00387478" w:rsidP="00441A94">
      <w:pPr>
        <w:rPr>
          <w:sz w:val="28"/>
          <w:szCs w:val="28"/>
        </w:rPr>
      </w:pPr>
    </w:p>
    <w:p w:rsidR="00094194" w:rsidRDefault="005B5FEC" w:rsidP="00441A94">
      <w:pPr>
        <w:pStyle w:val="af"/>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АДАПТИРОВАННАЯ </w:t>
      </w:r>
      <w:r w:rsidR="00A07052" w:rsidRPr="00A07052">
        <w:rPr>
          <w:rFonts w:ascii="Times New Roman" w:hAnsi="Times New Roman" w:cs="Times New Roman"/>
          <w:b/>
          <w:sz w:val="28"/>
          <w:szCs w:val="28"/>
        </w:rPr>
        <w:t xml:space="preserve">РАБОЧАЯ ПРОГРАММА </w:t>
      </w:r>
    </w:p>
    <w:p w:rsidR="00A07052" w:rsidRPr="00A07052" w:rsidRDefault="00A07052" w:rsidP="00441A94">
      <w:pPr>
        <w:pStyle w:val="af"/>
        <w:jc w:val="center"/>
        <w:rPr>
          <w:rFonts w:ascii="Times New Roman" w:hAnsi="Times New Roman" w:cs="Times New Roman"/>
          <w:b/>
          <w:sz w:val="28"/>
          <w:szCs w:val="28"/>
        </w:rPr>
      </w:pPr>
      <w:r w:rsidRPr="00A07052">
        <w:rPr>
          <w:rFonts w:ascii="Times New Roman" w:hAnsi="Times New Roman" w:cs="Times New Roman"/>
          <w:b/>
          <w:sz w:val="28"/>
          <w:szCs w:val="28"/>
        </w:rPr>
        <w:t>УЧЕБНОЙ ДИСЦИПЛИНЫ</w:t>
      </w:r>
    </w:p>
    <w:p w:rsidR="00A07052" w:rsidRPr="00A07052" w:rsidRDefault="00A07052" w:rsidP="00441A94">
      <w:pPr>
        <w:pStyle w:val="af"/>
        <w:jc w:val="center"/>
        <w:rPr>
          <w:rFonts w:ascii="Times New Roman" w:hAnsi="Times New Roman" w:cs="Times New Roman"/>
          <w:b/>
          <w:sz w:val="28"/>
          <w:szCs w:val="28"/>
        </w:rPr>
      </w:pPr>
    </w:p>
    <w:p w:rsidR="002C0807" w:rsidRPr="00A07052" w:rsidRDefault="00B73920" w:rsidP="00441A94">
      <w:pPr>
        <w:jc w:val="center"/>
        <w:rPr>
          <w:b/>
          <w:sz w:val="28"/>
          <w:szCs w:val="28"/>
        </w:rPr>
      </w:pPr>
      <w:r w:rsidRPr="00A07052">
        <w:rPr>
          <w:b/>
          <w:sz w:val="28"/>
          <w:szCs w:val="28"/>
        </w:rPr>
        <w:t>А</w:t>
      </w:r>
      <w:r w:rsidR="002B6B6F">
        <w:rPr>
          <w:b/>
          <w:sz w:val="28"/>
          <w:szCs w:val="28"/>
        </w:rPr>
        <w:t>Д.</w:t>
      </w:r>
      <w:r w:rsidR="0038747F">
        <w:rPr>
          <w:b/>
          <w:sz w:val="28"/>
          <w:szCs w:val="28"/>
        </w:rPr>
        <w:t>05</w:t>
      </w:r>
      <w:r w:rsidR="0015013B">
        <w:rPr>
          <w:b/>
          <w:sz w:val="28"/>
          <w:szCs w:val="28"/>
        </w:rPr>
        <w:t xml:space="preserve"> </w:t>
      </w:r>
      <w:r w:rsidR="0038747F">
        <w:rPr>
          <w:b/>
          <w:sz w:val="28"/>
          <w:szCs w:val="28"/>
        </w:rPr>
        <w:t>Физическое развитие и основы здорового образа жизни</w:t>
      </w:r>
    </w:p>
    <w:p w:rsidR="00094194" w:rsidRDefault="00094194" w:rsidP="00C827F1">
      <w:pPr>
        <w:pStyle w:val="af"/>
        <w:jc w:val="center"/>
        <w:rPr>
          <w:rFonts w:ascii="Times New Roman" w:hAnsi="Times New Roman" w:cs="Times New Roman"/>
          <w:b/>
          <w:sz w:val="28"/>
          <w:szCs w:val="28"/>
        </w:rPr>
      </w:pPr>
    </w:p>
    <w:p w:rsidR="00C827F1" w:rsidRPr="00094194" w:rsidRDefault="00CE390B" w:rsidP="00C827F1">
      <w:pPr>
        <w:pStyle w:val="af"/>
        <w:jc w:val="center"/>
        <w:rPr>
          <w:rFonts w:ascii="Times New Roman" w:hAnsi="Times New Roman" w:cs="Times New Roman"/>
          <w:sz w:val="28"/>
          <w:szCs w:val="28"/>
        </w:rPr>
      </w:pPr>
      <w:r>
        <w:rPr>
          <w:rFonts w:ascii="Times New Roman" w:hAnsi="Times New Roman" w:cs="Times New Roman"/>
          <w:sz w:val="28"/>
          <w:szCs w:val="28"/>
        </w:rPr>
        <w:t xml:space="preserve">по </w:t>
      </w:r>
      <w:bookmarkStart w:id="0" w:name="_GoBack"/>
      <w:bookmarkEnd w:id="0"/>
      <w:r w:rsidR="00C827F1" w:rsidRPr="00094194">
        <w:rPr>
          <w:rFonts w:ascii="Times New Roman" w:hAnsi="Times New Roman" w:cs="Times New Roman"/>
          <w:sz w:val="28"/>
          <w:szCs w:val="28"/>
        </w:rPr>
        <w:t xml:space="preserve">профессии 13249 </w:t>
      </w:r>
      <w:r w:rsidR="0015013B" w:rsidRPr="00094194">
        <w:rPr>
          <w:rFonts w:ascii="Times New Roman" w:hAnsi="Times New Roman" w:cs="Times New Roman"/>
          <w:sz w:val="28"/>
          <w:szCs w:val="28"/>
        </w:rPr>
        <w:t>Кухонный</w:t>
      </w:r>
      <w:r w:rsidR="00DF6C2B" w:rsidRPr="00094194">
        <w:rPr>
          <w:rFonts w:ascii="Times New Roman" w:hAnsi="Times New Roman" w:cs="Times New Roman"/>
          <w:sz w:val="28"/>
          <w:szCs w:val="28"/>
        </w:rPr>
        <w:t xml:space="preserve"> рабочий </w:t>
      </w:r>
    </w:p>
    <w:p w:rsidR="0015013B" w:rsidRPr="00094194" w:rsidRDefault="0015013B" w:rsidP="00C827F1">
      <w:pPr>
        <w:pStyle w:val="af"/>
        <w:jc w:val="center"/>
        <w:rPr>
          <w:rFonts w:ascii="Times New Roman" w:hAnsi="Times New Roman" w:cs="Times New Roman"/>
          <w:sz w:val="28"/>
          <w:szCs w:val="28"/>
        </w:rPr>
      </w:pPr>
      <w:r w:rsidRPr="00094194">
        <w:rPr>
          <w:rFonts w:ascii="Times New Roman" w:hAnsi="Times New Roman" w:cs="Times New Roman"/>
          <w:sz w:val="28"/>
          <w:szCs w:val="28"/>
        </w:rPr>
        <w:t>адаптированная для лиц с ОВЗ</w:t>
      </w:r>
    </w:p>
    <w:p w:rsidR="00A07052" w:rsidRPr="00094194" w:rsidRDefault="00C827F1" w:rsidP="00441A94">
      <w:pPr>
        <w:pStyle w:val="af"/>
        <w:jc w:val="center"/>
        <w:rPr>
          <w:rFonts w:ascii="Times New Roman" w:hAnsi="Times New Roman" w:cs="Times New Roman"/>
          <w:sz w:val="28"/>
          <w:szCs w:val="28"/>
        </w:rPr>
      </w:pPr>
      <w:r w:rsidRPr="00094194">
        <w:rPr>
          <w:rFonts w:ascii="Times New Roman" w:hAnsi="Times New Roman" w:cs="Times New Roman"/>
          <w:sz w:val="28"/>
          <w:szCs w:val="28"/>
        </w:rPr>
        <w:t xml:space="preserve">(легкая степень </w:t>
      </w:r>
      <w:r w:rsidR="0015013B" w:rsidRPr="00094194">
        <w:rPr>
          <w:rFonts w:ascii="Times New Roman" w:hAnsi="Times New Roman" w:cs="Times New Roman"/>
          <w:sz w:val="28"/>
          <w:szCs w:val="28"/>
        </w:rPr>
        <w:t>умственной отсталости)</w:t>
      </w:r>
    </w:p>
    <w:p w:rsidR="00A07052" w:rsidRPr="00094194" w:rsidRDefault="00A07052" w:rsidP="00441A94">
      <w:pPr>
        <w:pStyle w:val="af"/>
        <w:rPr>
          <w:rFonts w:ascii="Times New Roman" w:hAnsi="Times New Roman" w:cs="Times New Roman"/>
          <w:i/>
          <w:sz w:val="28"/>
          <w:szCs w:val="28"/>
          <w:highlight w:val="yellow"/>
        </w:rPr>
      </w:pPr>
    </w:p>
    <w:p w:rsidR="0015013B" w:rsidRPr="00094194" w:rsidRDefault="0015013B" w:rsidP="00441A94">
      <w:pPr>
        <w:pStyle w:val="af"/>
        <w:rPr>
          <w:rFonts w:ascii="Times New Roman" w:hAnsi="Times New Roman" w:cs="Times New Roman"/>
          <w:i/>
          <w:sz w:val="28"/>
          <w:szCs w:val="28"/>
          <w:highlight w:val="yellow"/>
        </w:rPr>
      </w:pPr>
    </w:p>
    <w:p w:rsidR="0015013B" w:rsidRDefault="0015013B" w:rsidP="00441A94">
      <w:pPr>
        <w:pStyle w:val="af"/>
        <w:rPr>
          <w:rFonts w:ascii="Times New Roman" w:hAnsi="Times New Roman" w:cs="Times New Roman"/>
          <w:i/>
          <w:sz w:val="28"/>
          <w:szCs w:val="28"/>
          <w:highlight w:val="yellow"/>
        </w:rPr>
      </w:pPr>
    </w:p>
    <w:p w:rsidR="00391D66" w:rsidRDefault="00391D66" w:rsidP="00441A94">
      <w:pPr>
        <w:pStyle w:val="af"/>
        <w:rPr>
          <w:rFonts w:ascii="Times New Roman" w:hAnsi="Times New Roman" w:cs="Times New Roman"/>
          <w:i/>
          <w:sz w:val="28"/>
          <w:szCs w:val="28"/>
          <w:highlight w:val="yellow"/>
        </w:rPr>
      </w:pPr>
    </w:p>
    <w:p w:rsidR="00391D66" w:rsidRPr="00A07052" w:rsidRDefault="00391D66" w:rsidP="00441A94">
      <w:pPr>
        <w:pStyle w:val="af"/>
        <w:rPr>
          <w:rFonts w:ascii="Times New Roman" w:hAnsi="Times New Roman" w:cs="Times New Roman"/>
          <w:i/>
          <w:sz w:val="28"/>
          <w:szCs w:val="28"/>
          <w:highlight w:val="yellow"/>
        </w:rPr>
      </w:pPr>
    </w:p>
    <w:p w:rsidR="00A07052" w:rsidRPr="00220A3A" w:rsidRDefault="00A07052" w:rsidP="00441A94">
      <w:pPr>
        <w:pStyle w:val="af"/>
        <w:jc w:val="center"/>
        <w:rPr>
          <w:rFonts w:ascii="Times New Roman" w:hAnsi="Times New Roman" w:cs="Times New Roman"/>
          <w:sz w:val="28"/>
          <w:szCs w:val="28"/>
          <w:u w:val="single"/>
        </w:rPr>
      </w:pPr>
      <w:r w:rsidRPr="00220A3A">
        <w:rPr>
          <w:rFonts w:ascii="Times New Roman" w:hAnsi="Times New Roman" w:cs="Times New Roman"/>
          <w:sz w:val="28"/>
          <w:szCs w:val="28"/>
          <w:u w:val="single"/>
        </w:rPr>
        <w:t>очная</w:t>
      </w:r>
    </w:p>
    <w:p w:rsidR="00A07052" w:rsidRPr="00220A3A" w:rsidRDefault="00A07052" w:rsidP="00441A94">
      <w:pPr>
        <w:pStyle w:val="af"/>
        <w:jc w:val="center"/>
        <w:rPr>
          <w:rFonts w:ascii="Times New Roman" w:hAnsi="Times New Roman" w:cs="Times New Roman"/>
          <w:sz w:val="28"/>
          <w:szCs w:val="28"/>
        </w:rPr>
      </w:pPr>
      <w:r w:rsidRPr="00220A3A">
        <w:rPr>
          <w:rFonts w:ascii="Times New Roman" w:hAnsi="Times New Roman" w:cs="Times New Roman"/>
          <w:sz w:val="28"/>
          <w:szCs w:val="28"/>
        </w:rPr>
        <w:t>(форма обучения)</w:t>
      </w:r>
    </w:p>
    <w:p w:rsidR="002C0807" w:rsidRPr="00220A3A" w:rsidRDefault="002C0807" w:rsidP="00441A94">
      <w:pPr>
        <w:jc w:val="center"/>
        <w:rPr>
          <w:b/>
          <w:sz w:val="28"/>
          <w:szCs w:val="28"/>
        </w:rPr>
      </w:pPr>
    </w:p>
    <w:p w:rsidR="002C0807" w:rsidRDefault="002C0807" w:rsidP="00441A94">
      <w:pPr>
        <w:rPr>
          <w:sz w:val="28"/>
          <w:szCs w:val="28"/>
        </w:rPr>
      </w:pPr>
    </w:p>
    <w:p w:rsidR="0015013B" w:rsidRDefault="0015013B" w:rsidP="00441A94">
      <w:pPr>
        <w:rPr>
          <w:sz w:val="28"/>
          <w:szCs w:val="28"/>
        </w:rPr>
      </w:pPr>
    </w:p>
    <w:p w:rsidR="0015013B" w:rsidRDefault="0015013B" w:rsidP="00441A94">
      <w:pPr>
        <w:rPr>
          <w:sz w:val="28"/>
          <w:szCs w:val="28"/>
        </w:rPr>
      </w:pPr>
    </w:p>
    <w:p w:rsidR="0015013B" w:rsidRDefault="0015013B" w:rsidP="00441A94">
      <w:pPr>
        <w:rPr>
          <w:sz w:val="28"/>
          <w:szCs w:val="28"/>
        </w:rPr>
      </w:pPr>
    </w:p>
    <w:p w:rsidR="0015013B" w:rsidRPr="00C46FFF" w:rsidRDefault="0015013B" w:rsidP="00441A94">
      <w:pPr>
        <w:rPr>
          <w:sz w:val="28"/>
          <w:szCs w:val="28"/>
        </w:rPr>
      </w:pPr>
    </w:p>
    <w:p w:rsidR="00A07052" w:rsidRPr="00A07052" w:rsidRDefault="00A07052" w:rsidP="00441A94">
      <w:pPr>
        <w:pStyle w:val="af"/>
        <w:rPr>
          <w:rFonts w:ascii="Times New Roman" w:hAnsi="Times New Roman" w:cs="Times New Roman"/>
          <w:sz w:val="28"/>
          <w:szCs w:val="28"/>
        </w:rPr>
      </w:pPr>
      <w:r w:rsidRPr="00A07052">
        <w:rPr>
          <w:rFonts w:ascii="Times New Roman" w:hAnsi="Times New Roman" w:cs="Times New Roman"/>
          <w:sz w:val="28"/>
          <w:szCs w:val="28"/>
        </w:rPr>
        <w:t xml:space="preserve">Количество </w:t>
      </w:r>
      <w:r w:rsidR="0038747F">
        <w:rPr>
          <w:rFonts w:ascii="Times New Roman" w:hAnsi="Times New Roman" w:cs="Times New Roman"/>
          <w:sz w:val="28"/>
          <w:szCs w:val="28"/>
        </w:rPr>
        <w:t>часов: 164</w:t>
      </w:r>
    </w:p>
    <w:p w:rsidR="00A07052" w:rsidRPr="00A07052" w:rsidRDefault="00A07052" w:rsidP="00441A94">
      <w:pPr>
        <w:pStyle w:val="af"/>
        <w:rPr>
          <w:rFonts w:ascii="Times New Roman" w:hAnsi="Times New Roman" w:cs="Times New Roman"/>
          <w:sz w:val="28"/>
          <w:szCs w:val="28"/>
        </w:rPr>
      </w:pPr>
      <w:r w:rsidRPr="00A07052">
        <w:rPr>
          <w:rFonts w:ascii="Times New Roman" w:hAnsi="Times New Roman" w:cs="Times New Roman"/>
          <w:sz w:val="28"/>
          <w:szCs w:val="28"/>
        </w:rPr>
        <w:t xml:space="preserve">Разработчик: </w:t>
      </w:r>
      <w:r w:rsidR="00094194">
        <w:rPr>
          <w:rFonts w:ascii="Times New Roman" w:hAnsi="Times New Roman" w:cs="Times New Roman"/>
          <w:sz w:val="28"/>
          <w:szCs w:val="28"/>
        </w:rPr>
        <w:t>Ф.И.О., преподаватель</w:t>
      </w:r>
    </w:p>
    <w:p w:rsidR="002C0807" w:rsidRPr="00C46FFF" w:rsidRDefault="002C0807" w:rsidP="00441A94">
      <w:pPr>
        <w:rPr>
          <w:sz w:val="28"/>
          <w:szCs w:val="28"/>
        </w:rPr>
      </w:pPr>
    </w:p>
    <w:p w:rsidR="002C0807" w:rsidRPr="00C46FFF" w:rsidRDefault="002C0807" w:rsidP="00441A94">
      <w:pPr>
        <w:rPr>
          <w:sz w:val="28"/>
          <w:szCs w:val="28"/>
        </w:rPr>
      </w:pPr>
    </w:p>
    <w:p w:rsidR="00391D66" w:rsidRDefault="00391D66" w:rsidP="00441A94">
      <w:pPr>
        <w:rPr>
          <w:sz w:val="28"/>
          <w:szCs w:val="28"/>
        </w:rPr>
      </w:pPr>
    </w:p>
    <w:p w:rsidR="00391D66" w:rsidRPr="00C46FFF" w:rsidRDefault="00391D66" w:rsidP="00441A94">
      <w:pP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C13142" w:rsidRPr="009E0630" w:rsidRDefault="00C827F1" w:rsidP="009E0630">
      <w:pPr>
        <w:jc w:val="center"/>
        <w:rPr>
          <w:sz w:val="28"/>
          <w:szCs w:val="28"/>
        </w:rPr>
      </w:pPr>
      <w:r>
        <w:rPr>
          <w:sz w:val="28"/>
          <w:szCs w:val="28"/>
        </w:rPr>
        <w:t>Оренбург, 2022</w:t>
      </w:r>
    </w:p>
    <w:p w:rsidR="00E6115A" w:rsidRDefault="00E6115A" w:rsidP="00441A94">
      <w:pPr>
        <w:widowControl w:val="0"/>
        <w:spacing w:after="304"/>
        <w:jc w:val="center"/>
        <w:rPr>
          <w:b/>
        </w:rPr>
      </w:pPr>
    </w:p>
    <w:p w:rsidR="00C827F1" w:rsidRDefault="00C827F1" w:rsidP="002E17B1">
      <w:pPr>
        <w:widowControl w:val="0"/>
        <w:spacing w:after="304"/>
        <w:jc w:val="center"/>
        <w:rPr>
          <w:b/>
        </w:rPr>
      </w:pPr>
    </w:p>
    <w:p w:rsidR="002E17B1" w:rsidRDefault="008C2256" w:rsidP="002E17B1">
      <w:pPr>
        <w:widowControl w:val="0"/>
        <w:spacing w:after="304"/>
        <w:jc w:val="center"/>
        <w:rPr>
          <w:b/>
        </w:rPr>
      </w:pPr>
      <w:r>
        <w:rPr>
          <w:b/>
        </w:rPr>
        <w:t>СОДЕРЖАНИЕ</w:t>
      </w:r>
    </w:p>
    <w:tbl>
      <w:tblPr>
        <w:tblStyle w:val="af2"/>
        <w:tblW w:w="0" w:type="auto"/>
        <w:tblInd w:w="108" w:type="dxa"/>
        <w:tblLook w:val="04A0" w:firstRow="1" w:lastRow="0" w:firstColumn="1" w:lastColumn="0" w:noHBand="0" w:noVBand="1"/>
      </w:tblPr>
      <w:tblGrid>
        <w:gridCol w:w="993"/>
        <w:gridCol w:w="7229"/>
        <w:gridCol w:w="1272"/>
      </w:tblGrid>
      <w:tr w:rsidR="002E17B1" w:rsidRPr="00437EA1" w:rsidTr="002E17B1">
        <w:trPr>
          <w:trHeight w:val="394"/>
        </w:trPr>
        <w:tc>
          <w:tcPr>
            <w:tcW w:w="993" w:type="dxa"/>
          </w:tcPr>
          <w:p w:rsidR="002E17B1" w:rsidRPr="002E17B1" w:rsidRDefault="002E17B1" w:rsidP="002E17B1">
            <w:pPr>
              <w:widowControl w:val="0"/>
              <w:tabs>
                <w:tab w:val="left" w:pos="836"/>
              </w:tabs>
              <w:spacing w:before="120" w:after="364"/>
              <w:rPr>
                <w:b/>
              </w:rPr>
            </w:pPr>
          </w:p>
        </w:tc>
        <w:tc>
          <w:tcPr>
            <w:tcW w:w="7229" w:type="dxa"/>
          </w:tcPr>
          <w:p w:rsidR="002E17B1" w:rsidRPr="00437EA1" w:rsidRDefault="002E17B1" w:rsidP="002E17B1">
            <w:pPr>
              <w:widowControl w:val="0"/>
              <w:tabs>
                <w:tab w:val="left" w:pos="836"/>
              </w:tabs>
              <w:rPr>
                <w:b/>
              </w:rPr>
            </w:pPr>
          </w:p>
        </w:tc>
        <w:tc>
          <w:tcPr>
            <w:tcW w:w="1272" w:type="dxa"/>
            <w:vAlign w:val="center"/>
          </w:tcPr>
          <w:p w:rsidR="002E17B1" w:rsidRDefault="002E17B1" w:rsidP="002E17B1">
            <w:pPr>
              <w:widowControl w:val="0"/>
              <w:tabs>
                <w:tab w:val="left" w:pos="836"/>
              </w:tabs>
              <w:spacing w:after="364"/>
              <w:jc w:val="center"/>
              <w:rPr>
                <w:b/>
              </w:rPr>
            </w:pPr>
            <w:r>
              <w:rPr>
                <w:b/>
              </w:rPr>
              <w:t>стр.</w:t>
            </w:r>
          </w:p>
        </w:tc>
      </w:tr>
      <w:tr w:rsidR="008C2256" w:rsidRPr="00437EA1" w:rsidTr="0015013B">
        <w:trPr>
          <w:trHeight w:val="743"/>
        </w:trPr>
        <w:tc>
          <w:tcPr>
            <w:tcW w:w="993" w:type="dxa"/>
          </w:tcPr>
          <w:p w:rsidR="008C2256" w:rsidRPr="00437EA1" w:rsidRDefault="008C2256" w:rsidP="00CC5054">
            <w:pPr>
              <w:pStyle w:val="ad"/>
              <w:widowControl w:val="0"/>
              <w:numPr>
                <w:ilvl w:val="0"/>
                <w:numId w:val="1"/>
              </w:numPr>
              <w:tabs>
                <w:tab w:val="left" w:pos="836"/>
              </w:tabs>
              <w:spacing w:before="120" w:after="364"/>
              <w:contextualSpacing w:val="0"/>
              <w:jc w:val="right"/>
              <w:rPr>
                <w:b/>
              </w:rPr>
            </w:pPr>
          </w:p>
        </w:tc>
        <w:tc>
          <w:tcPr>
            <w:tcW w:w="7229" w:type="dxa"/>
          </w:tcPr>
          <w:p w:rsidR="008C2256" w:rsidRPr="00437EA1" w:rsidRDefault="008C2256" w:rsidP="00441A94">
            <w:pPr>
              <w:widowControl w:val="0"/>
              <w:tabs>
                <w:tab w:val="left" w:pos="836"/>
              </w:tabs>
              <w:ind w:left="11"/>
              <w:rPr>
                <w:b/>
              </w:rPr>
            </w:pPr>
            <w:r w:rsidRPr="00437EA1">
              <w:rPr>
                <w:b/>
              </w:rPr>
              <w:t>ОБЩАЯ ХАРАКТЕРИСТИКА</w:t>
            </w:r>
            <w:r w:rsidR="00094194">
              <w:rPr>
                <w:b/>
              </w:rPr>
              <w:t xml:space="preserve"> </w:t>
            </w:r>
            <w:r w:rsidR="00C827F1">
              <w:rPr>
                <w:b/>
              </w:rPr>
              <w:t>АДАПТИРОВАННОЙ</w:t>
            </w:r>
            <w:r w:rsidR="00094194">
              <w:rPr>
                <w:b/>
              </w:rPr>
              <w:t xml:space="preserve"> РАБОЧЕЙ</w:t>
            </w:r>
            <w:r w:rsidR="0015013B" w:rsidRPr="00437EA1">
              <w:rPr>
                <w:b/>
              </w:rPr>
              <w:t xml:space="preserve"> ПРОГРАММЫ</w:t>
            </w:r>
            <w:r w:rsidRPr="00437EA1">
              <w:rPr>
                <w:b/>
              </w:rPr>
              <w:t xml:space="preserve"> УЧЕБНОЙ ДИСЦИПЛИНЫ</w:t>
            </w:r>
          </w:p>
        </w:tc>
        <w:tc>
          <w:tcPr>
            <w:tcW w:w="1272" w:type="dxa"/>
            <w:vAlign w:val="center"/>
          </w:tcPr>
          <w:p w:rsidR="008C2256" w:rsidRPr="00437EA1" w:rsidRDefault="00F04B0E" w:rsidP="00441A94">
            <w:pPr>
              <w:widowControl w:val="0"/>
              <w:tabs>
                <w:tab w:val="left" w:pos="836"/>
              </w:tabs>
              <w:spacing w:after="364"/>
              <w:ind w:left="11"/>
              <w:jc w:val="center"/>
              <w:rPr>
                <w:b/>
              </w:rPr>
            </w:pPr>
            <w:r>
              <w:rPr>
                <w:b/>
              </w:rPr>
              <w:t>3</w:t>
            </w:r>
          </w:p>
        </w:tc>
      </w:tr>
      <w:tr w:rsidR="008C2256" w:rsidRPr="00437EA1" w:rsidTr="00C827F1">
        <w:trPr>
          <w:trHeight w:val="331"/>
        </w:trPr>
        <w:tc>
          <w:tcPr>
            <w:tcW w:w="993" w:type="dxa"/>
          </w:tcPr>
          <w:p w:rsidR="008C2256" w:rsidRPr="00437EA1" w:rsidRDefault="008C2256" w:rsidP="00CC5054">
            <w:pPr>
              <w:pStyle w:val="ad"/>
              <w:widowControl w:val="0"/>
              <w:numPr>
                <w:ilvl w:val="0"/>
                <w:numId w:val="1"/>
              </w:numPr>
              <w:tabs>
                <w:tab w:val="left" w:pos="843"/>
              </w:tabs>
              <w:spacing w:before="120" w:after="403"/>
              <w:contextualSpacing w:val="0"/>
              <w:rPr>
                <w:b/>
              </w:rPr>
            </w:pPr>
          </w:p>
        </w:tc>
        <w:tc>
          <w:tcPr>
            <w:tcW w:w="7229" w:type="dxa"/>
          </w:tcPr>
          <w:p w:rsidR="008C2256" w:rsidRPr="00437EA1" w:rsidRDefault="008C2256" w:rsidP="00441A94">
            <w:pPr>
              <w:widowControl w:val="0"/>
              <w:tabs>
                <w:tab w:val="left" w:pos="843"/>
              </w:tabs>
              <w:ind w:left="11"/>
              <w:rPr>
                <w:b/>
              </w:rPr>
            </w:pPr>
            <w:r w:rsidRPr="00437EA1">
              <w:rPr>
                <w:b/>
              </w:rPr>
              <w:t>СТРУКТУРА И СОДЕРЖАНИЕ УЧЕБНОЙ ДИСЦИПЛИ</w:t>
            </w:r>
            <w:r w:rsidRPr="00437EA1">
              <w:rPr>
                <w:b/>
              </w:rPr>
              <w:softHyphen/>
              <w:t>НЫ</w:t>
            </w:r>
          </w:p>
        </w:tc>
        <w:tc>
          <w:tcPr>
            <w:tcW w:w="1272" w:type="dxa"/>
            <w:vAlign w:val="center"/>
          </w:tcPr>
          <w:p w:rsidR="008C2256" w:rsidRPr="00437EA1" w:rsidRDefault="001B45B5" w:rsidP="00C827F1">
            <w:pPr>
              <w:widowControl w:val="0"/>
              <w:tabs>
                <w:tab w:val="left" w:pos="843"/>
              </w:tabs>
              <w:spacing w:after="403"/>
              <w:ind w:left="11"/>
              <w:jc w:val="center"/>
              <w:rPr>
                <w:b/>
              </w:rPr>
            </w:pPr>
            <w:r>
              <w:rPr>
                <w:b/>
              </w:rPr>
              <w:t>7</w:t>
            </w:r>
          </w:p>
        </w:tc>
      </w:tr>
      <w:tr w:rsidR="008C2256" w:rsidRPr="00437EA1" w:rsidTr="0015013B">
        <w:trPr>
          <w:trHeight w:val="785"/>
        </w:trPr>
        <w:tc>
          <w:tcPr>
            <w:tcW w:w="993" w:type="dxa"/>
          </w:tcPr>
          <w:p w:rsidR="008C2256" w:rsidRPr="00437EA1" w:rsidRDefault="008C2256" w:rsidP="00CC5054">
            <w:pPr>
              <w:pStyle w:val="ad"/>
              <w:widowControl w:val="0"/>
              <w:numPr>
                <w:ilvl w:val="0"/>
                <w:numId w:val="1"/>
              </w:numPr>
              <w:tabs>
                <w:tab w:val="left" w:pos="843"/>
              </w:tabs>
              <w:spacing w:before="120" w:after="403"/>
              <w:contextualSpacing w:val="0"/>
              <w:rPr>
                <w:b/>
              </w:rPr>
            </w:pPr>
          </w:p>
        </w:tc>
        <w:tc>
          <w:tcPr>
            <w:tcW w:w="7229" w:type="dxa"/>
          </w:tcPr>
          <w:p w:rsidR="008C2256" w:rsidRPr="00437EA1" w:rsidRDefault="008C2256" w:rsidP="00441A94">
            <w:pPr>
              <w:widowControl w:val="0"/>
              <w:tabs>
                <w:tab w:val="left" w:pos="843"/>
              </w:tabs>
              <w:ind w:left="11"/>
              <w:rPr>
                <w:b/>
              </w:rPr>
            </w:pPr>
            <w:r w:rsidRPr="00437EA1">
              <w:rPr>
                <w:b/>
              </w:rPr>
              <w:t>УСЛОВИЯ РЕАЛИЗАЦИИ ПРОГРАММЫ УЧЕБНОЙ ДИСЦИПЛИ</w:t>
            </w:r>
            <w:r w:rsidRPr="00437EA1">
              <w:rPr>
                <w:b/>
              </w:rPr>
              <w:softHyphen/>
              <w:t>НЫ</w:t>
            </w:r>
          </w:p>
        </w:tc>
        <w:tc>
          <w:tcPr>
            <w:tcW w:w="1272" w:type="dxa"/>
            <w:vAlign w:val="center"/>
          </w:tcPr>
          <w:p w:rsidR="008C2256" w:rsidRPr="00437EA1" w:rsidRDefault="00F04B0E" w:rsidP="00441A94">
            <w:pPr>
              <w:widowControl w:val="0"/>
              <w:tabs>
                <w:tab w:val="left" w:pos="843"/>
              </w:tabs>
              <w:spacing w:after="403"/>
              <w:ind w:left="11"/>
              <w:jc w:val="center"/>
              <w:rPr>
                <w:b/>
              </w:rPr>
            </w:pPr>
            <w:r>
              <w:rPr>
                <w:b/>
              </w:rPr>
              <w:t>10</w:t>
            </w:r>
          </w:p>
        </w:tc>
      </w:tr>
      <w:tr w:rsidR="008C2256" w:rsidRPr="00437EA1" w:rsidTr="0015013B">
        <w:trPr>
          <w:trHeight w:val="745"/>
        </w:trPr>
        <w:tc>
          <w:tcPr>
            <w:tcW w:w="993" w:type="dxa"/>
          </w:tcPr>
          <w:p w:rsidR="008C2256" w:rsidRPr="00437EA1" w:rsidRDefault="008C2256" w:rsidP="00CC5054">
            <w:pPr>
              <w:pStyle w:val="ad"/>
              <w:widowControl w:val="0"/>
              <w:numPr>
                <w:ilvl w:val="0"/>
                <w:numId w:val="1"/>
              </w:numPr>
              <w:tabs>
                <w:tab w:val="left" w:pos="843"/>
              </w:tabs>
              <w:spacing w:before="120"/>
              <w:contextualSpacing w:val="0"/>
              <w:rPr>
                <w:b/>
              </w:rPr>
            </w:pPr>
          </w:p>
        </w:tc>
        <w:tc>
          <w:tcPr>
            <w:tcW w:w="7229" w:type="dxa"/>
          </w:tcPr>
          <w:p w:rsidR="008C2256" w:rsidRPr="00437EA1" w:rsidRDefault="008C2256" w:rsidP="00441A94">
            <w:pPr>
              <w:widowControl w:val="0"/>
              <w:tabs>
                <w:tab w:val="left" w:pos="843"/>
              </w:tabs>
              <w:ind w:left="11"/>
            </w:pPr>
            <w:r w:rsidRPr="00437EA1">
              <w:rPr>
                <w:b/>
              </w:rPr>
              <w:t>КОНТРОЛЬ И ОЦЕНКА РЕЗУЛЬТАТОВ ОСВОЕНИЯ УЧЕБНОЙ ДИСЦИПЛИНЫ</w:t>
            </w:r>
          </w:p>
        </w:tc>
        <w:tc>
          <w:tcPr>
            <w:tcW w:w="1272" w:type="dxa"/>
            <w:vAlign w:val="center"/>
          </w:tcPr>
          <w:p w:rsidR="008C2256" w:rsidRPr="00437EA1" w:rsidRDefault="009951B1" w:rsidP="00441A94">
            <w:pPr>
              <w:widowControl w:val="0"/>
              <w:tabs>
                <w:tab w:val="left" w:pos="843"/>
              </w:tabs>
              <w:ind w:left="11"/>
              <w:jc w:val="center"/>
              <w:rPr>
                <w:b/>
              </w:rPr>
            </w:pPr>
            <w:r>
              <w:rPr>
                <w:b/>
              </w:rPr>
              <w:t>1</w:t>
            </w:r>
            <w:r w:rsidR="00304364">
              <w:rPr>
                <w:b/>
              </w:rPr>
              <w:t>7</w:t>
            </w:r>
          </w:p>
        </w:tc>
      </w:tr>
    </w:tbl>
    <w:p w:rsidR="008C2256" w:rsidRDefault="008C2256" w:rsidP="00441A94">
      <w:pPr>
        <w:sectPr w:rsidR="008C2256" w:rsidSect="00B757E4">
          <w:headerReference w:type="default" r:id="rId8"/>
          <w:footerReference w:type="default" r:id="rId9"/>
          <w:footerReference w:type="first" r:id="rId10"/>
          <w:pgSz w:w="11900" w:h="16840"/>
          <w:pgMar w:top="1152" w:right="732" w:bottom="1152" w:left="1583" w:header="454" w:footer="170" w:gutter="0"/>
          <w:pgNumType w:start="1"/>
          <w:cols w:space="720"/>
          <w:titlePg/>
          <w:docGrid w:linePitch="326"/>
        </w:sectPr>
      </w:pPr>
    </w:p>
    <w:p w:rsidR="008C2256" w:rsidRDefault="008C2256" w:rsidP="00441A94">
      <w:pPr>
        <w:pStyle w:val="ad"/>
        <w:keepNext/>
        <w:keepLines/>
        <w:widowControl w:val="0"/>
        <w:numPr>
          <w:ilvl w:val="0"/>
          <w:numId w:val="2"/>
        </w:numPr>
        <w:tabs>
          <w:tab w:val="left" w:pos="368"/>
        </w:tabs>
        <w:ind w:left="0" w:firstLine="284"/>
        <w:jc w:val="center"/>
        <w:outlineLvl w:val="2"/>
        <w:rPr>
          <w:b/>
          <w:smallCaps/>
          <w:color w:val="000000"/>
          <w:sz w:val="28"/>
          <w:shd w:val="clear" w:color="auto" w:fill="FFFFFF"/>
          <w:lang w:bidi="ru-RU"/>
        </w:rPr>
      </w:pPr>
      <w:bookmarkStart w:id="1" w:name="bookmark75"/>
      <w:r w:rsidRPr="0015013B">
        <w:rPr>
          <w:b/>
          <w:smallCaps/>
          <w:color w:val="000000"/>
          <w:sz w:val="28"/>
          <w:shd w:val="clear" w:color="auto" w:fill="FFFFFF"/>
          <w:lang w:bidi="ru-RU"/>
        </w:rPr>
        <w:lastRenderedPageBreak/>
        <w:t xml:space="preserve">ОБЩАЯ </w:t>
      </w:r>
      <w:proofErr w:type="gramStart"/>
      <w:r w:rsidRPr="0015013B">
        <w:rPr>
          <w:b/>
          <w:smallCaps/>
          <w:color w:val="000000"/>
          <w:sz w:val="28"/>
          <w:shd w:val="clear" w:color="auto" w:fill="FFFFFF"/>
          <w:lang w:bidi="ru-RU"/>
        </w:rPr>
        <w:t xml:space="preserve">ХАРАКТЕРИСТИА </w:t>
      </w:r>
      <w:r w:rsidR="00D341C5">
        <w:rPr>
          <w:b/>
          <w:smallCaps/>
          <w:color w:val="000000"/>
          <w:sz w:val="28"/>
          <w:shd w:val="clear" w:color="auto" w:fill="FFFFFF"/>
          <w:lang w:bidi="ru-RU"/>
        </w:rPr>
        <w:t xml:space="preserve"> АДАПТИРОВАННОЙ</w:t>
      </w:r>
      <w:proofErr w:type="gramEnd"/>
      <w:r w:rsidR="00D341C5">
        <w:rPr>
          <w:b/>
          <w:smallCaps/>
          <w:color w:val="000000"/>
          <w:sz w:val="28"/>
          <w:shd w:val="clear" w:color="auto" w:fill="FFFFFF"/>
          <w:lang w:bidi="ru-RU"/>
        </w:rPr>
        <w:t xml:space="preserve"> </w:t>
      </w:r>
      <w:r w:rsidR="0015013B" w:rsidRPr="0015013B">
        <w:rPr>
          <w:b/>
          <w:smallCaps/>
          <w:color w:val="000000"/>
          <w:sz w:val="28"/>
          <w:szCs w:val="28"/>
          <w:shd w:val="clear" w:color="auto" w:fill="FFFFFF"/>
          <w:lang w:bidi="ru-RU"/>
        </w:rPr>
        <w:t>РАБОЧЕЙ</w:t>
      </w:r>
      <w:r w:rsidRPr="0015013B">
        <w:rPr>
          <w:b/>
          <w:smallCaps/>
          <w:color w:val="000000"/>
          <w:sz w:val="28"/>
          <w:shd w:val="clear" w:color="auto" w:fill="FFFFFF"/>
          <w:lang w:bidi="ru-RU"/>
        </w:rPr>
        <w:t xml:space="preserve"> ПРОГРАМ</w:t>
      </w:r>
      <w:r w:rsidR="00D341C5">
        <w:rPr>
          <w:b/>
          <w:smallCaps/>
          <w:color w:val="000000"/>
          <w:sz w:val="28"/>
          <w:shd w:val="clear" w:color="auto" w:fill="FFFFFF"/>
          <w:lang w:bidi="ru-RU"/>
        </w:rPr>
        <w:t xml:space="preserve">МЫ </w:t>
      </w:r>
      <w:r w:rsidRPr="00D341C5">
        <w:rPr>
          <w:b/>
          <w:smallCaps/>
          <w:color w:val="000000"/>
          <w:sz w:val="28"/>
          <w:shd w:val="clear" w:color="auto" w:fill="FFFFFF"/>
          <w:lang w:bidi="ru-RU"/>
        </w:rPr>
        <w:t>УЧЕБНОЙ ДИСЦИПЛИНЫ</w:t>
      </w:r>
    </w:p>
    <w:p w:rsidR="00D341C5" w:rsidRPr="00D341C5" w:rsidRDefault="00D341C5" w:rsidP="00D341C5">
      <w:pPr>
        <w:pStyle w:val="ad"/>
        <w:keepNext/>
        <w:keepLines/>
        <w:widowControl w:val="0"/>
        <w:tabs>
          <w:tab w:val="left" w:pos="368"/>
        </w:tabs>
        <w:ind w:left="284"/>
        <w:outlineLvl w:val="2"/>
        <w:rPr>
          <w:b/>
          <w:smallCaps/>
          <w:color w:val="000000"/>
          <w:sz w:val="28"/>
          <w:shd w:val="clear" w:color="auto" w:fill="FFFFFF"/>
          <w:lang w:bidi="ru-RU"/>
        </w:rPr>
      </w:pPr>
    </w:p>
    <w:bookmarkEnd w:id="1"/>
    <w:p w:rsidR="008C2256" w:rsidRDefault="002B6B6F" w:rsidP="00441A94">
      <w:pPr>
        <w:jc w:val="center"/>
        <w:rPr>
          <w:b/>
          <w:sz w:val="28"/>
          <w:szCs w:val="28"/>
        </w:rPr>
      </w:pPr>
      <w:r w:rsidRPr="0015013B">
        <w:rPr>
          <w:b/>
          <w:smallCaps/>
          <w:color w:val="000000"/>
          <w:sz w:val="28"/>
          <w:szCs w:val="28"/>
          <w:shd w:val="clear" w:color="auto" w:fill="FFFFFF"/>
          <w:lang w:bidi="ru-RU"/>
        </w:rPr>
        <w:t>АД.0</w:t>
      </w:r>
      <w:r w:rsidR="0038747F">
        <w:rPr>
          <w:b/>
          <w:smallCaps/>
          <w:color w:val="000000"/>
          <w:sz w:val="28"/>
          <w:szCs w:val="28"/>
          <w:shd w:val="clear" w:color="auto" w:fill="FFFFFF"/>
          <w:lang w:bidi="ru-RU"/>
        </w:rPr>
        <w:t>5</w:t>
      </w:r>
      <w:r w:rsidR="008937C9">
        <w:rPr>
          <w:b/>
          <w:smallCaps/>
          <w:color w:val="000000"/>
          <w:sz w:val="28"/>
          <w:szCs w:val="28"/>
          <w:shd w:val="clear" w:color="auto" w:fill="FFFFFF"/>
          <w:lang w:bidi="ru-RU"/>
        </w:rPr>
        <w:t xml:space="preserve"> </w:t>
      </w:r>
      <w:r w:rsidR="00D341C5">
        <w:rPr>
          <w:b/>
          <w:sz w:val="28"/>
          <w:szCs w:val="28"/>
        </w:rPr>
        <w:t>Физическое развитие и основы здорового образа жизни</w:t>
      </w:r>
    </w:p>
    <w:p w:rsidR="00D341C5" w:rsidRPr="00E01DDA" w:rsidRDefault="00D341C5" w:rsidP="00441A94">
      <w:pPr>
        <w:jc w:val="center"/>
        <w:rPr>
          <w:b/>
          <w:sz w:val="28"/>
          <w:szCs w:val="28"/>
        </w:rPr>
      </w:pPr>
    </w:p>
    <w:p w:rsidR="00D341C5" w:rsidRDefault="00D341C5" w:rsidP="00D3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07589">
        <w:rPr>
          <w:b/>
          <w:sz w:val="28"/>
          <w:szCs w:val="28"/>
        </w:rPr>
        <w:t xml:space="preserve">1.1. </w:t>
      </w:r>
      <w:r>
        <w:rPr>
          <w:b/>
          <w:sz w:val="28"/>
          <w:szCs w:val="28"/>
        </w:rPr>
        <w:t xml:space="preserve"> Область применения программы</w:t>
      </w:r>
      <w:r w:rsidRPr="00C07589">
        <w:rPr>
          <w:sz w:val="28"/>
          <w:szCs w:val="28"/>
        </w:rPr>
        <w:tab/>
      </w:r>
    </w:p>
    <w:p w:rsidR="00D341C5" w:rsidRPr="001E7087" w:rsidRDefault="00D341C5" w:rsidP="00D341C5">
      <w:pPr>
        <w:ind w:firstLine="708"/>
        <w:jc w:val="both"/>
        <w:rPr>
          <w:sz w:val="28"/>
          <w:szCs w:val="28"/>
        </w:rPr>
      </w:pPr>
      <w:r w:rsidRPr="001E7087">
        <w:rPr>
          <w:sz w:val="28"/>
          <w:szCs w:val="28"/>
        </w:rPr>
        <w:t>Адаптированная рабочая прог</w:t>
      </w:r>
      <w:r>
        <w:rPr>
          <w:sz w:val="28"/>
          <w:szCs w:val="28"/>
        </w:rPr>
        <w:t>рамма учебной дисциплины</w:t>
      </w:r>
      <w:r w:rsidRPr="00D341C5">
        <w:rPr>
          <w:b/>
          <w:smallCaps/>
          <w:color w:val="000000"/>
          <w:sz w:val="28"/>
          <w:szCs w:val="28"/>
          <w:shd w:val="clear" w:color="auto" w:fill="FFFFFF"/>
          <w:lang w:bidi="ru-RU"/>
        </w:rPr>
        <w:t xml:space="preserve"> </w:t>
      </w:r>
      <w:r w:rsidRPr="00D341C5">
        <w:rPr>
          <w:smallCaps/>
          <w:color w:val="000000"/>
          <w:sz w:val="28"/>
          <w:szCs w:val="28"/>
          <w:shd w:val="clear" w:color="auto" w:fill="FFFFFF"/>
          <w:lang w:bidi="ru-RU"/>
        </w:rPr>
        <w:t xml:space="preserve">АД.05 </w:t>
      </w:r>
      <w:r w:rsidRPr="00D341C5">
        <w:rPr>
          <w:sz w:val="28"/>
          <w:szCs w:val="28"/>
        </w:rPr>
        <w:t>Физическое развитие и основы здорового образа жизни</w:t>
      </w:r>
      <w:r>
        <w:rPr>
          <w:sz w:val="28"/>
          <w:szCs w:val="28"/>
        </w:rPr>
        <w:t xml:space="preserve"> </w:t>
      </w:r>
      <w:r w:rsidRPr="001E7087">
        <w:rPr>
          <w:sz w:val="28"/>
          <w:szCs w:val="28"/>
        </w:rPr>
        <w:t>являетс</w:t>
      </w:r>
      <w:r>
        <w:rPr>
          <w:sz w:val="28"/>
          <w:szCs w:val="28"/>
        </w:rPr>
        <w:t xml:space="preserve">я частью программы по профессии </w:t>
      </w:r>
      <w:r w:rsidRPr="001E7087">
        <w:rPr>
          <w:sz w:val="28"/>
          <w:szCs w:val="28"/>
        </w:rPr>
        <w:t>13249 Кухонный рабочий (для лиц с интеллектуальными нарушениями),</w:t>
      </w:r>
      <w:r>
        <w:rPr>
          <w:sz w:val="28"/>
          <w:szCs w:val="28"/>
        </w:rPr>
        <w:t xml:space="preserve"> </w:t>
      </w:r>
      <w:r w:rsidRPr="001E7087">
        <w:rPr>
          <w:sz w:val="28"/>
          <w:szCs w:val="28"/>
        </w:rPr>
        <w:t>разработана на основе Рекомендаций по разработке и реализации адаптированных</w:t>
      </w:r>
      <w:r>
        <w:rPr>
          <w:sz w:val="28"/>
          <w:szCs w:val="28"/>
        </w:rPr>
        <w:t xml:space="preserve"> </w:t>
      </w:r>
      <w:r w:rsidRPr="001E7087">
        <w:rPr>
          <w:sz w:val="28"/>
          <w:szCs w:val="28"/>
        </w:rPr>
        <w:t>образовательных программ профессионального обучения для инвалидов и лиц с</w:t>
      </w:r>
      <w:r>
        <w:rPr>
          <w:sz w:val="28"/>
          <w:szCs w:val="28"/>
        </w:rPr>
        <w:t xml:space="preserve"> </w:t>
      </w:r>
      <w:r w:rsidRPr="001E7087">
        <w:rPr>
          <w:sz w:val="28"/>
          <w:szCs w:val="28"/>
        </w:rPr>
        <w:t>ОВЗ с нарушениями интеллекта.</w:t>
      </w:r>
    </w:p>
    <w:p w:rsidR="00D341C5" w:rsidRDefault="00D341C5" w:rsidP="00D341C5">
      <w:pPr>
        <w:ind w:firstLine="709"/>
        <w:jc w:val="both"/>
        <w:rPr>
          <w:sz w:val="28"/>
          <w:szCs w:val="28"/>
        </w:rPr>
      </w:pPr>
      <w:r w:rsidRPr="001E7087">
        <w:rPr>
          <w:sz w:val="28"/>
          <w:szCs w:val="28"/>
        </w:rPr>
        <w:t>В программе учитываются индивидуал</w:t>
      </w:r>
      <w:r>
        <w:rPr>
          <w:sz w:val="28"/>
          <w:szCs w:val="28"/>
        </w:rPr>
        <w:t xml:space="preserve">ьные особенности обучающегося и </w:t>
      </w:r>
      <w:r w:rsidRPr="001E7087">
        <w:rPr>
          <w:sz w:val="28"/>
          <w:szCs w:val="28"/>
        </w:rPr>
        <w:t>специфика усвоения им учебного материала. Рабочая программа направлена на</w:t>
      </w:r>
      <w:r>
        <w:rPr>
          <w:sz w:val="28"/>
          <w:szCs w:val="28"/>
        </w:rPr>
        <w:t xml:space="preserve"> коррекцию недостатков в </w:t>
      </w:r>
      <w:r w:rsidRPr="001E7087">
        <w:rPr>
          <w:sz w:val="28"/>
          <w:szCs w:val="28"/>
        </w:rPr>
        <w:t>знан</w:t>
      </w:r>
      <w:r>
        <w:rPr>
          <w:sz w:val="28"/>
          <w:szCs w:val="28"/>
        </w:rPr>
        <w:t xml:space="preserve">иях обучающихся с ограниченными </w:t>
      </w:r>
      <w:r w:rsidRPr="001E7087">
        <w:rPr>
          <w:sz w:val="28"/>
          <w:szCs w:val="28"/>
        </w:rPr>
        <w:t>возможностями здоровья, преодоление трудностей в освоении дисциплины</w:t>
      </w:r>
      <w:r w:rsidRPr="00D341C5">
        <w:rPr>
          <w:smallCaps/>
          <w:color w:val="000000"/>
          <w:sz w:val="28"/>
          <w:szCs w:val="28"/>
          <w:shd w:val="clear" w:color="auto" w:fill="FFFFFF"/>
          <w:lang w:bidi="ru-RU"/>
        </w:rPr>
        <w:t xml:space="preserve"> АД.05 </w:t>
      </w:r>
      <w:r w:rsidRPr="00D341C5">
        <w:rPr>
          <w:sz w:val="28"/>
          <w:szCs w:val="28"/>
        </w:rPr>
        <w:t>Физическое развитие и основы здорового образа жизни</w:t>
      </w:r>
      <w:r>
        <w:rPr>
          <w:sz w:val="28"/>
          <w:szCs w:val="28"/>
        </w:rPr>
        <w:t xml:space="preserve">, оказание помощи и </w:t>
      </w:r>
      <w:r w:rsidRPr="001E7087">
        <w:rPr>
          <w:sz w:val="28"/>
          <w:szCs w:val="28"/>
        </w:rPr>
        <w:t>по</w:t>
      </w:r>
      <w:r>
        <w:rPr>
          <w:sz w:val="28"/>
          <w:szCs w:val="28"/>
        </w:rPr>
        <w:t>ддержки детям данной категории.</w:t>
      </w:r>
    </w:p>
    <w:p w:rsidR="00D341C5" w:rsidRDefault="00D341C5" w:rsidP="00D341C5">
      <w:pPr>
        <w:ind w:firstLine="709"/>
        <w:jc w:val="both"/>
        <w:rPr>
          <w:sz w:val="28"/>
          <w:szCs w:val="28"/>
        </w:rPr>
      </w:pPr>
    </w:p>
    <w:p w:rsidR="00D341C5" w:rsidRPr="001E7087" w:rsidRDefault="00D341C5" w:rsidP="00D341C5">
      <w:pPr>
        <w:ind w:firstLine="709"/>
        <w:jc w:val="both"/>
        <w:rPr>
          <w:b/>
          <w:sz w:val="28"/>
          <w:szCs w:val="28"/>
        </w:rPr>
      </w:pPr>
      <w:r>
        <w:rPr>
          <w:b/>
          <w:sz w:val="28"/>
          <w:szCs w:val="28"/>
        </w:rPr>
        <w:t xml:space="preserve">1.2. Место дисциплины в </w:t>
      </w:r>
      <w:r w:rsidRPr="001E7087">
        <w:rPr>
          <w:b/>
          <w:sz w:val="28"/>
          <w:szCs w:val="28"/>
        </w:rPr>
        <w:t>структуре адаптированной основной профессиональной образовательной программы</w:t>
      </w:r>
    </w:p>
    <w:p w:rsidR="00D341C5" w:rsidRDefault="00D341C5" w:rsidP="00D341C5">
      <w:pPr>
        <w:ind w:firstLine="709"/>
        <w:jc w:val="both"/>
        <w:rPr>
          <w:sz w:val="28"/>
          <w:szCs w:val="28"/>
        </w:rPr>
      </w:pPr>
      <w:r w:rsidRPr="001E7087">
        <w:rPr>
          <w:sz w:val="28"/>
          <w:szCs w:val="28"/>
        </w:rPr>
        <w:t>Учебная дисциплина</w:t>
      </w:r>
      <w:r>
        <w:rPr>
          <w:sz w:val="28"/>
          <w:szCs w:val="28"/>
        </w:rPr>
        <w:t xml:space="preserve"> </w:t>
      </w:r>
      <w:r w:rsidRPr="00D341C5">
        <w:rPr>
          <w:smallCaps/>
          <w:color w:val="000000"/>
          <w:sz w:val="28"/>
          <w:szCs w:val="28"/>
          <w:shd w:val="clear" w:color="auto" w:fill="FFFFFF"/>
          <w:lang w:bidi="ru-RU"/>
        </w:rPr>
        <w:t xml:space="preserve">АД.05 </w:t>
      </w:r>
      <w:r w:rsidRPr="00D341C5">
        <w:rPr>
          <w:sz w:val="28"/>
          <w:szCs w:val="28"/>
        </w:rPr>
        <w:t>Физическое развитие и основы здорового образа жизни</w:t>
      </w:r>
      <w:r w:rsidRPr="001E7087">
        <w:rPr>
          <w:sz w:val="28"/>
          <w:szCs w:val="28"/>
        </w:rPr>
        <w:t xml:space="preserve"> яв</w:t>
      </w:r>
      <w:r>
        <w:rPr>
          <w:sz w:val="28"/>
          <w:szCs w:val="28"/>
        </w:rPr>
        <w:t>ляется</w:t>
      </w:r>
      <w:r w:rsidRPr="001E7087">
        <w:rPr>
          <w:sz w:val="28"/>
          <w:szCs w:val="28"/>
        </w:rPr>
        <w:t>, дисциплиной</w:t>
      </w:r>
      <w:r>
        <w:rPr>
          <w:sz w:val="28"/>
          <w:szCs w:val="28"/>
        </w:rPr>
        <w:t xml:space="preserve"> адаптационного</w:t>
      </w:r>
      <w:r w:rsidRPr="001E7087">
        <w:rPr>
          <w:sz w:val="28"/>
          <w:szCs w:val="28"/>
        </w:rPr>
        <w:t xml:space="preserve"> цикла</w:t>
      </w:r>
      <w:r>
        <w:rPr>
          <w:sz w:val="28"/>
          <w:szCs w:val="28"/>
        </w:rPr>
        <w:t>.</w:t>
      </w:r>
    </w:p>
    <w:p w:rsidR="00D341C5" w:rsidRDefault="00D341C5" w:rsidP="00D341C5">
      <w:pPr>
        <w:ind w:firstLine="709"/>
        <w:jc w:val="both"/>
        <w:rPr>
          <w:sz w:val="28"/>
          <w:szCs w:val="28"/>
        </w:rPr>
      </w:pPr>
    </w:p>
    <w:p w:rsidR="00D341C5" w:rsidRPr="00C07589" w:rsidRDefault="00D341C5" w:rsidP="00D341C5">
      <w:pPr>
        <w:ind w:firstLine="709"/>
        <w:jc w:val="both"/>
        <w:rPr>
          <w:b/>
          <w:sz w:val="28"/>
          <w:szCs w:val="28"/>
        </w:rPr>
      </w:pPr>
      <w:r>
        <w:rPr>
          <w:b/>
          <w:sz w:val="28"/>
          <w:szCs w:val="28"/>
        </w:rPr>
        <w:t>1.3.</w:t>
      </w:r>
      <w:r w:rsidRPr="00C07589">
        <w:rPr>
          <w:b/>
          <w:sz w:val="28"/>
          <w:szCs w:val="28"/>
        </w:rPr>
        <w:t xml:space="preserve"> Цель и планируемые результаты освоения дисциплины:</w:t>
      </w:r>
    </w:p>
    <w:p w:rsidR="00D341C5" w:rsidRPr="00082951" w:rsidRDefault="00D341C5" w:rsidP="00D341C5">
      <w:pPr>
        <w:suppressAutoHyphens/>
        <w:ind w:firstLine="709"/>
        <w:jc w:val="both"/>
        <w:rPr>
          <w:sz w:val="28"/>
          <w:szCs w:val="28"/>
        </w:rPr>
      </w:pPr>
      <w:r w:rsidRPr="00082951">
        <w:rPr>
          <w:sz w:val="28"/>
          <w:szCs w:val="28"/>
        </w:rPr>
        <w:t>Цель программы – формирование знаний, первоначальных умений</w:t>
      </w:r>
      <w:r w:rsidR="000D4716">
        <w:rPr>
          <w:sz w:val="28"/>
          <w:szCs w:val="28"/>
        </w:rPr>
        <w:t xml:space="preserve"> по физическому развитию и основам </w:t>
      </w:r>
      <w:r w:rsidR="00644DFD">
        <w:rPr>
          <w:sz w:val="28"/>
          <w:szCs w:val="28"/>
        </w:rPr>
        <w:t>здорового образа жизни.</w:t>
      </w:r>
    </w:p>
    <w:p w:rsidR="00F43D21" w:rsidRDefault="00AD3111" w:rsidP="00644DFD">
      <w:pPr>
        <w:jc w:val="both"/>
        <w:rPr>
          <w:sz w:val="28"/>
          <w:szCs w:val="28"/>
        </w:rPr>
      </w:pPr>
      <w:r>
        <w:rPr>
          <w:sz w:val="28"/>
          <w:szCs w:val="28"/>
        </w:rPr>
        <w:t xml:space="preserve"> </w:t>
      </w:r>
      <w:bookmarkStart w:id="2" w:name="_Hlk94469541"/>
    </w:p>
    <w:p w:rsidR="00F43D21" w:rsidRDefault="00F43D21" w:rsidP="00F43D21">
      <w:pPr>
        <w:ind w:firstLine="567"/>
        <w:jc w:val="both"/>
        <w:rPr>
          <w:b/>
          <w:i/>
          <w:color w:val="000000"/>
          <w:sz w:val="28"/>
          <w:szCs w:val="28"/>
        </w:rPr>
      </w:pPr>
      <w:r w:rsidRPr="008934AB">
        <w:rPr>
          <w:sz w:val="28"/>
          <w:szCs w:val="28"/>
        </w:rPr>
        <w:t>В результате освоения</w:t>
      </w:r>
      <w:r w:rsidR="00D341C5">
        <w:rPr>
          <w:sz w:val="28"/>
          <w:szCs w:val="28"/>
        </w:rPr>
        <w:t xml:space="preserve"> учебной </w:t>
      </w:r>
      <w:r w:rsidRPr="008934AB">
        <w:rPr>
          <w:sz w:val="28"/>
          <w:szCs w:val="28"/>
        </w:rPr>
        <w:t xml:space="preserve">дисциплины обучающийся должен </w:t>
      </w:r>
      <w:r w:rsidRPr="008934AB">
        <w:rPr>
          <w:b/>
          <w:i/>
          <w:sz w:val="28"/>
          <w:szCs w:val="28"/>
        </w:rPr>
        <w:t>знать</w:t>
      </w:r>
      <w:r>
        <w:rPr>
          <w:b/>
          <w:i/>
          <w:color w:val="000000"/>
          <w:sz w:val="28"/>
          <w:szCs w:val="28"/>
        </w:rPr>
        <w:t>:</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правила поведения в спортивном зале;</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технику безопасности на уроках физкультуры до начала</w:t>
      </w:r>
      <w:r>
        <w:rPr>
          <w:bCs/>
          <w:sz w:val="28"/>
          <w:szCs w:val="28"/>
        </w:rPr>
        <w:t xml:space="preserve">, во время и после занятий; </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основные причины возникновения травм;</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врачебный контроль;</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меры профилактики травм общего характера;</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 xml:space="preserve">приемы </w:t>
      </w:r>
      <w:proofErr w:type="spellStart"/>
      <w:r w:rsidRPr="00A4701B">
        <w:rPr>
          <w:bCs/>
          <w:sz w:val="28"/>
          <w:szCs w:val="28"/>
        </w:rPr>
        <w:t>самостраховки</w:t>
      </w:r>
      <w:proofErr w:type="spellEnd"/>
      <w:r w:rsidRPr="00A4701B">
        <w:rPr>
          <w:bCs/>
          <w:sz w:val="28"/>
          <w:szCs w:val="28"/>
        </w:rPr>
        <w:t>;</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правила личной и общественной гигиены;</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понятие и виды физической культуры;</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основы анатомии человека;</w:t>
      </w:r>
    </w:p>
    <w:p w:rsidR="00F43D21" w:rsidRPr="00A4701B" w:rsidRDefault="00F43D21" w:rsidP="00CC5054">
      <w:pPr>
        <w:numPr>
          <w:ilvl w:val="0"/>
          <w:numId w:val="5"/>
        </w:numPr>
        <w:tabs>
          <w:tab w:val="left" w:pos="851"/>
        </w:tabs>
        <w:ind w:left="0" w:firstLine="567"/>
        <w:jc w:val="both"/>
        <w:rPr>
          <w:bCs/>
          <w:sz w:val="28"/>
          <w:szCs w:val="28"/>
        </w:rPr>
      </w:pPr>
      <w:r w:rsidRPr="00A4701B">
        <w:rPr>
          <w:bCs/>
          <w:sz w:val="28"/>
          <w:szCs w:val="28"/>
        </w:rPr>
        <w:t>влияние физических нагрузок на системы ор технику бега и спортивной ходьбы;</w:t>
      </w:r>
    </w:p>
    <w:p w:rsidR="00F43D21" w:rsidRPr="00A4701B" w:rsidRDefault="00F43D21" w:rsidP="00CC5054">
      <w:pPr>
        <w:numPr>
          <w:ilvl w:val="0"/>
          <w:numId w:val="5"/>
        </w:numPr>
        <w:tabs>
          <w:tab w:val="left" w:pos="851"/>
        </w:tabs>
        <w:ind w:left="0" w:firstLine="567"/>
        <w:jc w:val="both"/>
        <w:rPr>
          <w:bCs/>
          <w:sz w:val="28"/>
          <w:szCs w:val="28"/>
        </w:rPr>
      </w:pPr>
      <w:r w:rsidRPr="00A4701B">
        <w:rPr>
          <w:bCs/>
          <w:sz w:val="28"/>
          <w:szCs w:val="28"/>
        </w:rPr>
        <w:lastRenderedPageBreak/>
        <w:t>технику бега на различные дистанции;</w:t>
      </w:r>
    </w:p>
    <w:p w:rsidR="00F43D21" w:rsidRPr="006429F4" w:rsidRDefault="00F43D21" w:rsidP="00CC5054">
      <w:pPr>
        <w:numPr>
          <w:ilvl w:val="0"/>
          <w:numId w:val="5"/>
        </w:numPr>
        <w:tabs>
          <w:tab w:val="left" w:pos="851"/>
        </w:tabs>
        <w:ind w:left="0" w:firstLine="567"/>
        <w:jc w:val="both"/>
        <w:rPr>
          <w:bCs/>
          <w:sz w:val="28"/>
          <w:szCs w:val="28"/>
        </w:rPr>
      </w:pPr>
      <w:r w:rsidRPr="006429F4">
        <w:rPr>
          <w:bCs/>
          <w:sz w:val="28"/>
          <w:szCs w:val="28"/>
        </w:rPr>
        <w:t>упражнения для развития скорости и выносливости для бега; развития мышц тела;</w:t>
      </w:r>
    </w:p>
    <w:p w:rsidR="00F43D21" w:rsidRPr="00A4701B" w:rsidRDefault="00F43D21" w:rsidP="00CC5054">
      <w:pPr>
        <w:numPr>
          <w:ilvl w:val="0"/>
          <w:numId w:val="5"/>
        </w:numPr>
        <w:tabs>
          <w:tab w:val="left" w:pos="851"/>
        </w:tabs>
        <w:ind w:left="0" w:firstLine="567"/>
        <w:jc w:val="both"/>
        <w:rPr>
          <w:bCs/>
          <w:sz w:val="28"/>
          <w:szCs w:val="28"/>
        </w:rPr>
      </w:pPr>
      <w:r w:rsidRPr="00A4701B">
        <w:rPr>
          <w:bCs/>
          <w:sz w:val="28"/>
          <w:szCs w:val="28"/>
        </w:rPr>
        <w:t>тактику бега на различные дистанции;</w:t>
      </w:r>
    </w:p>
    <w:p w:rsidR="00F43D21" w:rsidRPr="006429F4" w:rsidRDefault="00F43D21" w:rsidP="00CC5054">
      <w:pPr>
        <w:numPr>
          <w:ilvl w:val="0"/>
          <w:numId w:val="5"/>
        </w:numPr>
        <w:tabs>
          <w:tab w:val="left" w:pos="851"/>
        </w:tabs>
        <w:ind w:left="0" w:firstLine="567"/>
        <w:jc w:val="both"/>
        <w:rPr>
          <w:bCs/>
          <w:sz w:val="28"/>
          <w:szCs w:val="28"/>
        </w:rPr>
      </w:pPr>
      <w:r w:rsidRPr="006429F4">
        <w:rPr>
          <w:bCs/>
          <w:sz w:val="28"/>
          <w:szCs w:val="28"/>
        </w:rPr>
        <w:t>технику прыжков в длину и в высоту;</w:t>
      </w:r>
      <w:r>
        <w:rPr>
          <w:bCs/>
          <w:sz w:val="28"/>
          <w:szCs w:val="28"/>
        </w:rPr>
        <w:t xml:space="preserve"> </w:t>
      </w:r>
      <w:r w:rsidRPr="006429F4">
        <w:rPr>
          <w:bCs/>
          <w:sz w:val="28"/>
          <w:szCs w:val="28"/>
        </w:rPr>
        <w:t>метания малого мяча;</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виды гимнастики;</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основное оборудование и снаряды, применяемые при прохождении курса по гимнастики;</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расстановку спортивных снарядов;</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технику безопасности при выполнении упражнений на снарядах;</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 xml:space="preserve">правила </w:t>
      </w:r>
      <w:proofErr w:type="spellStart"/>
      <w:r w:rsidRPr="00A4701B">
        <w:rPr>
          <w:bCs/>
          <w:sz w:val="28"/>
          <w:szCs w:val="28"/>
        </w:rPr>
        <w:t>самостраховки</w:t>
      </w:r>
      <w:proofErr w:type="spellEnd"/>
      <w:r w:rsidRPr="00A4701B">
        <w:rPr>
          <w:bCs/>
          <w:sz w:val="28"/>
          <w:szCs w:val="28"/>
        </w:rPr>
        <w:t xml:space="preserve"> и подстраховки;</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виды телосложения;</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основы развития физических качеств по средствам гимнастики;</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понятие и значение двигательной активности;</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влияние двигательной активности организма в различных возрастных периодах;</w:t>
      </w:r>
    </w:p>
    <w:p w:rsidR="00F43D21" w:rsidRPr="00A4701B" w:rsidRDefault="00F43D21" w:rsidP="00CC5054">
      <w:pPr>
        <w:numPr>
          <w:ilvl w:val="0"/>
          <w:numId w:val="7"/>
        </w:numPr>
        <w:tabs>
          <w:tab w:val="left" w:pos="851"/>
        </w:tabs>
        <w:ind w:left="0" w:firstLine="567"/>
        <w:jc w:val="both"/>
        <w:rPr>
          <w:bCs/>
          <w:sz w:val="28"/>
          <w:szCs w:val="28"/>
        </w:rPr>
      </w:pPr>
      <w:r w:rsidRPr="00A4701B">
        <w:rPr>
          <w:bCs/>
          <w:sz w:val="28"/>
          <w:szCs w:val="28"/>
        </w:rPr>
        <w:t>применение различных видов двигательной активности к определенному возрастному периоду;</w:t>
      </w:r>
    </w:p>
    <w:p w:rsidR="00F43D21" w:rsidRPr="00A4701B" w:rsidRDefault="00F43D21" w:rsidP="00CC5054">
      <w:pPr>
        <w:numPr>
          <w:ilvl w:val="0"/>
          <w:numId w:val="7"/>
        </w:numPr>
        <w:tabs>
          <w:tab w:val="left" w:pos="851"/>
        </w:tabs>
        <w:ind w:left="0" w:firstLine="567"/>
        <w:jc w:val="both"/>
        <w:rPr>
          <w:bCs/>
          <w:sz w:val="28"/>
          <w:szCs w:val="28"/>
        </w:rPr>
      </w:pPr>
      <w:r w:rsidRPr="00A4701B">
        <w:rPr>
          <w:bCs/>
          <w:sz w:val="28"/>
          <w:szCs w:val="28"/>
        </w:rPr>
        <w:t xml:space="preserve"> команды строевой подготовки;</w:t>
      </w:r>
    </w:p>
    <w:p w:rsidR="00F43D21" w:rsidRPr="00A4701B" w:rsidRDefault="00F43D21" w:rsidP="00CC5054">
      <w:pPr>
        <w:numPr>
          <w:ilvl w:val="0"/>
          <w:numId w:val="7"/>
        </w:numPr>
        <w:tabs>
          <w:tab w:val="left" w:pos="851"/>
        </w:tabs>
        <w:ind w:left="0" w:firstLine="567"/>
        <w:jc w:val="both"/>
        <w:rPr>
          <w:bCs/>
          <w:sz w:val="28"/>
          <w:szCs w:val="28"/>
        </w:rPr>
      </w:pPr>
      <w:r w:rsidRPr="00A4701B">
        <w:rPr>
          <w:bCs/>
          <w:sz w:val="28"/>
          <w:szCs w:val="28"/>
        </w:rPr>
        <w:t>правила сдачи рапорта;</w:t>
      </w:r>
    </w:p>
    <w:p w:rsidR="00F43D21" w:rsidRPr="00A4701B" w:rsidRDefault="00F43D21" w:rsidP="00CC5054">
      <w:pPr>
        <w:numPr>
          <w:ilvl w:val="0"/>
          <w:numId w:val="7"/>
        </w:numPr>
        <w:tabs>
          <w:tab w:val="left" w:pos="851"/>
        </w:tabs>
        <w:ind w:left="0" w:firstLine="567"/>
        <w:jc w:val="both"/>
        <w:rPr>
          <w:bCs/>
          <w:sz w:val="28"/>
          <w:szCs w:val="28"/>
        </w:rPr>
      </w:pPr>
      <w:r w:rsidRPr="00A4701B">
        <w:rPr>
          <w:bCs/>
          <w:sz w:val="28"/>
          <w:szCs w:val="28"/>
        </w:rPr>
        <w:t>виды упражнений на перекладине;</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виды и технику опорных прыжков; историю появления спортивной игры – баскетбол;</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разметку и размеры баскетбольной площадки;</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название линий и их значение;</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правила игры;</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подсчет очков;</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жесты судьи;</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виды нарушений, фолы;</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игровые амплуа, их цель в игре;</w:t>
      </w:r>
    </w:p>
    <w:p w:rsidR="00F43D21" w:rsidRPr="008D29CF" w:rsidRDefault="00F43D21" w:rsidP="00CC5054">
      <w:pPr>
        <w:numPr>
          <w:ilvl w:val="0"/>
          <w:numId w:val="8"/>
        </w:numPr>
        <w:tabs>
          <w:tab w:val="left" w:pos="851"/>
        </w:tabs>
        <w:ind w:left="0" w:firstLine="567"/>
        <w:jc w:val="both"/>
        <w:rPr>
          <w:bCs/>
          <w:sz w:val="28"/>
          <w:szCs w:val="28"/>
        </w:rPr>
      </w:pPr>
      <w:r w:rsidRPr="008D29CF">
        <w:rPr>
          <w:bCs/>
          <w:sz w:val="28"/>
          <w:szCs w:val="28"/>
        </w:rPr>
        <w:t>технику ведения и передвижения игроков; бросков мяча в корзину;</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технику и тактику защиты и нападения в игре;</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виды тестирования двигательных качеств;</w:t>
      </w:r>
    </w:p>
    <w:p w:rsidR="00F43D21" w:rsidRPr="00A4701B" w:rsidRDefault="00F43D21" w:rsidP="00CC5054">
      <w:pPr>
        <w:numPr>
          <w:ilvl w:val="0"/>
          <w:numId w:val="8"/>
        </w:numPr>
        <w:tabs>
          <w:tab w:val="left" w:pos="851"/>
        </w:tabs>
        <w:ind w:left="0" w:firstLine="567"/>
        <w:jc w:val="both"/>
        <w:rPr>
          <w:bCs/>
          <w:sz w:val="28"/>
          <w:szCs w:val="28"/>
        </w:rPr>
      </w:pPr>
      <w:r w:rsidRPr="00A4701B">
        <w:rPr>
          <w:bCs/>
          <w:sz w:val="28"/>
          <w:szCs w:val="28"/>
        </w:rPr>
        <w:t>правила составления разнообразного и полноценного меню;</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виды упражнений, направленные на развитие определенных двигательных качеств;</w:t>
      </w:r>
    </w:p>
    <w:p w:rsidR="00F43D21" w:rsidRPr="00A4701B" w:rsidRDefault="00F43D21" w:rsidP="00CC5054">
      <w:pPr>
        <w:numPr>
          <w:ilvl w:val="0"/>
          <w:numId w:val="6"/>
        </w:numPr>
        <w:tabs>
          <w:tab w:val="left" w:pos="851"/>
        </w:tabs>
        <w:ind w:left="0" w:firstLine="567"/>
        <w:jc w:val="both"/>
        <w:rPr>
          <w:sz w:val="28"/>
          <w:szCs w:val="28"/>
        </w:rPr>
      </w:pPr>
      <w:r w:rsidRPr="00A4701B">
        <w:rPr>
          <w:sz w:val="28"/>
          <w:szCs w:val="28"/>
        </w:rPr>
        <w:t>тактику игры разыгрывающего защитника, атакующего защитника, легкого и тяжелого форвардов, а также центрового;</w:t>
      </w:r>
    </w:p>
    <w:p w:rsidR="00F43D21" w:rsidRPr="00A4701B" w:rsidRDefault="00F43D21" w:rsidP="00CC5054">
      <w:pPr>
        <w:numPr>
          <w:ilvl w:val="0"/>
          <w:numId w:val="6"/>
        </w:numPr>
        <w:tabs>
          <w:tab w:val="left" w:pos="851"/>
        </w:tabs>
        <w:ind w:left="0" w:firstLine="567"/>
        <w:jc w:val="both"/>
        <w:rPr>
          <w:sz w:val="28"/>
          <w:szCs w:val="28"/>
        </w:rPr>
      </w:pPr>
      <w:r w:rsidRPr="00A4701B">
        <w:rPr>
          <w:sz w:val="28"/>
          <w:szCs w:val="28"/>
        </w:rPr>
        <w:t>технику дриблинга;</w:t>
      </w:r>
    </w:p>
    <w:p w:rsidR="00F43D21" w:rsidRPr="00A4701B" w:rsidRDefault="00F43D21" w:rsidP="00CC5054">
      <w:pPr>
        <w:numPr>
          <w:ilvl w:val="0"/>
          <w:numId w:val="6"/>
        </w:numPr>
        <w:tabs>
          <w:tab w:val="left" w:pos="851"/>
        </w:tabs>
        <w:ind w:left="0" w:firstLine="567"/>
        <w:jc w:val="both"/>
        <w:rPr>
          <w:sz w:val="28"/>
          <w:szCs w:val="28"/>
        </w:rPr>
      </w:pPr>
      <w:r w:rsidRPr="00A4701B">
        <w:rPr>
          <w:sz w:val="28"/>
          <w:szCs w:val="28"/>
        </w:rPr>
        <w:t>правила выполнения финтов без нарушения;</w:t>
      </w:r>
    </w:p>
    <w:p w:rsidR="00F43D21" w:rsidRPr="00A4701B" w:rsidRDefault="00F43D21" w:rsidP="00CC5054">
      <w:pPr>
        <w:numPr>
          <w:ilvl w:val="0"/>
          <w:numId w:val="6"/>
        </w:numPr>
        <w:tabs>
          <w:tab w:val="left" w:pos="851"/>
        </w:tabs>
        <w:ind w:left="0" w:firstLine="567"/>
        <w:jc w:val="both"/>
        <w:rPr>
          <w:sz w:val="28"/>
          <w:szCs w:val="28"/>
        </w:rPr>
      </w:pPr>
      <w:r w:rsidRPr="00A4701B">
        <w:rPr>
          <w:sz w:val="28"/>
          <w:szCs w:val="28"/>
        </w:rPr>
        <w:t>фолы их значение и применение</w:t>
      </w:r>
      <w:r>
        <w:rPr>
          <w:sz w:val="28"/>
          <w:szCs w:val="28"/>
        </w:rPr>
        <w:t>.</w:t>
      </w:r>
    </w:p>
    <w:p w:rsidR="00F43D21" w:rsidRPr="000E4553" w:rsidRDefault="00F43D21" w:rsidP="00F43D21">
      <w:pPr>
        <w:pStyle w:val="Style7"/>
        <w:widowControl/>
        <w:spacing w:line="240" w:lineRule="auto"/>
        <w:ind w:firstLine="567"/>
        <w:rPr>
          <w:rStyle w:val="FontStyle181"/>
          <w:sz w:val="28"/>
          <w:szCs w:val="28"/>
        </w:rPr>
      </w:pPr>
      <w:r w:rsidRPr="008934AB">
        <w:rPr>
          <w:sz w:val="28"/>
          <w:szCs w:val="28"/>
        </w:rPr>
        <w:t xml:space="preserve">В результате освоения дисциплины обучающийся должен </w:t>
      </w:r>
      <w:r w:rsidRPr="008934AB">
        <w:rPr>
          <w:b/>
          <w:i/>
          <w:sz w:val="28"/>
          <w:szCs w:val="28"/>
        </w:rPr>
        <w:t>уметь</w:t>
      </w:r>
      <w:r w:rsidRPr="000E4553">
        <w:rPr>
          <w:rStyle w:val="FontStyle181"/>
          <w:b/>
          <w:i/>
          <w:sz w:val="28"/>
          <w:szCs w:val="28"/>
        </w:rPr>
        <w:t>:</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lastRenderedPageBreak/>
        <w:t>выполнять указания по режиму тренировки;</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оказывать первую доврачебную помощь при повреждениях и травмах;</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вести дневник самоконтроля;</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выполнять разминку;</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выполнять положение о врачебном контроле;</w:t>
      </w:r>
    </w:p>
    <w:p w:rsidR="00F43D21" w:rsidRPr="00A4701B" w:rsidRDefault="00F43D21" w:rsidP="00CC5054">
      <w:pPr>
        <w:numPr>
          <w:ilvl w:val="0"/>
          <w:numId w:val="4"/>
        </w:numPr>
        <w:tabs>
          <w:tab w:val="left" w:pos="851"/>
        </w:tabs>
        <w:ind w:left="0" w:firstLine="567"/>
        <w:jc w:val="both"/>
        <w:rPr>
          <w:bCs/>
          <w:sz w:val="28"/>
          <w:szCs w:val="28"/>
        </w:rPr>
      </w:pPr>
      <w:r w:rsidRPr="00A4701B">
        <w:rPr>
          <w:bCs/>
          <w:sz w:val="28"/>
          <w:szCs w:val="28"/>
        </w:rPr>
        <w:t>расставлять и убирать спортивный инвентарь;</w:t>
      </w:r>
    </w:p>
    <w:p w:rsidR="00F43D21" w:rsidRPr="008D29CF" w:rsidRDefault="00F43D21" w:rsidP="00CC5054">
      <w:pPr>
        <w:numPr>
          <w:ilvl w:val="0"/>
          <w:numId w:val="4"/>
        </w:numPr>
        <w:tabs>
          <w:tab w:val="left" w:pos="851"/>
        </w:tabs>
        <w:ind w:left="0" w:firstLine="567"/>
        <w:jc w:val="both"/>
        <w:rPr>
          <w:bCs/>
          <w:sz w:val="28"/>
          <w:szCs w:val="28"/>
        </w:rPr>
      </w:pPr>
      <w:r w:rsidRPr="008D29CF">
        <w:rPr>
          <w:bCs/>
          <w:sz w:val="28"/>
          <w:szCs w:val="28"/>
        </w:rPr>
        <w:t xml:space="preserve">применять приёмы </w:t>
      </w:r>
      <w:proofErr w:type="spellStart"/>
      <w:r w:rsidRPr="008D29CF">
        <w:rPr>
          <w:bCs/>
          <w:sz w:val="28"/>
          <w:szCs w:val="28"/>
        </w:rPr>
        <w:t>самостраховки</w:t>
      </w:r>
      <w:proofErr w:type="spellEnd"/>
      <w:r w:rsidRPr="008D29CF">
        <w:rPr>
          <w:bCs/>
          <w:sz w:val="28"/>
          <w:szCs w:val="28"/>
        </w:rPr>
        <w:t>;</w:t>
      </w:r>
      <w:r>
        <w:rPr>
          <w:bCs/>
          <w:sz w:val="28"/>
          <w:szCs w:val="28"/>
        </w:rPr>
        <w:t xml:space="preserve"> </w:t>
      </w:r>
      <w:r w:rsidRPr="008D29CF">
        <w:rPr>
          <w:bCs/>
          <w:sz w:val="28"/>
          <w:szCs w:val="28"/>
        </w:rPr>
        <w:t>дозировать нагрузку;</w:t>
      </w:r>
    </w:p>
    <w:p w:rsidR="00F43D21" w:rsidRPr="00A4701B" w:rsidRDefault="00F43D21" w:rsidP="00CC5054">
      <w:pPr>
        <w:numPr>
          <w:ilvl w:val="0"/>
          <w:numId w:val="5"/>
        </w:numPr>
        <w:tabs>
          <w:tab w:val="left" w:pos="851"/>
        </w:tabs>
        <w:ind w:left="0" w:firstLine="567"/>
        <w:jc w:val="both"/>
        <w:rPr>
          <w:bCs/>
          <w:sz w:val="28"/>
          <w:szCs w:val="28"/>
        </w:rPr>
      </w:pPr>
      <w:r w:rsidRPr="00A4701B">
        <w:rPr>
          <w:bCs/>
          <w:sz w:val="28"/>
          <w:szCs w:val="28"/>
        </w:rPr>
        <w:t xml:space="preserve">выполнять </w:t>
      </w:r>
      <w:proofErr w:type="spellStart"/>
      <w:r w:rsidRPr="00A4701B">
        <w:rPr>
          <w:bCs/>
          <w:sz w:val="28"/>
          <w:szCs w:val="28"/>
        </w:rPr>
        <w:t>общеподводящие</w:t>
      </w:r>
      <w:proofErr w:type="spellEnd"/>
      <w:r w:rsidRPr="00A4701B">
        <w:rPr>
          <w:bCs/>
          <w:sz w:val="28"/>
          <w:szCs w:val="28"/>
        </w:rPr>
        <w:t xml:space="preserve"> упражнения для развития скорости, выносливости, силы мышц всего тела;</w:t>
      </w:r>
    </w:p>
    <w:p w:rsidR="00F43D21" w:rsidRPr="00A4701B" w:rsidRDefault="00F43D21" w:rsidP="00CC5054">
      <w:pPr>
        <w:numPr>
          <w:ilvl w:val="0"/>
          <w:numId w:val="5"/>
        </w:numPr>
        <w:tabs>
          <w:tab w:val="left" w:pos="851"/>
        </w:tabs>
        <w:ind w:left="0" w:firstLine="567"/>
        <w:jc w:val="both"/>
        <w:rPr>
          <w:bCs/>
          <w:sz w:val="28"/>
          <w:szCs w:val="28"/>
        </w:rPr>
      </w:pPr>
      <w:r w:rsidRPr="00A4701B">
        <w:rPr>
          <w:bCs/>
          <w:sz w:val="28"/>
          <w:szCs w:val="28"/>
        </w:rPr>
        <w:t>выполнять различные виды старта;</w:t>
      </w:r>
    </w:p>
    <w:p w:rsidR="00F43D21" w:rsidRPr="00A4701B" w:rsidRDefault="00F43D21" w:rsidP="00CC5054">
      <w:pPr>
        <w:numPr>
          <w:ilvl w:val="0"/>
          <w:numId w:val="5"/>
        </w:numPr>
        <w:tabs>
          <w:tab w:val="left" w:pos="851"/>
        </w:tabs>
        <w:ind w:left="0" w:firstLine="567"/>
        <w:jc w:val="both"/>
        <w:rPr>
          <w:bCs/>
          <w:sz w:val="28"/>
          <w:szCs w:val="28"/>
        </w:rPr>
      </w:pPr>
      <w:r w:rsidRPr="00A4701B">
        <w:rPr>
          <w:bCs/>
          <w:sz w:val="28"/>
          <w:szCs w:val="28"/>
        </w:rPr>
        <w:t>бегать короткие и длинные дистанции;</w:t>
      </w:r>
    </w:p>
    <w:p w:rsidR="00F43D21" w:rsidRPr="00A4701B" w:rsidRDefault="00F43D21" w:rsidP="00CC5054">
      <w:pPr>
        <w:numPr>
          <w:ilvl w:val="0"/>
          <w:numId w:val="5"/>
        </w:numPr>
        <w:tabs>
          <w:tab w:val="left" w:pos="851"/>
        </w:tabs>
        <w:ind w:left="0" w:firstLine="567"/>
        <w:jc w:val="both"/>
        <w:rPr>
          <w:bCs/>
          <w:sz w:val="28"/>
          <w:szCs w:val="28"/>
        </w:rPr>
      </w:pPr>
      <w:r w:rsidRPr="00A4701B">
        <w:rPr>
          <w:bCs/>
          <w:sz w:val="28"/>
          <w:szCs w:val="28"/>
        </w:rPr>
        <w:t>выбирать темп, технику и тактику бега при различных условиях дистанции и в зависимости от местности и рельефа площадки;</w:t>
      </w:r>
    </w:p>
    <w:p w:rsidR="00F43D21" w:rsidRPr="008D29CF" w:rsidRDefault="00F43D21" w:rsidP="00CC5054">
      <w:pPr>
        <w:numPr>
          <w:ilvl w:val="0"/>
          <w:numId w:val="5"/>
        </w:numPr>
        <w:tabs>
          <w:tab w:val="left" w:pos="851"/>
        </w:tabs>
        <w:ind w:left="0" w:firstLine="567"/>
        <w:jc w:val="both"/>
        <w:rPr>
          <w:bCs/>
          <w:sz w:val="28"/>
          <w:szCs w:val="28"/>
        </w:rPr>
      </w:pPr>
      <w:r w:rsidRPr="008D29CF">
        <w:rPr>
          <w:bCs/>
          <w:sz w:val="28"/>
          <w:szCs w:val="28"/>
        </w:rPr>
        <w:t>прыгать в длину с места; с разбега; подбирать разбег;</w:t>
      </w:r>
      <w:r>
        <w:rPr>
          <w:bCs/>
          <w:sz w:val="28"/>
          <w:szCs w:val="28"/>
        </w:rPr>
        <w:t xml:space="preserve"> </w:t>
      </w:r>
      <w:r w:rsidRPr="008D29CF">
        <w:rPr>
          <w:bCs/>
          <w:sz w:val="28"/>
          <w:szCs w:val="28"/>
        </w:rPr>
        <w:t>прыгать в высоту различными  способами;</w:t>
      </w:r>
    </w:p>
    <w:p w:rsidR="00F43D21" w:rsidRPr="00A4701B" w:rsidRDefault="00F43D21" w:rsidP="00CC5054">
      <w:pPr>
        <w:numPr>
          <w:ilvl w:val="0"/>
          <w:numId w:val="5"/>
        </w:numPr>
        <w:tabs>
          <w:tab w:val="left" w:pos="851"/>
        </w:tabs>
        <w:ind w:left="0" w:firstLine="567"/>
        <w:jc w:val="both"/>
        <w:rPr>
          <w:bCs/>
          <w:sz w:val="28"/>
          <w:szCs w:val="28"/>
        </w:rPr>
      </w:pPr>
      <w:r w:rsidRPr="00A4701B">
        <w:rPr>
          <w:bCs/>
          <w:sz w:val="28"/>
          <w:szCs w:val="28"/>
        </w:rPr>
        <w:t>метать спортивный снаряд;</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расставлять и убирать спортивный инвентарь;</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 xml:space="preserve">применять </w:t>
      </w:r>
      <w:proofErr w:type="spellStart"/>
      <w:r w:rsidRPr="00A4701B">
        <w:rPr>
          <w:bCs/>
          <w:sz w:val="28"/>
          <w:szCs w:val="28"/>
        </w:rPr>
        <w:t>самостраховку</w:t>
      </w:r>
      <w:proofErr w:type="spellEnd"/>
      <w:r w:rsidRPr="00A4701B">
        <w:rPr>
          <w:bCs/>
          <w:sz w:val="28"/>
          <w:szCs w:val="28"/>
        </w:rPr>
        <w:t xml:space="preserve"> и подстраховку на уроках по гимнастики;</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соблюдать правила гигиены;</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подбирать упражнения и составлять режим тренировки в соответствии с физическими качествами, уровнем развития и возрастом;</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дозировать нагрузку;</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применять режим работы и отдыха;</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сдавать рапорт, выполнять строевые команды;</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выполнять подтягивание на перекладине (мальчики - на высокой, девочки - на низкой);</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выполнять упражнения на перекладине;</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выполнять опорные прыжки различными способами;</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считать очки при бросках с различных линий;</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показывать основные жесты судьи при игре;</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судить игру;</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оценивать степень развития двигательных качеств;</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составлять меню;</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составлять программу тренировки;</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вести мяч с различным темпом в различных стойках;</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выполнять повороты и передвижения с мячом, обходить препятствия;</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бросать мяч в корзину с различных точек;</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перехватывать и выбивать мяч;</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вводить мяч в игру;</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выполнять заслоны и удержание игрока;</w:t>
      </w:r>
    </w:p>
    <w:p w:rsidR="00F43D21" w:rsidRPr="00A4701B" w:rsidRDefault="00F43D21" w:rsidP="00CC5054">
      <w:pPr>
        <w:numPr>
          <w:ilvl w:val="0"/>
          <w:numId w:val="6"/>
        </w:numPr>
        <w:tabs>
          <w:tab w:val="left" w:pos="851"/>
        </w:tabs>
        <w:ind w:left="0" w:firstLine="567"/>
        <w:jc w:val="both"/>
        <w:rPr>
          <w:bCs/>
          <w:sz w:val="28"/>
          <w:szCs w:val="28"/>
        </w:rPr>
      </w:pPr>
      <w:r w:rsidRPr="00A4701B">
        <w:rPr>
          <w:bCs/>
          <w:sz w:val="28"/>
          <w:szCs w:val="28"/>
        </w:rPr>
        <w:t>накрывать и сбрасывать мяч;</w:t>
      </w:r>
    </w:p>
    <w:p w:rsidR="00F43D21" w:rsidRDefault="00F43D21" w:rsidP="00CC5054">
      <w:pPr>
        <w:numPr>
          <w:ilvl w:val="0"/>
          <w:numId w:val="6"/>
        </w:numPr>
        <w:tabs>
          <w:tab w:val="left" w:pos="851"/>
        </w:tabs>
        <w:ind w:left="0" w:firstLine="567"/>
        <w:jc w:val="both"/>
        <w:rPr>
          <w:bCs/>
          <w:sz w:val="28"/>
          <w:szCs w:val="28"/>
        </w:rPr>
      </w:pPr>
      <w:r w:rsidRPr="00A4701B">
        <w:rPr>
          <w:bCs/>
          <w:sz w:val="28"/>
          <w:szCs w:val="28"/>
        </w:rPr>
        <w:t>передавать мяч игрокам своей команды;</w:t>
      </w:r>
    </w:p>
    <w:p w:rsidR="00F43D21" w:rsidRDefault="00F43D21" w:rsidP="00CC5054">
      <w:pPr>
        <w:numPr>
          <w:ilvl w:val="0"/>
          <w:numId w:val="6"/>
        </w:numPr>
        <w:tabs>
          <w:tab w:val="left" w:pos="851"/>
        </w:tabs>
        <w:ind w:left="0" w:firstLine="567"/>
        <w:jc w:val="both"/>
        <w:rPr>
          <w:bCs/>
          <w:sz w:val="28"/>
          <w:szCs w:val="28"/>
        </w:rPr>
      </w:pPr>
      <w:r w:rsidRPr="00A4701B">
        <w:rPr>
          <w:bCs/>
          <w:sz w:val="28"/>
          <w:szCs w:val="28"/>
        </w:rPr>
        <w:t>выполнять защитные действия и нападения без фолов</w:t>
      </w:r>
      <w:r>
        <w:rPr>
          <w:bCs/>
          <w:sz w:val="28"/>
          <w:szCs w:val="28"/>
        </w:rPr>
        <w:t>.</w:t>
      </w:r>
    </w:p>
    <w:p w:rsidR="00F43D21" w:rsidRPr="00A4701B" w:rsidRDefault="00F43D21" w:rsidP="00F43D21">
      <w:pPr>
        <w:ind w:firstLine="567"/>
        <w:jc w:val="both"/>
        <w:rPr>
          <w:b/>
          <w:sz w:val="28"/>
          <w:szCs w:val="28"/>
        </w:rPr>
      </w:pPr>
      <w:r w:rsidRPr="00A4701B">
        <w:rPr>
          <w:b/>
          <w:sz w:val="28"/>
          <w:szCs w:val="28"/>
        </w:rPr>
        <w:lastRenderedPageBreak/>
        <w:t>Использовать в практической деятельности и повседневной жизни:</w:t>
      </w:r>
    </w:p>
    <w:p w:rsidR="00F43D21" w:rsidRDefault="00F43D21" w:rsidP="00CC5054">
      <w:pPr>
        <w:numPr>
          <w:ilvl w:val="1"/>
          <w:numId w:val="3"/>
        </w:numPr>
        <w:tabs>
          <w:tab w:val="clear" w:pos="1440"/>
        </w:tabs>
        <w:ind w:left="0" w:firstLine="284"/>
        <w:jc w:val="both"/>
        <w:rPr>
          <w:sz w:val="28"/>
          <w:szCs w:val="28"/>
        </w:rPr>
      </w:pPr>
      <w:r w:rsidRPr="00A4701B">
        <w:rPr>
          <w:sz w:val="28"/>
          <w:szCs w:val="28"/>
        </w:rPr>
        <w:t>полученные навыки по выполнению упражнений по различным видам спорта</w:t>
      </w:r>
      <w:bookmarkEnd w:id="2"/>
      <w:r w:rsidRPr="00A4701B">
        <w:rPr>
          <w:sz w:val="28"/>
          <w:szCs w:val="28"/>
        </w:rPr>
        <w:t>.</w:t>
      </w:r>
    </w:p>
    <w:p w:rsidR="00F43D21" w:rsidRPr="00F43D21" w:rsidRDefault="00F43D21" w:rsidP="00F43D21">
      <w:pPr>
        <w:ind w:firstLine="709"/>
        <w:jc w:val="both"/>
        <w:rPr>
          <w:sz w:val="28"/>
          <w:szCs w:val="28"/>
        </w:rPr>
      </w:pPr>
      <w:r w:rsidRPr="00F43D21">
        <w:rPr>
          <w:sz w:val="28"/>
          <w:szCs w:val="28"/>
        </w:rPr>
        <w:t xml:space="preserve">Выпускник, освоивший адаптированную программу профессионального обучения должен обладать общими компетенциями: </w:t>
      </w:r>
    </w:p>
    <w:p w:rsidR="00F43D21" w:rsidRPr="00F43D21" w:rsidRDefault="00F43D21" w:rsidP="00F43D21">
      <w:pPr>
        <w:ind w:firstLine="709"/>
        <w:jc w:val="both"/>
        <w:rPr>
          <w:sz w:val="28"/>
          <w:szCs w:val="28"/>
        </w:rPr>
      </w:pPr>
      <w:r w:rsidRPr="00F43D21">
        <w:rPr>
          <w:sz w:val="28"/>
          <w:szCs w:val="28"/>
        </w:rPr>
        <w:t>ОК 2. Организовывать собственную деятельность, исходя из цели и способов ее достижения, определенных руководителем.</w:t>
      </w:r>
    </w:p>
    <w:p w:rsidR="00F43D21" w:rsidRPr="00F43D21" w:rsidRDefault="00F43D21" w:rsidP="00F43D21">
      <w:pPr>
        <w:ind w:firstLine="709"/>
        <w:jc w:val="both"/>
        <w:rPr>
          <w:sz w:val="28"/>
          <w:szCs w:val="28"/>
        </w:rPr>
      </w:pPr>
      <w:r w:rsidRPr="00F43D21">
        <w:rPr>
          <w:sz w:val="28"/>
          <w:szCs w:val="28"/>
        </w:rPr>
        <w:t>ОК 4. Работать в команде, эффективно обращаться с коллегами, руководством, клиентами.</w:t>
      </w:r>
    </w:p>
    <w:p w:rsidR="00F43D21" w:rsidRPr="00644DFD" w:rsidRDefault="00F43D21" w:rsidP="00F43D21">
      <w:pPr>
        <w:ind w:firstLine="709"/>
        <w:jc w:val="both"/>
        <w:rPr>
          <w:b/>
          <w:sz w:val="28"/>
          <w:szCs w:val="28"/>
        </w:rPr>
      </w:pPr>
      <w:r w:rsidRPr="00F43D21">
        <w:rPr>
          <w:sz w:val="28"/>
          <w:szCs w:val="28"/>
        </w:rPr>
        <w:t xml:space="preserve">Выпускник, освоивший </w:t>
      </w:r>
      <w:proofErr w:type="gramStart"/>
      <w:r w:rsidRPr="00F43D21">
        <w:rPr>
          <w:sz w:val="28"/>
          <w:szCs w:val="28"/>
        </w:rPr>
        <w:t>адаптированную программу профессионального обучения</w:t>
      </w:r>
      <w:proofErr w:type="gramEnd"/>
      <w:r w:rsidRPr="00F43D21">
        <w:rPr>
          <w:sz w:val="28"/>
          <w:szCs w:val="28"/>
        </w:rPr>
        <w:t xml:space="preserve"> должен обладать </w:t>
      </w:r>
      <w:r w:rsidRPr="00644DFD">
        <w:rPr>
          <w:b/>
          <w:sz w:val="28"/>
          <w:szCs w:val="28"/>
        </w:rPr>
        <w:t xml:space="preserve">специальными компетенциями: </w:t>
      </w:r>
    </w:p>
    <w:p w:rsidR="00F43D21" w:rsidRPr="00F43D21" w:rsidRDefault="00F43D21" w:rsidP="00F43D21">
      <w:pPr>
        <w:ind w:firstLine="709"/>
        <w:jc w:val="both"/>
        <w:rPr>
          <w:sz w:val="28"/>
          <w:szCs w:val="28"/>
        </w:rPr>
      </w:pPr>
      <w:r w:rsidRPr="00F43D21">
        <w:rPr>
          <w:sz w:val="28"/>
          <w:szCs w:val="28"/>
        </w:rPr>
        <w:t>СК 1. Проявлять навыки самостоятельно производственной деятельности, основанной на принципах соблюдения требований безопасности.</w:t>
      </w:r>
    </w:p>
    <w:p w:rsidR="00F43D21" w:rsidRPr="00F43D21" w:rsidRDefault="00F43D21" w:rsidP="00F43D21">
      <w:pPr>
        <w:ind w:firstLine="709"/>
        <w:jc w:val="both"/>
        <w:rPr>
          <w:sz w:val="28"/>
          <w:szCs w:val="28"/>
        </w:rPr>
      </w:pPr>
      <w:r w:rsidRPr="00F43D21">
        <w:rPr>
          <w:sz w:val="28"/>
          <w:szCs w:val="28"/>
        </w:rPr>
        <w:t xml:space="preserve">СК 5. Уметь проявлять культуру общения, грамотность устной речи в общении с коллегами, потребителями, услуг. </w:t>
      </w:r>
    </w:p>
    <w:p w:rsidR="00F43D21" w:rsidRPr="00F43D21" w:rsidRDefault="00F43D21" w:rsidP="00F43D21">
      <w:pPr>
        <w:ind w:firstLine="709"/>
        <w:jc w:val="both"/>
        <w:rPr>
          <w:sz w:val="28"/>
          <w:szCs w:val="28"/>
        </w:rPr>
      </w:pPr>
      <w:r w:rsidRPr="00F43D21">
        <w:rPr>
          <w:sz w:val="28"/>
          <w:szCs w:val="28"/>
        </w:rPr>
        <w:t>Выпускник, освоивший адаптированную программу профессионального обучения должен обладать личностными результатами:</w:t>
      </w:r>
    </w:p>
    <w:p w:rsidR="00F43D21" w:rsidRPr="00F43D21" w:rsidRDefault="00F43D21" w:rsidP="00F43D21">
      <w:pPr>
        <w:ind w:firstLine="709"/>
        <w:jc w:val="both"/>
        <w:rPr>
          <w:sz w:val="32"/>
          <w:szCs w:val="28"/>
        </w:rPr>
      </w:pPr>
      <w:r w:rsidRPr="00F43D21">
        <w:rPr>
          <w:sz w:val="28"/>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 активных веществ, азартных игр и т.д.  Сохраняющий психологическую устойчивость в ситуативно сложных или стремительно меняющихся ситуациях.</w:t>
      </w:r>
    </w:p>
    <w:p w:rsidR="00F43D21" w:rsidRPr="00A4701B" w:rsidRDefault="00F43D21" w:rsidP="00F43D21">
      <w:pPr>
        <w:ind w:left="284"/>
        <w:jc w:val="both"/>
        <w:rPr>
          <w:sz w:val="28"/>
          <w:szCs w:val="28"/>
        </w:rPr>
      </w:pPr>
    </w:p>
    <w:p w:rsidR="007C3CA7" w:rsidRDefault="007C3CA7" w:rsidP="007C3CA7">
      <w:pPr>
        <w:ind w:firstLine="709"/>
        <w:jc w:val="both"/>
        <w:rPr>
          <w:b/>
        </w:rPr>
      </w:pPr>
    </w:p>
    <w:p w:rsidR="00053D08" w:rsidRDefault="00053D08" w:rsidP="00053D08">
      <w:pPr>
        <w:suppressAutoHyphens/>
        <w:ind w:firstLine="709"/>
        <w:jc w:val="both"/>
        <w:rPr>
          <w:rFonts w:ascii="TimesNewRoman" w:hAnsi="TimesNewRoman"/>
          <w:color w:val="000000"/>
          <w:sz w:val="28"/>
          <w:szCs w:val="28"/>
        </w:rPr>
      </w:pPr>
      <w:r w:rsidRPr="001E7087">
        <w:rPr>
          <w:rFonts w:ascii="TimesNewRoman" w:hAnsi="TimesNewRoman"/>
          <w:b/>
          <w:bCs/>
          <w:color w:val="000000"/>
          <w:sz w:val="28"/>
          <w:szCs w:val="28"/>
        </w:rPr>
        <w:t>1.4 Количество часов на освоение программы дисциплины:</w:t>
      </w:r>
      <w:r w:rsidRPr="001E7087">
        <w:rPr>
          <w:rFonts w:ascii="TimesNewRoman" w:hAnsi="TimesNewRoman"/>
          <w:b/>
          <w:bCs/>
          <w:color w:val="000000"/>
          <w:sz w:val="28"/>
          <w:szCs w:val="28"/>
        </w:rPr>
        <w:br/>
      </w:r>
      <w:r w:rsidRPr="001E7087">
        <w:rPr>
          <w:rFonts w:ascii="TimesNewRoman" w:hAnsi="TimesNewRoman"/>
          <w:color w:val="000000"/>
          <w:sz w:val="28"/>
          <w:szCs w:val="28"/>
        </w:rPr>
        <w:t>всего у</w:t>
      </w:r>
      <w:r>
        <w:rPr>
          <w:rFonts w:ascii="TimesNewRoman" w:hAnsi="TimesNewRoman"/>
          <w:color w:val="000000"/>
          <w:sz w:val="28"/>
          <w:szCs w:val="28"/>
        </w:rPr>
        <w:t>чебной нагрузки обучающегося – 164</w:t>
      </w:r>
      <w:r w:rsidRPr="001E7087">
        <w:rPr>
          <w:rFonts w:ascii="TimesNewRoman" w:hAnsi="TimesNewRoman"/>
          <w:color w:val="000000"/>
          <w:sz w:val="28"/>
          <w:szCs w:val="28"/>
        </w:rPr>
        <w:t xml:space="preserve"> часов, </w:t>
      </w:r>
    </w:p>
    <w:p w:rsidR="00053D08" w:rsidRPr="00082951" w:rsidRDefault="00053D08" w:rsidP="00053D08">
      <w:pPr>
        <w:suppressAutoHyphens/>
        <w:jc w:val="both"/>
        <w:rPr>
          <w:sz w:val="28"/>
          <w:szCs w:val="28"/>
          <w:lang w:eastAsia="en-US"/>
        </w:rPr>
      </w:pPr>
      <w:r w:rsidRPr="001E7087">
        <w:rPr>
          <w:rFonts w:ascii="TimesNewRoman" w:hAnsi="TimesNewRoman"/>
          <w:color w:val="000000"/>
          <w:sz w:val="28"/>
          <w:szCs w:val="28"/>
        </w:rPr>
        <w:t>в том числе:</w:t>
      </w:r>
      <w:r>
        <w:rPr>
          <w:rFonts w:ascii="TimesNewRoman" w:hAnsi="TimesNewRoman"/>
          <w:color w:val="000000"/>
          <w:sz w:val="28"/>
          <w:szCs w:val="28"/>
        </w:rPr>
        <w:t xml:space="preserve"> практические занятия – 150 </w:t>
      </w:r>
      <w:r w:rsidRPr="001E7087">
        <w:rPr>
          <w:rFonts w:ascii="TimesNewRoman" w:hAnsi="TimesNewRoman"/>
          <w:color w:val="000000"/>
          <w:sz w:val="28"/>
          <w:szCs w:val="28"/>
        </w:rPr>
        <w:t>часов.</w:t>
      </w:r>
    </w:p>
    <w:p w:rsidR="007C3CA7" w:rsidRDefault="007C3CA7" w:rsidP="007C3CA7">
      <w:pPr>
        <w:tabs>
          <w:tab w:val="left" w:pos="0"/>
        </w:tabs>
        <w:ind w:firstLine="709"/>
        <w:jc w:val="both"/>
        <w:rPr>
          <w:sz w:val="28"/>
          <w:szCs w:val="28"/>
        </w:rPr>
      </w:pPr>
      <w:r>
        <w:rPr>
          <w:sz w:val="28"/>
          <w:szCs w:val="28"/>
        </w:rPr>
        <w:t xml:space="preserve">         </w:t>
      </w:r>
    </w:p>
    <w:p w:rsidR="007C3CA7" w:rsidRDefault="007C3CA7" w:rsidP="00441A94">
      <w:pPr>
        <w:rPr>
          <w:b/>
        </w:rPr>
        <w:sectPr w:rsidR="007C3CA7">
          <w:footerReference w:type="default" r:id="rId11"/>
          <w:pgSz w:w="11906" w:h="16838"/>
          <w:pgMar w:top="1134" w:right="850" w:bottom="1134" w:left="1701" w:header="708" w:footer="708" w:gutter="0"/>
          <w:cols w:space="720"/>
        </w:sectPr>
      </w:pPr>
    </w:p>
    <w:p w:rsidR="000F3704" w:rsidRPr="000F3704" w:rsidRDefault="000F3704" w:rsidP="00441A94">
      <w:pPr>
        <w:jc w:val="center"/>
        <w:rPr>
          <w:b/>
          <w:sz w:val="28"/>
          <w:szCs w:val="28"/>
        </w:rPr>
      </w:pPr>
      <w:r>
        <w:rPr>
          <w:b/>
          <w:sz w:val="28"/>
          <w:szCs w:val="28"/>
        </w:rPr>
        <w:lastRenderedPageBreak/>
        <w:t xml:space="preserve">2. </w:t>
      </w:r>
      <w:r w:rsidRPr="000F3704">
        <w:rPr>
          <w:b/>
          <w:sz w:val="28"/>
          <w:szCs w:val="28"/>
        </w:rPr>
        <w:t>СТРУКТУРА И СОДЕРЖАНИЕ</w:t>
      </w:r>
      <w:r w:rsidR="004D2F05">
        <w:rPr>
          <w:b/>
          <w:sz w:val="28"/>
          <w:szCs w:val="28"/>
        </w:rPr>
        <w:t xml:space="preserve"> УЧЕБНОЙ</w:t>
      </w:r>
      <w:r w:rsidRPr="000F3704">
        <w:rPr>
          <w:b/>
          <w:sz w:val="28"/>
          <w:szCs w:val="28"/>
        </w:rPr>
        <w:t xml:space="preserve"> ДИСЦИПЛИНЫ</w:t>
      </w:r>
    </w:p>
    <w:p w:rsidR="000F3704" w:rsidRPr="00C46FFF" w:rsidRDefault="000F3704" w:rsidP="00441A94">
      <w:pPr>
        <w:pStyle w:val="ad"/>
        <w:jc w:val="center"/>
        <w:rPr>
          <w:b/>
          <w:sz w:val="28"/>
          <w:szCs w:val="28"/>
        </w:rPr>
      </w:pPr>
    </w:p>
    <w:p w:rsidR="000F3704" w:rsidRPr="000F3704" w:rsidRDefault="004D2F05" w:rsidP="004D2F05">
      <w:pPr>
        <w:ind w:left="360" w:firstLine="348"/>
        <w:rPr>
          <w:b/>
          <w:sz w:val="28"/>
          <w:szCs w:val="28"/>
        </w:rPr>
      </w:pPr>
      <w:r>
        <w:rPr>
          <w:b/>
          <w:sz w:val="28"/>
          <w:szCs w:val="28"/>
        </w:rPr>
        <w:t xml:space="preserve"> </w:t>
      </w:r>
      <w:r w:rsidR="000F3704">
        <w:rPr>
          <w:b/>
          <w:sz w:val="28"/>
          <w:szCs w:val="28"/>
        </w:rPr>
        <w:t xml:space="preserve">2.1. </w:t>
      </w:r>
      <w:r w:rsidR="000F3704" w:rsidRPr="000F3704">
        <w:rPr>
          <w:b/>
          <w:sz w:val="28"/>
          <w:szCs w:val="28"/>
        </w:rPr>
        <w:t>Объем дисциплины и виды учебной работы</w:t>
      </w:r>
    </w:p>
    <w:p w:rsidR="004D2F05" w:rsidRDefault="004D2F05" w:rsidP="00441A94">
      <w:pPr>
        <w:ind w:firstLine="708"/>
        <w:jc w:val="both"/>
        <w:rPr>
          <w:sz w:val="28"/>
          <w:szCs w:val="28"/>
        </w:rPr>
      </w:pPr>
    </w:p>
    <w:p w:rsidR="001F2804" w:rsidRPr="001F2804" w:rsidRDefault="001F2804" w:rsidP="00441A94">
      <w:pPr>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2516"/>
      </w:tblGrid>
      <w:tr w:rsidR="000F3704" w:rsidRPr="001F2804" w:rsidTr="00310D7B">
        <w:trPr>
          <w:trHeight w:val="473"/>
          <w:jc w:val="center"/>
        </w:trPr>
        <w:tc>
          <w:tcPr>
            <w:tcW w:w="7055" w:type="dxa"/>
            <w:tcBorders>
              <w:top w:val="single" w:sz="4" w:space="0" w:color="000000"/>
              <w:left w:val="single" w:sz="4" w:space="0" w:color="000000"/>
              <w:bottom w:val="single" w:sz="4" w:space="0" w:color="000000"/>
              <w:right w:val="single" w:sz="4" w:space="0" w:color="000000"/>
            </w:tcBorders>
            <w:vAlign w:val="center"/>
            <w:hideMark/>
          </w:tcPr>
          <w:p w:rsidR="000F3704" w:rsidRPr="001F2804" w:rsidRDefault="000F3704" w:rsidP="00441A94">
            <w:pPr>
              <w:rPr>
                <w:b/>
              </w:rPr>
            </w:pPr>
            <w:r w:rsidRPr="001F2804">
              <w:rPr>
                <w:b/>
              </w:rPr>
              <w:t>Вид учебной работы</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0F3704" w:rsidRPr="001F2804" w:rsidRDefault="000F3704" w:rsidP="00441A94">
            <w:pPr>
              <w:jc w:val="center"/>
              <w:rPr>
                <w:b/>
              </w:rPr>
            </w:pPr>
            <w:r w:rsidRPr="001F2804">
              <w:rPr>
                <w:b/>
              </w:rPr>
              <w:t xml:space="preserve">Объем </w:t>
            </w:r>
            <w:r w:rsidR="001F2804" w:rsidRPr="001F2804">
              <w:rPr>
                <w:b/>
              </w:rPr>
              <w:t>в часах</w:t>
            </w:r>
          </w:p>
        </w:tc>
      </w:tr>
      <w:tr w:rsidR="000F3704"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Default="001F2804" w:rsidP="00441A94">
            <w:pPr>
              <w:jc w:val="both"/>
              <w:rPr>
                <w:b/>
              </w:rPr>
            </w:pPr>
            <w:r w:rsidRPr="001F2804">
              <w:rPr>
                <w:b/>
              </w:rPr>
              <w:t>Объем образовательной программы учебной дисциплины</w:t>
            </w:r>
          </w:p>
          <w:p w:rsidR="00053D08" w:rsidRPr="001F2804" w:rsidRDefault="00053D08" w:rsidP="00441A94">
            <w:pPr>
              <w:jc w:val="both"/>
              <w:rPr>
                <w:b/>
              </w:rPr>
            </w:pPr>
          </w:p>
        </w:tc>
        <w:tc>
          <w:tcPr>
            <w:tcW w:w="2516" w:type="dxa"/>
            <w:tcBorders>
              <w:top w:val="single" w:sz="4" w:space="0" w:color="000000"/>
              <w:left w:val="single" w:sz="4" w:space="0" w:color="000000"/>
              <w:bottom w:val="single" w:sz="4" w:space="0" w:color="000000"/>
              <w:right w:val="single" w:sz="4" w:space="0" w:color="000000"/>
            </w:tcBorders>
            <w:vAlign w:val="center"/>
          </w:tcPr>
          <w:p w:rsidR="000F3704" w:rsidRPr="00EB66C1" w:rsidRDefault="009378DE" w:rsidP="00441A94">
            <w:pPr>
              <w:jc w:val="center"/>
            </w:pPr>
            <w:r>
              <w:t>164</w:t>
            </w:r>
          </w:p>
        </w:tc>
      </w:tr>
      <w:tr w:rsidR="000F3704"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Pr="001F2804" w:rsidRDefault="001F2804" w:rsidP="00441A94">
            <w:pPr>
              <w:jc w:val="both"/>
            </w:pPr>
            <w:r>
              <w:t>в</w:t>
            </w:r>
            <w:r w:rsidR="000F3704" w:rsidRPr="001F2804">
              <w:t xml:space="preserve"> т</w:t>
            </w:r>
            <w:r>
              <w:t>.</w:t>
            </w:r>
            <w:r w:rsidR="000F3704" w:rsidRPr="001F2804">
              <w:t xml:space="preserve"> ч</w:t>
            </w:r>
            <w:r>
              <w:t>.</w:t>
            </w:r>
            <w:r w:rsidR="000F3704" w:rsidRPr="001F2804">
              <w:t>:</w:t>
            </w:r>
          </w:p>
        </w:tc>
        <w:tc>
          <w:tcPr>
            <w:tcW w:w="2516" w:type="dxa"/>
            <w:tcBorders>
              <w:top w:val="single" w:sz="4" w:space="0" w:color="000000"/>
              <w:left w:val="single" w:sz="4" w:space="0" w:color="000000"/>
              <w:bottom w:val="single" w:sz="4" w:space="0" w:color="000000"/>
              <w:right w:val="single" w:sz="4" w:space="0" w:color="000000"/>
            </w:tcBorders>
          </w:tcPr>
          <w:p w:rsidR="000F3704" w:rsidRPr="00EB66C1" w:rsidRDefault="000F3704" w:rsidP="00441A94">
            <w:pPr>
              <w:jc w:val="center"/>
            </w:pPr>
          </w:p>
        </w:tc>
      </w:tr>
      <w:tr w:rsidR="00053D08"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tcPr>
          <w:p w:rsidR="00053D08" w:rsidRDefault="00053D08" w:rsidP="00441A94">
            <w:pPr>
              <w:jc w:val="both"/>
            </w:pPr>
            <w:r>
              <w:t>теоретическое обучение</w:t>
            </w:r>
          </w:p>
          <w:p w:rsidR="00053D08" w:rsidRDefault="00053D08" w:rsidP="00441A94">
            <w:pPr>
              <w:jc w:val="both"/>
            </w:pPr>
          </w:p>
        </w:tc>
        <w:tc>
          <w:tcPr>
            <w:tcW w:w="2516" w:type="dxa"/>
            <w:tcBorders>
              <w:top w:val="single" w:sz="4" w:space="0" w:color="000000"/>
              <w:left w:val="single" w:sz="4" w:space="0" w:color="000000"/>
              <w:bottom w:val="single" w:sz="4" w:space="0" w:color="000000"/>
              <w:right w:val="single" w:sz="4" w:space="0" w:color="000000"/>
            </w:tcBorders>
          </w:tcPr>
          <w:p w:rsidR="00053D08" w:rsidRPr="00EB66C1" w:rsidRDefault="00053D08" w:rsidP="00441A94">
            <w:pPr>
              <w:jc w:val="center"/>
            </w:pPr>
            <w:r>
              <w:t>14</w:t>
            </w:r>
          </w:p>
        </w:tc>
      </w:tr>
      <w:tr w:rsidR="000F3704"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Default="000F3704" w:rsidP="00441A94">
            <w:pPr>
              <w:jc w:val="both"/>
            </w:pPr>
            <w:r w:rsidRPr="001F2804">
              <w:t>практические занятия</w:t>
            </w:r>
          </w:p>
          <w:p w:rsidR="00053D08" w:rsidRPr="001F2804" w:rsidRDefault="00053D08" w:rsidP="00441A94">
            <w:pPr>
              <w:jc w:val="both"/>
            </w:pPr>
          </w:p>
        </w:tc>
        <w:tc>
          <w:tcPr>
            <w:tcW w:w="2516" w:type="dxa"/>
            <w:tcBorders>
              <w:top w:val="single" w:sz="4" w:space="0" w:color="000000"/>
              <w:left w:val="single" w:sz="4" w:space="0" w:color="000000"/>
              <w:bottom w:val="single" w:sz="4" w:space="0" w:color="000000"/>
              <w:right w:val="single" w:sz="4" w:space="0" w:color="000000"/>
            </w:tcBorders>
            <w:vAlign w:val="center"/>
          </w:tcPr>
          <w:p w:rsidR="000F3704" w:rsidRPr="00EB66C1" w:rsidRDefault="009378DE" w:rsidP="00441A94">
            <w:pPr>
              <w:jc w:val="center"/>
            </w:pPr>
            <w:r>
              <w:t>150</w:t>
            </w:r>
          </w:p>
        </w:tc>
      </w:tr>
      <w:tr w:rsidR="005B5FEC"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tcPr>
          <w:p w:rsidR="005B5FEC" w:rsidRDefault="005B5FEC" w:rsidP="009378DE">
            <w:pPr>
              <w:jc w:val="both"/>
              <w:rPr>
                <w:b/>
              </w:rPr>
            </w:pPr>
            <w:r w:rsidRPr="00053D08">
              <w:rPr>
                <w:b/>
              </w:rPr>
              <w:t xml:space="preserve">Промежуточная аттестация в форме </w:t>
            </w:r>
            <w:r w:rsidR="004D2F05" w:rsidRPr="00053D08">
              <w:rPr>
                <w:b/>
              </w:rPr>
              <w:t xml:space="preserve">зачета </w:t>
            </w:r>
          </w:p>
          <w:p w:rsidR="00053D08" w:rsidRPr="00053D08" w:rsidRDefault="00053D08" w:rsidP="009378DE">
            <w:pPr>
              <w:jc w:val="both"/>
              <w:rPr>
                <w:b/>
              </w:rPr>
            </w:pPr>
          </w:p>
        </w:tc>
        <w:tc>
          <w:tcPr>
            <w:tcW w:w="2516" w:type="dxa"/>
            <w:tcBorders>
              <w:top w:val="single" w:sz="4" w:space="0" w:color="000000"/>
              <w:left w:val="single" w:sz="4" w:space="0" w:color="000000"/>
              <w:bottom w:val="single" w:sz="4" w:space="0" w:color="000000"/>
              <w:right w:val="single" w:sz="4" w:space="0" w:color="000000"/>
            </w:tcBorders>
            <w:vAlign w:val="center"/>
          </w:tcPr>
          <w:p w:rsidR="005B5FEC" w:rsidRDefault="005B5FEC" w:rsidP="00441A94">
            <w:pPr>
              <w:jc w:val="center"/>
            </w:pPr>
          </w:p>
        </w:tc>
      </w:tr>
    </w:tbl>
    <w:p w:rsidR="000F3704" w:rsidRPr="00C46FFF" w:rsidRDefault="000F3704" w:rsidP="00441A94">
      <w:pPr>
        <w:jc w:val="center"/>
        <w:rPr>
          <w:b/>
          <w:sz w:val="28"/>
          <w:szCs w:val="28"/>
        </w:rPr>
        <w:sectPr w:rsidR="000F3704" w:rsidRPr="00C46FFF" w:rsidSect="00554901">
          <w:headerReference w:type="default" r:id="rId12"/>
          <w:headerReference w:type="first" r:id="rId13"/>
          <w:footerReference w:type="first" r:id="rId14"/>
          <w:pgSz w:w="11906" w:h="16838"/>
          <w:pgMar w:top="1134" w:right="850" w:bottom="1134" w:left="1701" w:header="850" w:footer="850" w:gutter="0"/>
          <w:pgNumType w:start="2"/>
          <w:cols w:space="708"/>
          <w:titlePg/>
          <w:docGrid w:linePitch="360"/>
        </w:sectPr>
      </w:pPr>
    </w:p>
    <w:p w:rsidR="009378DE" w:rsidRDefault="0079282E" w:rsidP="00053D08">
      <w:pPr>
        <w:pStyle w:val="Default"/>
        <w:jc w:val="center"/>
        <w:rPr>
          <w:b/>
          <w:sz w:val="28"/>
          <w:szCs w:val="28"/>
        </w:rPr>
      </w:pPr>
      <w:r>
        <w:rPr>
          <w:b/>
          <w:sz w:val="28"/>
          <w:szCs w:val="28"/>
        </w:rPr>
        <w:lastRenderedPageBreak/>
        <w:t>2.2. Тематический план и</w:t>
      </w:r>
      <w:r w:rsidR="004D6BE0">
        <w:rPr>
          <w:b/>
          <w:sz w:val="28"/>
          <w:szCs w:val="28"/>
        </w:rPr>
        <w:t xml:space="preserve"> содержание учебной дисциплины </w:t>
      </w:r>
    </w:p>
    <w:p w:rsidR="00310D7B" w:rsidRDefault="00310D7B" w:rsidP="00441A94">
      <w:pPr>
        <w:pStyle w:val="Default"/>
        <w:rPr>
          <w:b/>
          <w:sz w:val="28"/>
          <w:szCs w:val="28"/>
        </w:rPr>
      </w:pPr>
    </w:p>
    <w:tbl>
      <w:tblPr>
        <w:tblpPr w:leftFromText="180" w:rightFromText="180" w:vertAnchor="text" w:horzAnchor="margin" w:tblpY="22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6744"/>
        <w:gridCol w:w="1417"/>
        <w:gridCol w:w="1147"/>
        <w:gridCol w:w="2267"/>
      </w:tblGrid>
      <w:tr w:rsidR="00053D08" w:rsidRPr="00053D08" w:rsidTr="00053D08">
        <w:trPr>
          <w:trHeight w:val="637"/>
        </w:trPr>
        <w:tc>
          <w:tcPr>
            <w:tcW w:w="3136" w:type="dxa"/>
          </w:tcPr>
          <w:p w:rsidR="00053D08" w:rsidRPr="00053D08" w:rsidRDefault="00053D08" w:rsidP="001B45B5">
            <w:pPr>
              <w:pStyle w:val="af"/>
              <w:jc w:val="center"/>
              <w:rPr>
                <w:rFonts w:ascii="Times New Roman" w:hAnsi="Times New Roman"/>
                <w:b/>
                <w:sz w:val="24"/>
                <w:szCs w:val="24"/>
              </w:rPr>
            </w:pPr>
            <w:r w:rsidRPr="00053D08">
              <w:rPr>
                <w:rFonts w:ascii="Times New Roman" w:hAnsi="Times New Roman"/>
                <w:b/>
                <w:sz w:val="24"/>
                <w:szCs w:val="24"/>
              </w:rPr>
              <w:t>Наименование разделов и тем</w:t>
            </w:r>
          </w:p>
        </w:tc>
        <w:tc>
          <w:tcPr>
            <w:tcW w:w="6753" w:type="dxa"/>
          </w:tcPr>
          <w:p w:rsidR="00053D08" w:rsidRPr="00053D08" w:rsidRDefault="00053D08" w:rsidP="001B45B5">
            <w:pPr>
              <w:pStyle w:val="af"/>
              <w:jc w:val="center"/>
              <w:rPr>
                <w:rFonts w:ascii="Times New Roman" w:hAnsi="Times New Roman"/>
                <w:b/>
                <w:sz w:val="24"/>
                <w:szCs w:val="24"/>
              </w:rPr>
            </w:pPr>
            <w:r w:rsidRPr="00053D08">
              <w:rPr>
                <w:rFonts w:ascii="Times New Roman" w:hAnsi="Times New Roman"/>
                <w:b/>
                <w:sz w:val="24"/>
                <w:szCs w:val="24"/>
              </w:rPr>
              <w:t>Содержание учебного материала и формы организации деятельности обучающихся</w:t>
            </w:r>
          </w:p>
        </w:tc>
        <w:tc>
          <w:tcPr>
            <w:tcW w:w="1418" w:type="dxa"/>
          </w:tcPr>
          <w:p w:rsidR="00053D08" w:rsidRPr="00053D08" w:rsidRDefault="00053D08" w:rsidP="001B45B5">
            <w:pPr>
              <w:pStyle w:val="af"/>
              <w:jc w:val="center"/>
              <w:rPr>
                <w:rFonts w:ascii="Times New Roman" w:hAnsi="Times New Roman"/>
                <w:b/>
                <w:sz w:val="24"/>
                <w:szCs w:val="24"/>
              </w:rPr>
            </w:pPr>
            <w:r w:rsidRPr="00053D08">
              <w:rPr>
                <w:rFonts w:ascii="Times New Roman" w:hAnsi="Times New Roman"/>
                <w:b/>
                <w:sz w:val="24"/>
                <w:szCs w:val="24"/>
              </w:rPr>
              <w:t>Объем</w:t>
            </w:r>
            <w:r>
              <w:rPr>
                <w:rFonts w:ascii="Times New Roman" w:hAnsi="Times New Roman"/>
                <w:b/>
                <w:sz w:val="24"/>
                <w:szCs w:val="24"/>
              </w:rPr>
              <w:t xml:space="preserve"> в</w:t>
            </w:r>
            <w:r w:rsidRPr="00053D08">
              <w:rPr>
                <w:rFonts w:ascii="Times New Roman" w:hAnsi="Times New Roman"/>
                <w:b/>
                <w:sz w:val="24"/>
                <w:szCs w:val="24"/>
              </w:rPr>
              <w:t xml:space="preserve"> час</w:t>
            </w:r>
            <w:r>
              <w:rPr>
                <w:rFonts w:ascii="Times New Roman" w:hAnsi="Times New Roman"/>
                <w:b/>
                <w:sz w:val="24"/>
                <w:szCs w:val="24"/>
              </w:rPr>
              <w:t>ах</w:t>
            </w:r>
          </w:p>
        </w:tc>
        <w:tc>
          <w:tcPr>
            <w:tcW w:w="1134" w:type="dxa"/>
          </w:tcPr>
          <w:p w:rsidR="00053D08" w:rsidRPr="00053D08" w:rsidRDefault="00053D08" w:rsidP="001B45B5">
            <w:pPr>
              <w:pStyle w:val="af"/>
              <w:jc w:val="center"/>
              <w:rPr>
                <w:rFonts w:ascii="Times New Roman" w:eastAsia="Calibri" w:hAnsi="Times New Roman"/>
                <w:b/>
                <w:bCs/>
                <w:sz w:val="24"/>
                <w:szCs w:val="24"/>
              </w:rPr>
            </w:pPr>
            <w:r>
              <w:rPr>
                <w:rFonts w:ascii="Times New Roman" w:eastAsia="Calibri" w:hAnsi="Times New Roman"/>
                <w:b/>
                <w:bCs/>
                <w:sz w:val="24"/>
                <w:szCs w:val="24"/>
              </w:rPr>
              <w:t xml:space="preserve">Уровень </w:t>
            </w:r>
            <w:proofErr w:type="spellStart"/>
            <w:r>
              <w:rPr>
                <w:rFonts w:ascii="Times New Roman" w:eastAsia="Calibri" w:hAnsi="Times New Roman"/>
                <w:b/>
                <w:bCs/>
                <w:sz w:val="24"/>
                <w:szCs w:val="24"/>
              </w:rPr>
              <w:t>усвоени</w:t>
            </w:r>
            <w:proofErr w:type="spellEnd"/>
          </w:p>
        </w:tc>
        <w:tc>
          <w:tcPr>
            <w:tcW w:w="2268" w:type="dxa"/>
            <w:shd w:val="clear" w:color="auto" w:fill="auto"/>
          </w:tcPr>
          <w:p w:rsidR="00053D08" w:rsidRPr="00053D08" w:rsidRDefault="00053D08" w:rsidP="001B45B5">
            <w:pPr>
              <w:pStyle w:val="af"/>
              <w:jc w:val="center"/>
              <w:rPr>
                <w:rFonts w:ascii="Times New Roman" w:hAnsi="Times New Roman"/>
                <w:b/>
                <w:sz w:val="24"/>
                <w:szCs w:val="24"/>
              </w:rPr>
            </w:pPr>
            <w:r w:rsidRPr="00053D08">
              <w:rPr>
                <w:rFonts w:ascii="Times New Roman" w:eastAsia="Calibri" w:hAnsi="Times New Roman"/>
                <w:b/>
                <w:bCs/>
                <w:sz w:val="24"/>
                <w:szCs w:val="24"/>
              </w:rPr>
              <w:t>Коды компетенций</w:t>
            </w:r>
            <w:r>
              <w:rPr>
                <w:rFonts w:ascii="Times New Roman" w:eastAsia="Calibri" w:hAnsi="Times New Roman"/>
                <w:b/>
                <w:bCs/>
                <w:sz w:val="24"/>
                <w:szCs w:val="24"/>
              </w:rPr>
              <w:t xml:space="preserve"> и личностных результатов</w:t>
            </w:r>
            <w:r w:rsidRPr="00053D08">
              <w:rPr>
                <w:rFonts w:ascii="Times New Roman" w:eastAsia="Calibri" w:hAnsi="Times New Roman"/>
                <w:b/>
                <w:bCs/>
                <w:sz w:val="24"/>
                <w:szCs w:val="24"/>
              </w:rPr>
              <w:t>, формированию которых способствует элемент программы</w:t>
            </w:r>
          </w:p>
        </w:tc>
      </w:tr>
      <w:tr w:rsidR="00053D08" w:rsidRPr="00053D08" w:rsidTr="00053D08">
        <w:trPr>
          <w:trHeight w:val="142"/>
        </w:trPr>
        <w:tc>
          <w:tcPr>
            <w:tcW w:w="3136" w:type="dxa"/>
            <w:vAlign w:val="bottom"/>
          </w:tcPr>
          <w:p w:rsidR="00053D08" w:rsidRPr="00053D08" w:rsidRDefault="00053D08" w:rsidP="001B45B5">
            <w:pPr>
              <w:pStyle w:val="af"/>
              <w:jc w:val="center"/>
              <w:rPr>
                <w:rFonts w:ascii="Times New Roman" w:hAnsi="Times New Roman"/>
                <w:b/>
                <w:sz w:val="24"/>
                <w:szCs w:val="24"/>
              </w:rPr>
            </w:pPr>
            <w:r w:rsidRPr="00053D08">
              <w:rPr>
                <w:rFonts w:ascii="Times New Roman" w:hAnsi="Times New Roman"/>
                <w:b/>
                <w:sz w:val="24"/>
                <w:szCs w:val="24"/>
              </w:rPr>
              <w:t>1</w:t>
            </w:r>
          </w:p>
        </w:tc>
        <w:tc>
          <w:tcPr>
            <w:tcW w:w="6753" w:type="dxa"/>
            <w:vAlign w:val="bottom"/>
          </w:tcPr>
          <w:p w:rsidR="00053D08" w:rsidRPr="00053D08" w:rsidRDefault="00053D08" w:rsidP="001B45B5">
            <w:pPr>
              <w:pStyle w:val="af"/>
              <w:jc w:val="center"/>
              <w:rPr>
                <w:rFonts w:ascii="Times New Roman" w:hAnsi="Times New Roman"/>
                <w:b/>
                <w:sz w:val="24"/>
                <w:szCs w:val="24"/>
              </w:rPr>
            </w:pPr>
            <w:r w:rsidRPr="00053D08">
              <w:rPr>
                <w:rFonts w:ascii="Times New Roman" w:hAnsi="Times New Roman"/>
                <w:b/>
                <w:sz w:val="24"/>
                <w:szCs w:val="24"/>
              </w:rPr>
              <w:t>2</w:t>
            </w:r>
          </w:p>
        </w:tc>
        <w:tc>
          <w:tcPr>
            <w:tcW w:w="1418" w:type="dxa"/>
            <w:vAlign w:val="bottom"/>
          </w:tcPr>
          <w:p w:rsidR="00053D08" w:rsidRPr="00053D08" w:rsidRDefault="00053D08" w:rsidP="001B45B5">
            <w:pPr>
              <w:pStyle w:val="af"/>
              <w:jc w:val="center"/>
              <w:rPr>
                <w:rFonts w:ascii="Times New Roman" w:hAnsi="Times New Roman"/>
                <w:b/>
                <w:sz w:val="24"/>
                <w:szCs w:val="24"/>
              </w:rPr>
            </w:pPr>
            <w:r w:rsidRPr="00053D08">
              <w:rPr>
                <w:rFonts w:ascii="Times New Roman" w:hAnsi="Times New Roman"/>
                <w:b/>
                <w:sz w:val="24"/>
                <w:szCs w:val="24"/>
              </w:rPr>
              <w:t>3</w:t>
            </w:r>
          </w:p>
        </w:tc>
        <w:tc>
          <w:tcPr>
            <w:tcW w:w="1134" w:type="dxa"/>
          </w:tcPr>
          <w:p w:rsidR="00053D08" w:rsidRPr="00053D08" w:rsidRDefault="00053D08" w:rsidP="001B45B5">
            <w:pPr>
              <w:pStyle w:val="af"/>
              <w:jc w:val="center"/>
              <w:rPr>
                <w:rFonts w:ascii="Times New Roman" w:hAnsi="Times New Roman"/>
                <w:b/>
                <w:sz w:val="24"/>
                <w:szCs w:val="24"/>
              </w:rPr>
            </w:pPr>
            <w:r w:rsidRPr="00053D08">
              <w:rPr>
                <w:rFonts w:ascii="Times New Roman" w:hAnsi="Times New Roman"/>
                <w:b/>
                <w:sz w:val="24"/>
                <w:szCs w:val="24"/>
              </w:rPr>
              <w:t>4</w:t>
            </w:r>
          </w:p>
        </w:tc>
        <w:tc>
          <w:tcPr>
            <w:tcW w:w="2268" w:type="dxa"/>
            <w:shd w:val="clear" w:color="auto" w:fill="auto"/>
            <w:vAlign w:val="bottom"/>
          </w:tcPr>
          <w:p w:rsidR="00053D08" w:rsidRPr="00053D08" w:rsidRDefault="00053D08" w:rsidP="001B45B5">
            <w:pPr>
              <w:pStyle w:val="af"/>
              <w:jc w:val="center"/>
              <w:rPr>
                <w:rFonts w:ascii="Times New Roman" w:hAnsi="Times New Roman"/>
                <w:b/>
                <w:sz w:val="24"/>
                <w:szCs w:val="24"/>
              </w:rPr>
            </w:pPr>
            <w:r w:rsidRPr="00053D08">
              <w:rPr>
                <w:rFonts w:ascii="Times New Roman" w:hAnsi="Times New Roman"/>
                <w:b/>
                <w:sz w:val="24"/>
                <w:szCs w:val="24"/>
              </w:rPr>
              <w:t>5</w:t>
            </w:r>
          </w:p>
        </w:tc>
      </w:tr>
      <w:tr w:rsidR="00053D08" w:rsidRPr="00053D08" w:rsidTr="00053D08">
        <w:trPr>
          <w:trHeight w:val="701"/>
        </w:trPr>
        <w:tc>
          <w:tcPr>
            <w:tcW w:w="3136" w:type="dxa"/>
            <w:vMerge w:val="restart"/>
          </w:tcPr>
          <w:p w:rsidR="00053D08" w:rsidRPr="00053D08" w:rsidRDefault="00053D08" w:rsidP="001B45B5">
            <w:pPr>
              <w:pStyle w:val="af"/>
              <w:rPr>
                <w:rFonts w:ascii="Times New Roman" w:eastAsia="Calibri" w:hAnsi="Times New Roman"/>
                <w:b/>
                <w:sz w:val="24"/>
                <w:szCs w:val="24"/>
              </w:rPr>
            </w:pPr>
            <w:r w:rsidRPr="00053D08">
              <w:rPr>
                <w:rFonts w:ascii="Times New Roman" w:eastAsia="Calibri" w:hAnsi="Times New Roman"/>
                <w:b/>
                <w:sz w:val="24"/>
                <w:szCs w:val="24"/>
              </w:rPr>
              <w:t xml:space="preserve">Тема 1.  </w:t>
            </w:r>
          </w:p>
          <w:p w:rsidR="00053D08" w:rsidRPr="00053D08" w:rsidRDefault="00053D08" w:rsidP="001B45B5">
            <w:pPr>
              <w:pStyle w:val="Default"/>
              <w:rPr>
                <w:b/>
              </w:rPr>
            </w:pPr>
            <w:r w:rsidRPr="00053D08">
              <w:rPr>
                <w:b/>
              </w:rPr>
              <w:t xml:space="preserve">Образ жизни как главный фактор здоровья </w:t>
            </w:r>
          </w:p>
        </w:tc>
        <w:tc>
          <w:tcPr>
            <w:tcW w:w="6753" w:type="dxa"/>
          </w:tcPr>
          <w:p w:rsidR="00053D08" w:rsidRPr="00053D08" w:rsidRDefault="00053D08" w:rsidP="001B45B5">
            <w:pPr>
              <w:spacing w:line="276" w:lineRule="auto"/>
            </w:pPr>
            <w:r w:rsidRPr="00053D08">
              <w:t>Введение. Цели и задачи учебного курса.  Особенности образа жизни студентов. Понятие «здоровье» и «здоровый образ жизни».</w:t>
            </w:r>
          </w:p>
        </w:tc>
        <w:tc>
          <w:tcPr>
            <w:tcW w:w="1418"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2</w:t>
            </w:r>
          </w:p>
        </w:tc>
        <w:tc>
          <w:tcPr>
            <w:tcW w:w="1134" w:type="dxa"/>
          </w:tcPr>
          <w:p w:rsidR="00053D08" w:rsidRPr="00053D08" w:rsidRDefault="00053D08" w:rsidP="00053D08">
            <w:pPr>
              <w:jc w:val="center"/>
            </w:pPr>
            <w:r>
              <w:t>1</w:t>
            </w:r>
          </w:p>
        </w:tc>
        <w:tc>
          <w:tcPr>
            <w:tcW w:w="2268" w:type="dxa"/>
            <w:vMerge w:val="restart"/>
            <w:shd w:val="clear" w:color="auto" w:fill="auto"/>
          </w:tcPr>
          <w:p w:rsidR="00053D08" w:rsidRPr="00053D08" w:rsidRDefault="00053D08" w:rsidP="001B45B5">
            <w:r w:rsidRPr="00053D08">
              <w:t>ОК 2, ОК 4</w:t>
            </w:r>
          </w:p>
          <w:p w:rsidR="00053D08" w:rsidRPr="00053D08" w:rsidRDefault="00053D08" w:rsidP="001B45B5">
            <w:r w:rsidRPr="00053D08">
              <w:t>ЛР 9</w:t>
            </w:r>
          </w:p>
          <w:p w:rsidR="00053D08" w:rsidRPr="00053D08" w:rsidRDefault="00053D08" w:rsidP="001B45B5">
            <w:r w:rsidRPr="00053D08">
              <w:t xml:space="preserve">СК 5, СК 1 </w:t>
            </w:r>
          </w:p>
        </w:tc>
      </w:tr>
      <w:tr w:rsidR="00053D08" w:rsidRPr="00053D08" w:rsidTr="00053D08">
        <w:trPr>
          <w:trHeight w:val="416"/>
        </w:trPr>
        <w:tc>
          <w:tcPr>
            <w:tcW w:w="3136" w:type="dxa"/>
            <w:vMerge/>
          </w:tcPr>
          <w:p w:rsidR="00053D08" w:rsidRPr="00053D08" w:rsidRDefault="00053D08" w:rsidP="001B45B5">
            <w:pPr>
              <w:pStyle w:val="af"/>
              <w:rPr>
                <w:rFonts w:ascii="Times New Roman" w:eastAsia="Calibri" w:hAnsi="Times New Roman"/>
                <w:b/>
                <w:sz w:val="24"/>
                <w:szCs w:val="24"/>
              </w:rPr>
            </w:pPr>
          </w:p>
        </w:tc>
        <w:tc>
          <w:tcPr>
            <w:tcW w:w="6753" w:type="dxa"/>
          </w:tcPr>
          <w:p w:rsidR="00053D08" w:rsidRPr="00053D08" w:rsidRDefault="00053D08" w:rsidP="001B45B5">
            <w:pPr>
              <w:rPr>
                <w:b/>
              </w:rPr>
            </w:pPr>
            <w:r w:rsidRPr="00053D08">
              <w:rPr>
                <w:b/>
              </w:rPr>
              <w:t>Практическое занятие.</w:t>
            </w:r>
          </w:p>
          <w:p w:rsidR="00053D08" w:rsidRPr="00053D08" w:rsidRDefault="00053D08" w:rsidP="001B45B5">
            <w:r w:rsidRPr="00053D08">
              <w:t>Практическое занятие 1.</w:t>
            </w:r>
            <w:r w:rsidRPr="00053D08">
              <w:rPr>
                <w:b/>
              </w:rPr>
              <w:t xml:space="preserve">  </w:t>
            </w:r>
            <w:r w:rsidRPr="00053D08">
              <w:t>Дискуссия «Здоровое поведение».</w:t>
            </w:r>
          </w:p>
          <w:p w:rsidR="00053D08" w:rsidRPr="00053D08" w:rsidRDefault="00053D08" w:rsidP="00CC5054">
            <w:pPr>
              <w:numPr>
                <w:ilvl w:val="0"/>
                <w:numId w:val="9"/>
              </w:numPr>
              <w:spacing w:line="276" w:lineRule="auto"/>
              <w:ind w:left="464"/>
              <w:rPr>
                <w:b/>
              </w:rPr>
            </w:pPr>
            <w:r w:rsidRPr="00053D08">
              <w:t xml:space="preserve">Раскройте особенности развития организма человека в возрасте 18–25 лет. </w:t>
            </w:r>
          </w:p>
          <w:p w:rsidR="00053D08" w:rsidRPr="00053D08" w:rsidRDefault="00053D08" w:rsidP="00CC5054">
            <w:pPr>
              <w:numPr>
                <w:ilvl w:val="0"/>
                <w:numId w:val="9"/>
              </w:numPr>
              <w:spacing w:line="276" w:lineRule="auto"/>
              <w:ind w:left="464"/>
              <w:rPr>
                <w:b/>
              </w:rPr>
            </w:pPr>
            <w:r w:rsidRPr="00053D08">
              <w:t xml:space="preserve">Какие факторы влияют на здоровье студентов? </w:t>
            </w:r>
          </w:p>
          <w:p w:rsidR="00053D08" w:rsidRPr="00053D08" w:rsidRDefault="00053D08" w:rsidP="00CC5054">
            <w:pPr>
              <w:numPr>
                <w:ilvl w:val="0"/>
                <w:numId w:val="9"/>
              </w:numPr>
              <w:spacing w:line="276" w:lineRule="auto"/>
              <w:ind w:left="464"/>
              <w:rPr>
                <w:b/>
              </w:rPr>
            </w:pPr>
            <w:r w:rsidRPr="00053D08">
              <w:t xml:space="preserve">Понятие «здоровье», его содержание. </w:t>
            </w:r>
          </w:p>
          <w:p w:rsidR="00053D08" w:rsidRPr="00053D08" w:rsidRDefault="00053D08" w:rsidP="00CC5054">
            <w:pPr>
              <w:numPr>
                <w:ilvl w:val="0"/>
                <w:numId w:val="9"/>
              </w:numPr>
              <w:spacing w:line="276" w:lineRule="auto"/>
              <w:ind w:left="464"/>
              <w:rPr>
                <w:b/>
              </w:rPr>
            </w:pPr>
            <w:r w:rsidRPr="00053D08">
              <w:t>Что включает в себя понятие «здоровый образ жизни»?</w:t>
            </w:r>
          </w:p>
          <w:p w:rsidR="00053D08" w:rsidRPr="00053D08" w:rsidRDefault="00053D08" w:rsidP="00CC5054">
            <w:pPr>
              <w:numPr>
                <w:ilvl w:val="0"/>
                <w:numId w:val="9"/>
              </w:numPr>
              <w:spacing w:line="276" w:lineRule="auto"/>
              <w:ind w:left="464"/>
              <w:rPr>
                <w:b/>
              </w:rPr>
            </w:pPr>
            <w:r w:rsidRPr="00053D08">
              <w:t xml:space="preserve">Назовите и кратко охарактеризуйте компоненты здорового образа жизни. </w:t>
            </w:r>
          </w:p>
          <w:p w:rsidR="00053D08" w:rsidRPr="00053D08" w:rsidRDefault="00053D08" w:rsidP="00CC5054">
            <w:pPr>
              <w:numPr>
                <w:ilvl w:val="0"/>
                <w:numId w:val="9"/>
              </w:numPr>
              <w:spacing w:line="276" w:lineRule="auto"/>
              <w:ind w:left="464"/>
              <w:rPr>
                <w:b/>
              </w:rPr>
            </w:pPr>
            <w:r w:rsidRPr="00053D08">
              <w:t>Как можно оценить образ жизни человека?</w:t>
            </w:r>
          </w:p>
        </w:tc>
        <w:tc>
          <w:tcPr>
            <w:tcW w:w="1418"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12</w:t>
            </w:r>
          </w:p>
          <w:p w:rsidR="00053D08" w:rsidRPr="00053D08" w:rsidRDefault="00053D08" w:rsidP="001B45B5"/>
          <w:p w:rsidR="00053D08" w:rsidRPr="00053D08" w:rsidRDefault="00053D08" w:rsidP="001B45B5"/>
          <w:p w:rsidR="00053D08" w:rsidRPr="00053D08" w:rsidRDefault="00053D08" w:rsidP="001B45B5"/>
          <w:p w:rsidR="00053D08" w:rsidRPr="00053D08" w:rsidRDefault="00053D08" w:rsidP="001B45B5"/>
          <w:p w:rsidR="00053D08" w:rsidRPr="00053D08" w:rsidRDefault="00053D08" w:rsidP="001B45B5"/>
        </w:tc>
        <w:tc>
          <w:tcPr>
            <w:tcW w:w="1134" w:type="dxa"/>
          </w:tcPr>
          <w:p w:rsidR="00053D08" w:rsidRPr="00053D08" w:rsidRDefault="00053D08" w:rsidP="00053D08">
            <w:pPr>
              <w:jc w:val="center"/>
            </w:pPr>
            <w:r>
              <w:t>2</w:t>
            </w:r>
          </w:p>
        </w:tc>
        <w:tc>
          <w:tcPr>
            <w:tcW w:w="2268" w:type="dxa"/>
            <w:vMerge/>
            <w:shd w:val="clear" w:color="auto" w:fill="auto"/>
          </w:tcPr>
          <w:p w:rsidR="00053D08" w:rsidRPr="00053D08" w:rsidRDefault="00053D08" w:rsidP="001B45B5"/>
        </w:tc>
      </w:tr>
      <w:tr w:rsidR="00053D08" w:rsidRPr="00053D08" w:rsidTr="00053D08">
        <w:trPr>
          <w:trHeight w:val="356"/>
        </w:trPr>
        <w:tc>
          <w:tcPr>
            <w:tcW w:w="3136" w:type="dxa"/>
            <w:vMerge/>
          </w:tcPr>
          <w:p w:rsidR="00053D08" w:rsidRPr="00053D08" w:rsidRDefault="00053D08" w:rsidP="001B45B5">
            <w:pPr>
              <w:pStyle w:val="af"/>
              <w:rPr>
                <w:rFonts w:ascii="Times New Roman" w:eastAsia="Calibri" w:hAnsi="Times New Roman"/>
                <w:b/>
                <w:sz w:val="24"/>
                <w:szCs w:val="24"/>
              </w:rPr>
            </w:pPr>
          </w:p>
        </w:tc>
        <w:tc>
          <w:tcPr>
            <w:tcW w:w="6753" w:type="dxa"/>
          </w:tcPr>
          <w:p w:rsidR="00053D08" w:rsidRPr="00053D08" w:rsidRDefault="00053D08" w:rsidP="001B45B5">
            <w:r w:rsidRPr="00053D08">
              <w:t>Практическая занятие 2. Тренинг «Триггеры-ледоколы»</w:t>
            </w:r>
          </w:p>
        </w:tc>
        <w:tc>
          <w:tcPr>
            <w:tcW w:w="1418" w:type="dxa"/>
          </w:tcPr>
          <w:p w:rsidR="00053D08" w:rsidRPr="00053D08" w:rsidRDefault="00053D08" w:rsidP="001B45B5">
            <w:r w:rsidRPr="00053D08">
              <w:t>10</w:t>
            </w:r>
          </w:p>
        </w:tc>
        <w:tc>
          <w:tcPr>
            <w:tcW w:w="1134" w:type="dxa"/>
          </w:tcPr>
          <w:p w:rsidR="00053D08" w:rsidRPr="00053D08" w:rsidRDefault="00053D08" w:rsidP="00053D08">
            <w:pPr>
              <w:jc w:val="center"/>
            </w:pPr>
            <w:r>
              <w:t>2</w:t>
            </w:r>
          </w:p>
        </w:tc>
        <w:tc>
          <w:tcPr>
            <w:tcW w:w="2268" w:type="dxa"/>
            <w:vMerge/>
            <w:shd w:val="clear" w:color="auto" w:fill="auto"/>
          </w:tcPr>
          <w:p w:rsidR="00053D08" w:rsidRPr="00053D08" w:rsidRDefault="00053D08" w:rsidP="001B45B5"/>
        </w:tc>
      </w:tr>
    </w:tbl>
    <w:p w:rsidR="001B45B5" w:rsidRDefault="001B45B5">
      <w:r>
        <w:br w:type="page"/>
      </w:r>
    </w:p>
    <w:tbl>
      <w:tblPr>
        <w:tblpPr w:leftFromText="180" w:rightFromText="180" w:vertAnchor="text" w:horzAnchor="margin" w:tblpY="22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6611"/>
        <w:gridCol w:w="1560"/>
        <w:gridCol w:w="1134"/>
        <w:gridCol w:w="2268"/>
      </w:tblGrid>
      <w:tr w:rsidR="00053D08" w:rsidRPr="00053D08" w:rsidTr="00053D08">
        <w:trPr>
          <w:trHeight w:val="1288"/>
        </w:trPr>
        <w:tc>
          <w:tcPr>
            <w:tcW w:w="3136" w:type="dxa"/>
            <w:vMerge w:val="restart"/>
            <w:tcBorders>
              <w:bottom w:val="single" w:sz="4" w:space="0" w:color="auto"/>
            </w:tcBorders>
          </w:tcPr>
          <w:p w:rsidR="00053D08" w:rsidRPr="00053D08" w:rsidRDefault="00053D08" w:rsidP="001B45B5">
            <w:pPr>
              <w:pStyle w:val="af"/>
              <w:rPr>
                <w:rFonts w:ascii="Times New Roman" w:eastAsia="Calibri" w:hAnsi="Times New Roman"/>
                <w:b/>
                <w:sz w:val="24"/>
                <w:szCs w:val="24"/>
              </w:rPr>
            </w:pPr>
            <w:r w:rsidRPr="00053D08">
              <w:rPr>
                <w:rFonts w:ascii="Times New Roman" w:eastAsia="Calibri" w:hAnsi="Times New Roman"/>
                <w:b/>
                <w:sz w:val="24"/>
                <w:szCs w:val="24"/>
              </w:rPr>
              <w:lastRenderedPageBreak/>
              <w:t>Тема 2. Физическая активность</w:t>
            </w:r>
          </w:p>
          <w:p w:rsidR="00053D08" w:rsidRPr="00053D08" w:rsidRDefault="00053D08" w:rsidP="001B45B5">
            <w:pPr>
              <w:pStyle w:val="Default"/>
              <w:rPr>
                <w:b/>
              </w:rPr>
            </w:pPr>
          </w:p>
          <w:p w:rsidR="00053D08" w:rsidRPr="00053D08" w:rsidRDefault="00053D08" w:rsidP="001B45B5">
            <w:pPr>
              <w:pStyle w:val="af"/>
              <w:rPr>
                <w:rFonts w:ascii="Times New Roman" w:eastAsia="Calibri" w:hAnsi="Times New Roman"/>
                <w:b/>
                <w:sz w:val="24"/>
                <w:szCs w:val="24"/>
              </w:rPr>
            </w:pPr>
          </w:p>
        </w:tc>
        <w:tc>
          <w:tcPr>
            <w:tcW w:w="6611" w:type="dxa"/>
            <w:tcBorders>
              <w:bottom w:val="single" w:sz="4" w:space="0" w:color="auto"/>
            </w:tcBorders>
          </w:tcPr>
          <w:p w:rsidR="00053D08" w:rsidRPr="00053D08" w:rsidRDefault="00053D08" w:rsidP="001B45B5">
            <w:pPr>
              <w:pStyle w:val="Default"/>
              <w:jc w:val="both"/>
            </w:pPr>
            <w:r w:rsidRPr="00053D08">
              <w:t xml:space="preserve"> Социально-биологические предпосылки повышения роли физической культуры в жизнедеятельности студенческой молодежи. Функции физической активности. Организация физического самосовершенствования.</w:t>
            </w:r>
          </w:p>
        </w:tc>
        <w:tc>
          <w:tcPr>
            <w:tcW w:w="1560" w:type="dxa"/>
            <w:tcBorders>
              <w:bottom w:val="single" w:sz="4" w:space="0" w:color="auto"/>
            </w:tcBorders>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2</w:t>
            </w:r>
          </w:p>
        </w:tc>
        <w:tc>
          <w:tcPr>
            <w:tcW w:w="1134" w:type="dxa"/>
            <w:tcBorders>
              <w:bottom w:val="single" w:sz="4" w:space="0" w:color="auto"/>
            </w:tcBorders>
          </w:tcPr>
          <w:p w:rsidR="00053D08" w:rsidRPr="00053D08" w:rsidRDefault="00053D08" w:rsidP="001B45B5"/>
        </w:tc>
        <w:tc>
          <w:tcPr>
            <w:tcW w:w="2268" w:type="dxa"/>
            <w:vMerge w:val="restart"/>
            <w:tcBorders>
              <w:bottom w:val="single" w:sz="4" w:space="0" w:color="auto"/>
            </w:tcBorders>
            <w:shd w:val="clear" w:color="auto" w:fill="auto"/>
          </w:tcPr>
          <w:p w:rsidR="00053D08" w:rsidRPr="00053D08" w:rsidRDefault="00053D08" w:rsidP="001B45B5">
            <w:r w:rsidRPr="00053D08">
              <w:t>ОК 2</w:t>
            </w:r>
          </w:p>
          <w:p w:rsidR="00053D08" w:rsidRPr="00053D08" w:rsidRDefault="00053D08" w:rsidP="001B45B5">
            <w:r w:rsidRPr="00053D08">
              <w:t>ЛР 9</w:t>
            </w:r>
          </w:p>
          <w:p w:rsidR="00053D08" w:rsidRPr="00053D08" w:rsidRDefault="00053D08" w:rsidP="001B45B5">
            <w:r w:rsidRPr="00053D08">
              <w:t xml:space="preserve">СК 5 </w:t>
            </w:r>
          </w:p>
        </w:tc>
      </w:tr>
      <w:tr w:rsidR="00053D08" w:rsidRPr="00053D08" w:rsidTr="00053D08">
        <w:trPr>
          <w:trHeight w:val="666"/>
        </w:trPr>
        <w:tc>
          <w:tcPr>
            <w:tcW w:w="3136" w:type="dxa"/>
            <w:vMerge/>
          </w:tcPr>
          <w:p w:rsidR="00053D08" w:rsidRPr="00053D08" w:rsidRDefault="00053D08" w:rsidP="001B45B5">
            <w:pPr>
              <w:pStyle w:val="af"/>
              <w:rPr>
                <w:rFonts w:ascii="Times New Roman" w:eastAsia="Calibri" w:hAnsi="Times New Roman"/>
                <w:b/>
                <w:sz w:val="24"/>
                <w:szCs w:val="24"/>
              </w:rPr>
            </w:pPr>
          </w:p>
        </w:tc>
        <w:tc>
          <w:tcPr>
            <w:tcW w:w="6611" w:type="dxa"/>
          </w:tcPr>
          <w:p w:rsidR="00053D08" w:rsidRPr="00053D08" w:rsidRDefault="00053D08" w:rsidP="001B45B5">
            <w:pPr>
              <w:pStyle w:val="Default"/>
            </w:pPr>
            <w:r w:rsidRPr="00053D08">
              <w:t>Практическое занятие 3. Комплекс физических упражнений для самостоятельных занятий.</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20</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416"/>
        </w:trPr>
        <w:tc>
          <w:tcPr>
            <w:tcW w:w="3136" w:type="dxa"/>
            <w:vMerge w:val="restart"/>
          </w:tcPr>
          <w:p w:rsidR="00053D08" w:rsidRPr="00053D08" w:rsidRDefault="00053D08" w:rsidP="001B45B5">
            <w:pPr>
              <w:pStyle w:val="af"/>
              <w:rPr>
                <w:rFonts w:ascii="Times New Roman" w:eastAsia="Calibri" w:hAnsi="Times New Roman"/>
                <w:b/>
                <w:sz w:val="24"/>
                <w:szCs w:val="24"/>
              </w:rPr>
            </w:pPr>
            <w:r w:rsidRPr="00053D08">
              <w:rPr>
                <w:rFonts w:ascii="Times New Roman" w:eastAsia="Calibri" w:hAnsi="Times New Roman"/>
                <w:b/>
                <w:sz w:val="24"/>
                <w:szCs w:val="24"/>
              </w:rPr>
              <w:t>Тема 3. Рациональное питание.</w:t>
            </w:r>
          </w:p>
        </w:tc>
        <w:tc>
          <w:tcPr>
            <w:tcW w:w="6611" w:type="dxa"/>
          </w:tcPr>
          <w:p w:rsidR="00053D08" w:rsidRPr="00053D08" w:rsidRDefault="00053D08" w:rsidP="001B45B5">
            <w:pPr>
              <w:autoSpaceDE w:val="0"/>
              <w:autoSpaceDN w:val="0"/>
              <w:adjustRightInd w:val="0"/>
            </w:pPr>
            <w:r w:rsidRPr="00053D08">
              <w:t>Значение рационального питания для здоровья человека.  Режим питания и питательные вещества. Пирамида здорового питания</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2</w:t>
            </w:r>
          </w:p>
        </w:tc>
        <w:tc>
          <w:tcPr>
            <w:tcW w:w="1134" w:type="dxa"/>
          </w:tcPr>
          <w:p w:rsidR="00053D08" w:rsidRPr="00053D08" w:rsidRDefault="00053D08" w:rsidP="008F59D0">
            <w:r>
              <w:t>1</w:t>
            </w:r>
          </w:p>
        </w:tc>
        <w:tc>
          <w:tcPr>
            <w:tcW w:w="2268" w:type="dxa"/>
            <w:vMerge w:val="restart"/>
            <w:shd w:val="clear" w:color="auto" w:fill="auto"/>
            <w:vAlign w:val="center"/>
          </w:tcPr>
          <w:p w:rsidR="00053D08" w:rsidRPr="00053D08" w:rsidRDefault="00053D08" w:rsidP="008F59D0">
            <w:r w:rsidRPr="00053D08">
              <w:t>ОК 2</w:t>
            </w:r>
          </w:p>
          <w:p w:rsidR="00053D08" w:rsidRPr="00053D08" w:rsidRDefault="00053D08" w:rsidP="008F59D0">
            <w:r w:rsidRPr="00053D08">
              <w:t>ЛР 9</w:t>
            </w:r>
          </w:p>
          <w:p w:rsidR="00053D08" w:rsidRPr="00053D08" w:rsidRDefault="00053D08" w:rsidP="008F59D0">
            <w:r w:rsidRPr="00053D08">
              <w:t>СК 5</w:t>
            </w:r>
          </w:p>
          <w:p w:rsidR="00053D08" w:rsidRPr="00053D08" w:rsidRDefault="00053D08" w:rsidP="008F59D0"/>
          <w:p w:rsidR="00053D08" w:rsidRPr="00053D08" w:rsidRDefault="00053D08" w:rsidP="008F59D0"/>
          <w:p w:rsidR="00053D08" w:rsidRPr="00053D08" w:rsidRDefault="00053D08" w:rsidP="008F59D0"/>
        </w:tc>
      </w:tr>
      <w:tr w:rsidR="00053D08" w:rsidRPr="00053D08" w:rsidTr="00053D08">
        <w:trPr>
          <w:trHeight w:val="690"/>
        </w:trPr>
        <w:tc>
          <w:tcPr>
            <w:tcW w:w="3136" w:type="dxa"/>
            <w:vMerge/>
          </w:tcPr>
          <w:p w:rsidR="00053D08" w:rsidRPr="00053D08" w:rsidRDefault="00053D08" w:rsidP="001B45B5">
            <w:pPr>
              <w:pStyle w:val="af"/>
              <w:rPr>
                <w:rFonts w:ascii="Times New Roman" w:eastAsia="Calibri" w:hAnsi="Times New Roman"/>
                <w:b/>
                <w:sz w:val="24"/>
                <w:szCs w:val="24"/>
              </w:rPr>
            </w:pPr>
          </w:p>
        </w:tc>
        <w:tc>
          <w:tcPr>
            <w:tcW w:w="6611" w:type="dxa"/>
          </w:tcPr>
          <w:p w:rsidR="00053D08" w:rsidRPr="00053D08" w:rsidRDefault="00053D08" w:rsidP="001B45B5">
            <w:pPr>
              <w:autoSpaceDE w:val="0"/>
              <w:autoSpaceDN w:val="0"/>
              <w:adjustRightInd w:val="0"/>
              <w:rPr>
                <w:rFonts w:eastAsia="Calibri"/>
                <w:bCs/>
              </w:rPr>
            </w:pPr>
            <w:r w:rsidRPr="00053D08">
              <w:rPr>
                <w:rFonts w:eastAsia="Calibri"/>
                <w:bCs/>
              </w:rPr>
              <w:t xml:space="preserve">Практическое занятие 4. </w:t>
            </w:r>
            <w:r w:rsidRPr="00053D08">
              <w:t>Составить свой рацион питания на основе своего пищевого статуса.</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8</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602"/>
        </w:trPr>
        <w:tc>
          <w:tcPr>
            <w:tcW w:w="3136" w:type="dxa"/>
            <w:vMerge/>
          </w:tcPr>
          <w:p w:rsidR="00053D08" w:rsidRPr="00053D08" w:rsidRDefault="00053D08" w:rsidP="001B45B5">
            <w:pPr>
              <w:pStyle w:val="af"/>
              <w:rPr>
                <w:rFonts w:ascii="Times New Roman" w:eastAsia="Calibri" w:hAnsi="Times New Roman"/>
                <w:b/>
                <w:sz w:val="24"/>
                <w:szCs w:val="24"/>
              </w:rPr>
            </w:pPr>
          </w:p>
        </w:tc>
        <w:tc>
          <w:tcPr>
            <w:tcW w:w="6611" w:type="dxa"/>
          </w:tcPr>
          <w:p w:rsidR="00053D08" w:rsidRPr="00053D08" w:rsidRDefault="00053D08" w:rsidP="001B45B5">
            <w:pPr>
              <w:autoSpaceDE w:val="0"/>
              <w:autoSpaceDN w:val="0"/>
              <w:adjustRightInd w:val="0"/>
              <w:rPr>
                <w:rFonts w:eastAsia="Calibri"/>
                <w:bCs/>
              </w:rPr>
            </w:pPr>
            <w:r w:rsidRPr="00053D08">
              <w:rPr>
                <w:rFonts w:eastAsia="Calibri"/>
                <w:bCs/>
              </w:rPr>
              <w:t xml:space="preserve">Практическое занятие 5. Тренинг «Триггеры-ключи, или </w:t>
            </w:r>
            <w:proofErr w:type="spellStart"/>
            <w:r w:rsidRPr="00053D08">
              <w:rPr>
                <w:rFonts w:eastAsia="Calibri"/>
                <w:bCs/>
              </w:rPr>
              <w:t>Актуализаторы</w:t>
            </w:r>
            <w:proofErr w:type="spellEnd"/>
            <w:r w:rsidRPr="00053D08">
              <w:rPr>
                <w:rFonts w:eastAsia="Calibri"/>
                <w:bCs/>
              </w:rPr>
              <w:t>»</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6</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983"/>
        </w:trPr>
        <w:tc>
          <w:tcPr>
            <w:tcW w:w="3136" w:type="dxa"/>
            <w:vMerge w:val="restart"/>
          </w:tcPr>
          <w:p w:rsidR="00053D08" w:rsidRPr="00053D08" w:rsidRDefault="00053D08" w:rsidP="001B45B5">
            <w:pPr>
              <w:autoSpaceDE w:val="0"/>
              <w:autoSpaceDN w:val="0"/>
              <w:adjustRightInd w:val="0"/>
              <w:rPr>
                <w:rFonts w:eastAsia="Calibri"/>
                <w:b/>
              </w:rPr>
            </w:pPr>
            <w:r w:rsidRPr="00053D08">
              <w:rPr>
                <w:rFonts w:eastAsia="Calibri"/>
                <w:b/>
                <w:bCs/>
              </w:rPr>
              <w:t>Тема 4. Оптимальный режим труда и отдыха.</w:t>
            </w:r>
          </w:p>
        </w:tc>
        <w:tc>
          <w:tcPr>
            <w:tcW w:w="6611" w:type="dxa"/>
            <w:tcBorders>
              <w:bottom w:val="single" w:sz="4" w:space="0" w:color="auto"/>
            </w:tcBorders>
          </w:tcPr>
          <w:p w:rsidR="00053D08" w:rsidRPr="00053D08" w:rsidRDefault="00053D08" w:rsidP="008F59D0">
            <w:pPr>
              <w:pStyle w:val="af"/>
              <w:rPr>
                <w:rFonts w:ascii="Times New Roman" w:eastAsia="Calibri" w:hAnsi="Times New Roman"/>
                <w:b/>
                <w:i/>
                <w:sz w:val="24"/>
                <w:szCs w:val="24"/>
              </w:rPr>
            </w:pPr>
            <w:r w:rsidRPr="00053D08">
              <w:rPr>
                <w:rFonts w:ascii="Times New Roman" w:hAnsi="Times New Roman"/>
                <w:sz w:val="24"/>
                <w:szCs w:val="24"/>
              </w:rPr>
              <w:t>Биологические ритмы функционирования организма. Рациональная организация режима дня студентов. Сон как важный фактор здоровья.</w:t>
            </w:r>
          </w:p>
        </w:tc>
        <w:tc>
          <w:tcPr>
            <w:tcW w:w="1560" w:type="dxa"/>
            <w:tcBorders>
              <w:bottom w:val="single" w:sz="4" w:space="0" w:color="auto"/>
            </w:tcBorders>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2</w:t>
            </w:r>
          </w:p>
        </w:tc>
        <w:tc>
          <w:tcPr>
            <w:tcW w:w="1134" w:type="dxa"/>
          </w:tcPr>
          <w:p w:rsidR="00053D08" w:rsidRPr="00053D08" w:rsidRDefault="00053D08" w:rsidP="008F59D0">
            <w:r>
              <w:t>1</w:t>
            </w:r>
          </w:p>
        </w:tc>
        <w:tc>
          <w:tcPr>
            <w:tcW w:w="2268" w:type="dxa"/>
            <w:vMerge w:val="restart"/>
            <w:shd w:val="clear" w:color="auto" w:fill="auto"/>
            <w:vAlign w:val="center"/>
          </w:tcPr>
          <w:p w:rsidR="00053D08" w:rsidRPr="00053D08" w:rsidRDefault="00053D08" w:rsidP="008F59D0">
            <w:r w:rsidRPr="00053D08">
              <w:t>ОК 2</w:t>
            </w:r>
          </w:p>
          <w:p w:rsidR="00053D08" w:rsidRPr="00053D08" w:rsidRDefault="00053D08" w:rsidP="008F59D0">
            <w:r w:rsidRPr="00053D08">
              <w:t>ЛР 9</w:t>
            </w:r>
          </w:p>
          <w:p w:rsidR="00053D08" w:rsidRPr="00053D08" w:rsidRDefault="00053D08" w:rsidP="008F59D0">
            <w:r w:rsidRPr="00053D08">
              <w:t>СК 5</w:t>
            </w:r>
          </w:p>
          <w:p w:rsidR="00053D08" w:rsidRPr="00053D08" w:rsidRDefault="00053D08" w:rsidP="008F59D0"/>
          <w:p w:rsidR="00053D08" w:rsidRPr="00053D08" w:rsidRDefault="00053D08" w:rsidP="008F59D0"/>
          <w:p w:rsidR="00053D08" w:rsidRPr="00053D08" w:rsidRDefault="00053D08" w:rsidP="008F59D0"/>
          <w:p w:rsidR="00053D08" w:rsidRPr="00053D08" w:rsidRDefault="00053D08" w:rsidP="008F59D0"/>
        </w:tc>
      </w:tr>
      <w:tr w:rsidR="00053D08" w:rsidRPr="00053D08" w:rsidTr="00053D08">
        <w:trPr>
          <w:trHeight w:val="690"/>
        </w:trPr>
        <w:tc>
          <w:tcPr>
            <w:tcW w:w="3136" w:type="dxa"/>
            <w:vMerge/>
          </w:tcPr>
          <w:p w:rsidR="00053D08" w:rsidRPr="00053D08" w:rsidRDefault="00053D08" w:rsidP="001B45B5">
            <w:pPr>
              <w:autoSpaceDE w:val="0"/>
              <w:autoSpaceDN w:val="0"/>
              <w:adjustRightInd w:val="0"/>
              <w:rPr>
                <w:rFonts w:eastAsia="Calibri"/>
                <w:b/>
                <w:bCs/>
              </w:rPr>
            </w:pPr>
          </w:p>
        </w:tc>
        <w:tc>
          <w:tcPr>
            <w:tcW w:w="6611" w:type="dxa"/>
          </w:tcPr>
          <w:p w:rsidR="00053D08" w:rsidRPr="00053D08" w:rsidRDefault="00053D08" w:rsidP="001B45B5">
            <w:r w:rsidRPr="00053D08">
              <w:t>Практическое занятие 6. Рациональный режим дня и его значение для организма человека.</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12</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768"/>
        </w:trPr>
        <w:tc>
          <w:tcPr>
            <w:tcW w:w="3136" w:type="dxa"/>
            <w:vMerge/>
          </w:tcPr>
          <w:p w:rsidR="00053D08" w:rsidRPr="00053D08" w:rsidRDefault="00053D08" w:rsidP="001B45B5">
            <w:pPr>
              <w:autoSpaceDE w:val="0"/>
              <w:autoSpaceDN w:val="0"/>
              <w:adjustRightInd w:val="0"/>
              <w:rPr>
                <w:rFonts w:eastAsia="Calibri"/>
                <w:b/>
                <w:bCs/>
              </w:rPr>
            </w:pPr>
          </w:p>
        </w:tc>
        <w:tc>
          <w:tcPr>
            <w:tcW w:w="6611" w:type="dxa"/>
          </w:tcPr>
          <w:p w:rsidR="00053D08" w:rsidRPr="00053D08" w:rsidRDefault="00053D08" w:rsidP="001B45B5">
            <w:r w:rsidRPr="00053D08">
              <w:t>Практическое занятие 7. Тренинг «Тр</w:t>
            </w:r>
            <w:r>
              <w:t>и</w:t>
            </w:r>
            <w:r w:rsidRPr="00053D08">
              <w:t>ггеры-</w:t>
            </w:r>
            <w:proofErr w:type="spellStart"/>
            <w:r w:rsidRPr="00053D08">
              <w:t>энерджайзеры</w:t>
            </w:r>
            <w:proofErr w:type="spellEnd"/>
            <w:r w:rsidRPr="00053D08">
              <w:t xml:space="preserve">, </w:t>
            </w:r>
            <w:proofErr w:type="spellStart"/>
            <w:r w:rsidRPr="00053D08">
              <w:t>активизаторы</w:t>
            </w:r>
            <w:proofErr w:type="spellEnd"/>
            <w:r w:rsidRPr="00053D08">
              <w:t>»</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8</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992"/>
        </w:trPr>
        <w:tc>
          <w:tcPr>
            <w:tcW w:w="3136" w:type="dxa"/>
            <w:vMerge w:val="restart"/>
          </w:tcPr>
          <w:p w:rsidR="00053D08" w:rsidRPr="00053D08" w:rsidRDefault="00053D08" w:rsidP="001B45B5">
            <w:pPr>
              <w:autoSpaceDE w:val="0"/>
              <w:autoSpaceDN w:val="0"/>
              <w:adjustRightInd w:val="0"/>
              <w:rPr>
                <w:rFonts w:eastAsia="Calibri"/>
                <w:b/>
                <w:bCs/>
              </w:rPr>
            </w:pPr>
            <w:r w:rsidRPr="00053D08">
              <w:rPr>
                <w:rFonts w:eastAsia="Calibri"/>
                <w:b/>
                <w:bCs/>
              </w:rPr>
              <w:t>Тема 5. Отказ от вредных привычек.</w:t>
            </w:r>
          </w:p>
        </w:tc>
        <w:tc>
          <w:tcPr>
            <w:tcW w:w="6611" w:type="dxa"/>
          </w:tcPr>
          <w:p w:rsidR="00053D08" w:rsidRPr="00053D08" w:rsidRDefault="00053D08" w:rsidP="008F59D0">
            <w:pPr>
              <w:rPr>
                <w:rFonts w:eastAsia="Calibri"/>
                <w:bCs/>
              </w:rPr>
            </w:pPr>
            <w:r w:rsidRPr="00053D08">
              <w:t>Табакокурение. Употребление алкоголя. Употребление наркотиков.</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2</w:t>
            </w:r>
          </w:p>
        </w:tc>
        <w:tc>
          <w:tcPr>
            <w:tcW w:w="1134" w:type="dxa"/>
          </w:tcPr>
          <w:p w:rsidR="00053D08" w:rsidRPr="00053D08" w:rsidRDefault="00053D08" w:rsidP="008F59D0">
            <w:r>
              <w:t>1</w:t>
            </w:r>
          </w:p>
        </w:tc>
        <w:tc>
          <w:tcPr>
            <w:tcW w:w="2268" w:type="dxa"/>
            <w:vMerge w:val="restart"/>
            <w:shd w:val="clear" w:color="auto" w:fill="auto"/>
          </w:tcPr>
          <w:p w:rsidR="00053D08" w:rsidRPr="00053D08" w:rsidRDefault="00053D08" w:rsidP="008F59D0">
            <w:r w:rsidRPr="00053D08">
              <w:t>ОК 2</w:t>
            </w:r>
          </w:p>
          <w:p w:rsidR="00053D08" w:rsidRPr="00053D08" w:rsidRDefault="00053D08" w:rsidP="008F59D0">
            <w:r w:rsidRPr="00053D08">
              <w:t>ЛР 9</w:t>
            </w:r>
          </w:p>
          <w:p w:rsidR="00053D08" w:rsidRPr="00053D08" w:rsidRDefault="00053D08" w:rsidP="008F59D0">
            <w:r w:rsidRPr="00053D08">
              <w:t>СК 5</w:t>
            </w:r>
          </w:p>
          <w:p w:rsidR="00053D08" w:rsidRPr="00053D08" w:rsidRDefault="00053D08" w:rsidP="001B45B5">
            <w:pPr>
              <w:pStyle w:val="af"/>
              <w:rPr>
                <w:rFonts w:ascii="Times New Roman" w:hAnsi="Times New Roman"/>
                <w:sz w:val="24"/>
                <w:szCs w:val="24"/>
              </w:rPr>
            </w:pPr>
          </w:p>
        </w:tc>
      </w:tr>
      <w:tr w:rsidR="00053D08" w:rsidRPr="00053D08" w:rsidTr="00053D08">
        <w:trPr>
          <w:trHeight w:val="2069"/>
        </w:trPr>
        <w:tc>
          <w:tcPr>
            <w:tcW w:w="3136" w:type="dxa"/>
            <w:vMerge/>
          </w:tcPr>
          <w:p w:rsidR="00053D08" w:rsidRPr="00053D08" w:rsidRDefault="00053D08" w:rsidP="001B45B5">
            <w:pPr>
              <w:autoSpaceDE w:val="0"/>
              <w:autoSpaceDN w:val="0"/>
              <w:adjustRightInd w:val="0"/>
              <w:rPr>
                <w:rFonts w:eastAsia="Calibri"/>
                <w:b/>
                <w:bCs/>
              </w:rPr>
            </w:pPr>
          </w:p>
        </w:tc>
        <w:tc>
          <w:tcPr>
            <w:tcW w:w="6611" w:type="dxa"/>
          </w:tcPr>
          <w:p w:rsidR="00053D08" w:rsidRPr="00053D08" w:rsidRDefault="00053D08" w:rsidP="001B45B5">
            <w:r w:rsidRPr="00053D08">
              <w:t>Практическое занятие 8. Дискуссия «Я отказываюсь от вредных привычек потому что</w:t>
            </w:r>
            <w:proofErr w:type="gramStart"/>
            <w:r w:rsidRPr="00053D08">
              <w:t>…….</w:t>
            </w:r>
            <w:proofErr w:type="gramEnd"/>
            <w:r w:rsidRPr="00053D08">
              <w:t>»</w:t>
            </w:r>
          </w:p>
          <w:p w:rsidR="00053D08" w:rsidRPr="00053D08" w:rsidRDefault="00053D08" w:rsidP="001B45B5">
            <w:r w:rsidRPr="00053D08">
              <w:t>Вопросы:</w:t>
            </w:r>
          </w:p>
          <w:p w:rsidR="00053D08" w:rsidRPr="00053D08" w:rsidRDefault="00053D08" w:rsidP="001B45B5">
            <w:r w:rsidRPr="00053D08">
              <w:t>1. Табакокурение. Влияние на состояние здоровья человека.</w:t>
            </w:r>
          </w:p>
          <w:p w:rsidR="00053D08" w:rsidRPr="00053D08" w:rsidRDefault="00053D08" w:rsidP="001B45B5">
            <w:r w:rsidRPr="00053D08">
              <w:t xml:space="preserve"> 2. Употребление алкоголя. Влияние на состояние здоровья человека.</w:t>
            </w:r>
          </w:p>
          <w:p w:rsidR="00053D08" w:rsidRPr="00053D08" w:rsidRDefault="00053D08" w:rsidP="001B45B5">
            <w:r w:rsidRPr="00053D08">
              <w:t xml:space="preserve"> 3. Употребление наркотиков. Влияние на состояние здоровья человека. </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12</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600"/>
        </w:trPr>
        <w:tc>
          <w:tcPr>
            <w:tcW w:w="3136" w:type="dxa"/>
            <w:vMerge/>
          </w:tcPr>
          <w:p w:rsidR="00053D08" w:rsidRPr="00053D08" w:rsidRDefault="00053D08" w:rsidP="001B45B5">
            <w:pPr>
              <w:autoSpaceDE w:val="0"/>
              <w:autoSpaceDN w:val="0"/>
              <w:adjustRightInd w:val="0"/>
              <w:rPr>
                <w:rFonts w:eastAsia="Calibri"/>
                <w:b/>
                <w:bCs/>
              </w:rPr>
            </w:pPr>
          </w:p>
        </w:tc>
        <w:tc>
          <w:tcPr>
            <w:tcW w:w="6611" w:type="dxa"/>
          </w:tcPr>
          <w:p w:rsidR="00053D08" w:rsidRPr="00053D08" w:rsidRDefault="00053D08" w:rsidP="001B45B5">
            <w:pPr>
              <w:jc w:val="both"/>
            </w:pPr>
            <w:r w:rsidRPr="00053D08">
              <w:rPr>
                <w:bCs/>
                <w:shd w:val="clear" w:color="auto" w:fill="FFFFFF"/>
              </w:rPr>
              <w:t xml:space="preserve">Практическое занятие 9. </w:t>
            </w:r>
            <w:r w:rsidRPr="00053D08">
              <w:t>«Разработка рекомендаций и методов профилактики и лечения вредных привычек».</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10</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560"/>
        </w:trPr>
        <w:tc>
          <w:tcPr>
            <w:tcW w:w="3136" w:type="dxa"/>
            <w:vMerge/>
          </w:tcPr>
          <w:p w:rsidR="00053D08" w:rsidRPr="00053D08" w:rsidRDefault="00053D08" w:rsidP="001B45B5">
            <w:pPr>
              <w:pStyle w:val="af"/>
              <w:rPr>
                <w:rFonts w:ascii="Times New Roman" w:eastAsia="Calibri" w:hAnsi="Times New Roman"/>
                <w:b/>
                <w:sz w:val="24"/>
                <w:szCs w:val="24"/>
              </w:rPr>
            </w:pPr>
          </w:p>
        </w:tc>
        <w:tc>
          <w:tcPr>
            <w:tcW w:w="6611" w:type="dxa"/>
          </w:tcPr>
          <w:p w:rsidR="00053D08" w:rsidRPr="00053D08" w:rsidRDefault="00053D08" w:rsidP="001B45B5">
            <w:pPr>
              <w:jc w:val="both"/>
            </w:pPr>
            <w:r w:rsidRPr="00053D08">
              <w:rPr>
                <w:bCs/>
                <w:shd w:val="clear" w:color="auto" w:fill="FFFFFF"/>
              </w:rPr>
              <w:t xml:space="preserve">Практическое занятие 10. </w:t>
            </w:r>
            <w:r w:rsidRPr="00053D08">
              <w:t xml:space="preserve">Семинар </w:t>
            </w:r>
          </w:p>
          <w:p w:rsidR="00053D08" w:rsidRPr="00053D08" w:rsidRDefault="00053D08" w:rsidP="00053D08">
            <w:pPr>
              <w:autoSpaceDE w:val="0"/>
              <w:autoSpaceDN w:val="0"/>
              <w:adjustRightInd w:val="0"/>
              <w:spacing w:line="276" w:lineRule="auto"/>
              <w:rPr>
                <w:rFonts w:eastAsia="Calibri"/>
                <w:bCs/>
              </w:rPr>
            </w:pPr>
            <w:r w:rsidRPr="00053D08">
              <w:t>«Вредные привычки. Факторы, разрушающие здоровье».</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8</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511"/>
        </w:trPr>
        <w:tc>
          <w:tcPr>
            <w:tcW w:w="3136" w:type="dxa"/>
            <w:vMerge/>
            <w:tcBorders>
              <w:bottom w:val="single" w:sz="4" w:space="0" w:color="auto"/>
            </w:tcBorders>
          </w:tcPr>
          <w:p w:rsidR="00053D08" w:rsidRPr="00053D08" w:rsidRDefault="00053D08" w:rsidP="001B45B5">
            <w:pPr>
              <w:pStyle w:val="af"/>
              <w:rPr>
                <w:rFonts w:ascii="Times New Roman" w:eastAsia="Calibri" w:hAnsi="Times New Roman"/>
                <w:b/>
                <w:sz w:val="24"/>
                <w:szCs w:val="24"/>
              </w:rPr>
            </w:pPr>
          </w:p>
        </w:tc>
        <w:tc>
          <w:tcPr>
            <w:tcW w:w="6611" w:type="dxa"/>
            <w:tcBorders>
              <w:bottom w:val="single" w:sz="4" w:space="0" w:color="auto"/>
            </w:tcBorders>
          </w:tcPr>
          <w:p w:rsidR="00053D08" w:rsidRPr="00053D08" w:rsidRDefault="00053D08" w:rsidP="001B45B5">
            <w:pPr>
              <w:rPr>
                <w:b/>
              </w:rPr>
            </w:pPr>
            <w:r w:rsidRPr="00053D08">
              <w:t>Практическое занятие 11. Тренинг «Триггеры-</w:t>
            </w:r>
            <w:proofErr w:type="spellStart"/>
            <w:r w:rsidRPr="00053D08">
              <w:t>контактеры</w:t>
            </w:r>
            <w:proofErr w:type="spellEnd"/>
            <w:r w:rsidRPr="00053D08">
              <w:t>»</w:t>
            </w:r>
          </w:p>
        </w:tc>
        <w:tc>
          <w:tcPr>
            <w:tcW w:w="1560" w:type="dxa"/>
            <w:tcBorders>
              <w:bottom w:val="single" w:sz="4" w:space="0" w:color="auto"/>
            </w:tcBorders>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8</w:t>
            </w:r>
          </w:p>
        </w:tc>
        <w:tc>
          <w:tcPr>
            <w:tcW w:w="1134" w:type="dxa"/>
            <w:tcBorders>
              <w:bottom w:val="single" w:sz="4" w:space="0" w:color="auto"/>
            </w:tcBorders>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tcBorders>
              <w:bottom w:val="single" w:sz="4" w:space="0" w:color="auto"/>
            </w:tcBorders>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613"/>
        </w:trPr>
        <w:tc>
          <w:tcPr>
            <w:tcW w:w="3136" w:type="dxa"/>
            <w:vMerge w:val="restart"/>
          </w:tcPr>
          <w:p w:rsidR="00053D08" w:rsidRPr="00053D08" w:rsidRDefault="00053D08" w:rsidP="001B45B5">
            <w:pPr>
              <w:autoSpaceDE w:val="0"/>
              <w:autoSpaceDN w:val="0"/>
              <w:adjustRightInd w:val="0"/>
              <w:rPr>
                <w:rFonts w:eastAsia="Calibri"/>
                <w:b/>
              </w:rPr>
            </w:pPr>
            <w:r w:rsidRPr="00053D08">
              <w:rPr>
                <w:rFonts w:eastAsia="Calibri"/>
                <w:b/>
              </w:rPr>
              <w:t>Тема 6. Культура психоэмоционального поведения.</w:t>
            </w:r>
          </w:p>
        </w:tc>
        <w:tc>
          <w:tcPr>
            <w:tcW w:w="6611" w:type="dxa"/>
          </w:tcPr>
          <w:p w:rsidR="00053D08" w:rsidRPr="00053D08" w:rsidRDefault="00053D08" w:rsidP="008F59D0">
            <w:pPr>
              <w:autoSpaceDE w:val="0"/>
              <w:autoSpaceDN w:val="0"/>
              <w:adjustRightInd w:val="0"/>
              <w:rPr>
                <w:rFonts w:eastAsia="Calibri"/>
                <w:bCs/>
              </w:rPr>
            </w:pPr>
            <w:r w:rsidRPr="00053D08">
              <w:t xml:space="preserve"> Стресс и способы его регулирования. Основные признаки психоэмоционального благополучия. Условия регуляции психоэмоционального состояния студентов</w:t>
            </w:r>
            <w:r w:rsidRPr="00053D08">
              <w:rPr>
                <w:rFonts w:eastAsia="Calibri"/>
                <w:bCs/>
              </w:rPr>
              <w:t>.</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2</w:t>
            </w:r>
          </w:p>
        </w:tc>
        <w:tc>
          <w:tcPr>
            <w:tcW w:w="1134" w:type="dxa"/>
          </w:tcPr>
          <w:p w:rsidR="00053D08" w:rsidRPr="00053D08" w:rsidRDefault="00053D08" w:rsidP="008F59D0">
            <w:r>
              <w:t>1</w:t>
            </w:r>
          </w:p>
        </w:tc>
        <w:tc>
          <w:tcPr>
            <w:tcW w:w="2268" w:type="dxa"/>
            <w:vMerge w:val="restart"/>
            <w:shd w:val="clear" w:color="auto" w:fill="auto"/>
            <w:vAlign w:val="center"/>
          </w:tcPr>
          <w:p w:rsidR="00053D08" w:rsidRPr="00053D08" w:rsidRDefault="00053D08" w:rsidP="008F59D0">
            <w:r w:rsidRPr="00053D08">
              <w:t>ОК 2</w:t>
            </w:r>
          </w:p>
          <w:p w:rsidR="00053D08" w:rsidRPr="00053D08" w:rsidRDefault="00053D08" w:rsidP="008F59D0">
            <w:r w:rsidRPr="00053D08">
              <w:t>ЛР 9</w:t>
            </w:r>
          </w:p>
          <w:p w:rsidR="00053D08" w:rsidRPr="00053D08" w:rsidRDefault="00053D08" w:rsidP="008F59D0">
            <w:r w:rsidRPr="00053D08">
              <w:t>СК 5, СК 1</w:t>
            </w:r>
          </w:p>
          <w:p w:rsidR="00053D08" w:rsidRPr="00053D08" w:rsidRDefault="00053D08" w:rsidP="008F59D0"/>
          <w:p w:rsidR="00053D08" w:rsidRPr="00053D08" w:rsidRDefault="00053D08" w:rsidP="008F59D0"/>
        </w:tc>
      </w:tr>
      <w:tr w:rsidR="00053D08" w:rsidRPr="00053D08" w:rsidTr="00053D08">
        <w:trPr>
          <w:trHeight w:val="610"/>
        </w:trPr>
        <w:tc>
          <w:tcPr>
            <w:tcW w:w="3136" w:type="dxa"/>
            <w:vMerge/>
          </w:tcPr>
          <w:p w:rsidR="00053D08" w:rsidRPr="00053D08" w:rsidRDefault="00053D08" w:rsidP="001B45B5">
            <w:pPr>
              <w:pStyle w:val="af"/>
              <w:rPr>
                <w:rFonts w:ascii="Times New Roman" w:eastAsia="Calibri" w:hAnsi="Times New Roman"/>
                <w:b/>
                <w:sz w:val="24"/>
                <w:szCs w:val="24"/>
              </w:rPr>
            </w:pPr>
          </w:p>
        </w:tc>
        <w:tc>
          <w:tcPr>
            <w:tcW w:w="6611" w:type="dxa"/>
          </w:tcPr>
          <w:p w:rsidR="00053D08" w:rsidRPr="00053D08" w:rsidRDefault="00053D08" w:rsidP="001B45B5">
            <w:pPr>
              <w:autoSpaceDE w:val="0"/>
              <w:autoSpaceDN w:val="0"/>
              <w:adjustRightInd w:val="0"/>
              <w:rPr>
                <w:rFonts w:eastAsia="Calibri"/>
                <w:bCs/>
              </w:rPr>
            </w:pPr>
            <w:r w:rsidRPr="00053D08">
              <w:rPr>
                <w:rFonts w:eastAsia="Calibri"/>
                <w:bCs/>
              </w:rPr>
              <w:t>Практическое занятие 12. Тренинг «Регуляция эмоционального состояния»</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12</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627"/>
        </w:trPr>
        <w:tc>
          <w:tcPr>
            <w:tcW w:w="3136" w:type="dxa"/>
            <w:vMerge/>
          </w:tcPr>
          <w:p w:rsidR="00053D08" w:rsidRPr="00053D08" w:rsidRDefault="00053D08" w:rsidP="001B45B5">
            <w:pPr>
              <w:pStyle w:val="af"/>
              <w:rPr>
                <w:rFonts w:ascii="Times New Roman" w:eastAsia="Calibri" w:hAnsi="Times New Roman"/>
                <w:b/>
                <w:sz w:val="24"/>
                <w:szCs w:val="24"/>
              </w:rPr>
            </w:pPr>
          </w:p>
        </w:tc>
        <w:tc>
          <w:tcPr>
            <w:tcW w:w="6611" w:type="dxa"/>
          </w:tcPr>
          <w:p w:rsidR="00053D08" w:rsidRPr="00053D08" w:rsidRDefault="00053D08" w:rsidP="001B45B5">
            <w:pPr>
              <w:autoSpaceDE w:val="0"/>
              <w:autoSpaceDN w:val="0"/>
              <w:adjustRightInd w:val="0"/>
              <w:rPr>
                <w:rFonts w:eastAsia="Calibri"/>
                <w:bCs/>
              </w:rPr>
            </w:pPr>
            <w:r w:rsidRPr="00053D08">
              <w:rPr>
                <w:rFonts w:eastAsia="Calibri"/>
                <w:bCs/>
              </w:rPr>
              <w:t>Практическое занятие 13. Психологические упражнения для контроля эмоций.</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16</w:t>
            </w:r>
          </w:p>
        </w:tc>
        <w:tc>
          <w:tcPr>
            <w:tcW w:w="1134" w:type="dxa"/>
          </w:tcPr>
          <w:p w:rsidR="00053D08" w:rsidRPr="00053D08" w:rsidRDefault="00053D08" w:rsidP="001B45B5">
            <w:pPr>
              <w:pStyle w:val="af"/>
              <w:rPr>
                <w:rFonts w:ascii="Times New Roman" w:hAnsi="Times New Roman"/>
                <w:sz w:val="24"/>
                <w:szCs w:val="24"/>
              </w:rPr>
            </w:pPr>
            <w:r>
              <w:rPr>
                <w:rFonts w:ascii="Times New Roman" w:hAnsi="Times New Roman"/>
                <w:sz w:val="24"/>
                <w:szCs w:val="24"/>
              </w:rPr>
              <w:t>2</w:t>
            </w:r>
          </w:p>
        </w:tc>
        <w:tc>
          <w:tcPr>
            <w:tcW w:w="2268" w:type="dxa"/>
            <w:vMerge/>
            <w:shd w:val="clear" w:color="auto" w:fill="auto"/>
          </w:tcPr>
          <w:p w:rsidR="00053D08" w:rsidRPr="00053D08" w:rsidRDefault="00053D08" w:rsidP="001B45B5">
            <w:pPr>
              <w:pStyle w:val="af"/>
              <w:rPr>
                <w:rFonts w:ascii="Times New Roman" w:hAnsi="Times New Roman"/>
                <w:sz w:val="24"/>
                <w:szCs w:val="24"/>
              </w:rPr>
            </w:pPr>
          </w:p>
        </w:tc>
      </w:tr>
      <w:tr w:rsidR="00053D08" w:rsidRPr="00053D08" w:rsidTr="00053D08">
        <w:trPr>
          <w:trHeight w:val="395"/>
        </w:trPr>
        <w:tc>
          <w:tcPr>
            <w:tcW w:w="3136" w:type="dxa"/>
            <w:vMerge w:val="restart"/>
          </w:tcPr>
          <w:p w:rsidR="00053D08" w:rsidRPr="00053D08" w:rsidRDefault="00053D08" w:rsidP="001B45B5">
            <w:pPr>
              <w:autoSpaceDE w:val="0"/>
              <w:autoSpaceDN w:val="0"/>
              <w:adjustRightInd w:val="0"/>
              <w:rPr>
                <w:rFonts w:eastAsia="Calibri"/>
                <w:b/>
              </w:rPr>
            </w:pPr>
            <w:r w:rsidRPr="00053D08">
              <w:rPr>
                <w:rFonts w:eastAsia="Calibri"/>
                <w:b/>
              </w:rPr>
              <w:t>Тема 7. Личная гигиена, закаливание и культура сексуального поведения.</w:t>
            </w:r>
          </w:p>
        </w:tc>
        <w:tc>
          <w:tcPr>
            <w:tcW w:w="6611" w:type="dxa"/>
          </w:tcPr>
          <w:p w:rsidR="00053D08" w:rsidRPr="00053D08" w:rsidRDefault="00053D08" w:rsidP="008F59D0">
            <w:pPr>
              <w:pStyle w:val="af"/>
              <w:rPr>
                <w:rFonts w:ascii="Times New Roman" w:hAnsi="Times New Roman"/>
                <w:sz w:val="24"/>
                <w:szCs w:val="24"/>
              </w:rPr>
            </w:pPr>
            <w:r w:rsidRPr="00053D08">
              <w:rPr>
                <w:rFonts w:ascii="Times New Roman" w:hAnsi="Times New Roman"/>
                <w:sz w:val="24"/>
                <w:szCs w:val="24"/>
              </w:rPr>
              <w:t>Личная гигиена. Закаливание. Культура сексуального поведения</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2</w:t>
            </w:r>
          </w:p>
        </w:tc>
        <w:tc>
          <w:tcPr>
            <w:tcW w:w="1134" w:type="dxa"/>
          </w:tcPr>
          <w:p w:rsidR="00053D08" w:rsidRPr="00053D08" w:rsidRDefault="00053D08" w:rsidP="008F59D0">
            <w:r>
              <w:t>1</w:t>
            </w:r>
          </w:p>
        </w:tc>
        <w:tc>
          <w:tcPr>
            <w:tcW w:w="2268" w:type="dxa"/>
            <w:vMerge w:val="restart"/>
            <w:shd w:val="clear" w:color="auto" w:fill="auto"/>
            <w:vAlign w:val="center"/>
          </w:tcPr>
          <w:p w:rsidR="00053D08" w:rsidRPr="00053D08" w:rsidRDefault="00053D08" w:rsidP="008F59D0">
            <w:r w:rsidRPr="00053D08">
              <w:t>ОК 2</w:t>
            </w:r>
          </w:p>
          <w:p w:rsidR="00053D08" w:rsidRPr="00053D08" w:rsidRDefault="00053D08" w:rsidP="008F59D0">
            <w:r w:rsidRPr="00053D08">
              <w:t>ЛР 9</w:t>
            </w:r>
          </w:p>
          <w:p w:rsidR="00053D08" w:rsidRPr="00053D08" w:rsidRDefault="00053D08" w:rsidP="008F59D0">
            <w:pPr>
              <w:pStyle w:val="af"/>
              <w:rPr>
                <w:rFonts w:ascii="Times New Roman" w:hAnsi="Times New Roman" w:cs="Times New Roman"/>
                <w:sz w:val="24"/>
                <w:szCs w:val="24"/>
              </w:rPr>
            </w:pPr>
            <w:r w:rsidRPr="00053D08">
              <w:rPr>
                <w:rFonts w:ascii="Times New Roman" w:hAnsi="Times New Roman" w:cs="Times New Roman"/>
                <w:sz w:val="24"/>
                <w:szCs w:val="24"/>
              </w:rPr>
              <w:t>СК 5 СК 1</w:t>
            </w:r>
          </w:p>
        </w:tc>
      </w:tr>
      <w:tr w:rsidR="00053D08" w:rsidRPr="00053D08" w:rsidTr="00053D08">
        <w:trPr>
          <w:trHeight w:val="691"/>
        </w:trPr>
        <w:tc>
          <w:tcPr>
            <w:tcW w:w="3136" w:type="dxa"/>
            <w:vMerge/>
          </w:tcPr>
          <w:p w:rsidR="00053D08" w:rsidRPr="00053D08" w:rsidRDefault="00053D08" w:rsidP="001B45B5">
            <w:pPr>
              <w:autoSpaceDE w:val="0"/>
              <w:autoSpaceDN w:val="0"/>
              <w:adjustRightInd w:val="0"/>
              <w:rPr>
                <w:rFonts w:eastAsia="Calibri"/>
                <w:b/>
              </w:rPr>
            </w:pPr>
          </w:p>
        </w:tc>
        <w:tc>
          <w:tcPr>
            <w:tcW w:w="6611" w:type="dxa"/>
          </w:tcPr>
          <w:p w:rsidR="00053D08" w:rsidRPr="00053D08" w:rsidRDefault="00053D08" w:rsidP="001B45B5">
            <w:r w:rsidRPr="00053D08">
              <w:t>Практическое занятие 14. Тренинг «Триггеры-интеграторы»</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6</w:t>
            </w:r>
          </w:p>
        </w:tc>
        <w:tc>
          <w:tcPr>
            <w:tcW w:w="1134" w:type="dxa"/>
          </w:tcPr>
          <w:p w:rsidR="00053D08" w:rsidRPr="00053D08" w:rsidRDefault="00053D08" w:rsidP="001B45B5">
            <w:r>
              <w:t>2</w:t>
            </w:r>
          </w:p>
        </w:tc>
        <w:tc>
          <w:tcPr>
            <w:tcW w:w="2268" w:type="dxa"/>
            <w:vMerge/>
            <w:shd w:val="clear" w:color="auto" w:fill="auto"/>
            <w:vAlign w:val="center"/>
          </w:tcPr>
          <w:p w:rsidR="00053D08" w:rsidRPr="00053D08" w:rsidRDefault="00053D08" w:rsidP="001B45B5"/>
        </w:tc>
      </w:tr>
      <w:tr w:rsidR="00053D08" w:rsidRPr="00053D08" w:rsidTr="00053D08">
        <w:trPr>
          <w:trHeight w:val="333"/>
        </w:trPr>
        <w:tc>
          <w:tcPr>
            <w:tcW w:w="9747" w:type="dxa"/>
            <w:gridSpan w:val="2"/>
          </w:tcPr>
          <w:p w:rsidR="00053D08" w:rsidRPr="00053D08" w:rsidRDefault="00053D08" w:rsidP="001B45B5">
            <w:pPr>
              <w:pStyle w:val="af"/>
              <w:rPr>
                <w:rFonts w:ascii="Times New Roman" w:hAnsi="Times New Roman" w:cs="Times New Roman"/>
                <w:sz w:val="24"/>
                <w:szCs w:val="24"/>
              </w:rPr>
            </w:pPr>
            <w:r w:rsidRPr="00053D08">
              <w:rPr>
                <w:rFonts w:ascii="Times New Roman" w:eastAsia="Calibri" w:hAnsi="Times New Roman" w:cs="Times New Roman"/>
                <w:sz w:val="24"/>
                <w:szCs w:val="24"/>
              </w:rPr>
              <w:t xml:space="preserve">Промежуточная аттестация в форме зачета </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2</w:t>
            </w:r>
          </w:p>
        </w:tc>
        <w:tc>
          <w:tcPr>
            <w:tcW w:w="1134" w:type="dxa"/>
          </w:tcPr>
          <w:p w:rsidR="00053D08" w:rsidRPr="00053D08" w:rsidRDefault="00053D08" w:rsidP="001B45B5"/>
        </w:tc>
        <w:tc>
          <w:tcPr>
            <w:tcW w:w="2268" w:type="dxa"/>
            <w:shd w:val="clear" w:color="auto" w:fill="auto"/>
            <w:vAlign w:val="center"/>
          </w:tcPr>
          <w:p w:rsidR="00053D08" w:rsidRPr="00053D08" w:rsidRDefault="00053D08" w:rsidP="001B45B5"/>
        </w:tc>
      </w:tr>
      <w:tr w:rsidR="00053D08" w:rsidRPr="00053D08" w:rsidTr="00053D08">
        <w:trPr>
          <w:trHeight w:val="282"/>
        </w:trPr>
        <w:tc>
          <w:tcPr>
            <w:tcW w:w="9747" w:type="dxa"/>
            <w:gridSpan w:val="2"/>
          </w:tcPr>
          <w:p w:rsidR="00053D08" w:rsidRPr="00053D08" w:rsidRDefault="00053D08" w:rsidP="001B45B5">
            <w:pPr>
              <w:pStyle w:val="af"/>
              <w:rPr>
                <w:rFonts w:ascii="Times New Roman" w:eastAsia="Calibri" w:hAnsi="Times New Roman" w:cs="Times New Roman"/>
                <w:sz w:val="24"/>
                <w:szCs w:val="24"/>
              </w:rPr>
            </w:pPr>
            <w:r w:rsidRPr="00053D08">
              <w:rPr>
                <w:rFonts w:ascii="Times New Roman" w:eastAsia="Calibri" w:hAnsi="Times New Roman" w:cs="Times New Roman"/>
                <w:sz w:val="24"/>
                <w:szCs w:val="24"/>
              </w:rPr>
              <w:t xml:space="preserve">Всего </w:t>
            </w:r>
          </w:p>
        </w:tc>
        <w:tc>
          <w:tcPr>
            <w:tcW w:w="1560" w:type="dxa"/>
          </w:tcPr>
          <w:p w:rsidR="00053D08" w:rsidRPr="00053D08" w:rsidRDefault="00053D08" w:rsidP="001B45B5">
            <w:pPr>
              <w:pStyle w:val="af"/>
              <w:rPr>
                <w:rFonts w:ascii="Times New Roman" w:hAnsi="Times New Roman"/>
                <w:sz w:val="24"/>
                <w:szCs w:val="24"/>
              </w:rPr>
            </w:pPr>
            <w:r w:rsidRPr="00053D08">
              <w:rPr>
                <w:rFonts w:ascii="Times New Roman" w:hAnsi="Times New Roman"/>
                <w:sz w:val="24"/>
                <w:szCs w:val="24"/>
              </w:rPr>
              <w:t>1</w:t>
            </w:r>
            <w:r>
              <w:rPr>
                <w:rFonts w:ascii="Times New Roman" w:hAnsi="Times New Roman"/>
                <w:sz w:val="24"/>
                <w:szCs w:val="24"/>
              </w:rPr>
              <w:t>64</w:t>
            </w:r>
          </w:p>
        </w:tc>
        <w:tc>
          <w:tcPr>
            <w:tcW w:w="1134" w:type="dxa"/>
          </w:tcPr>
          <w:p w:rsidR="00053D08" w:rsidRPr="00053D08" w:rsidRDefault="00053D08" w:rsidP="001B45B5"/>
        </w:tc>
        <w:tc>
          <w:tcPr>
            <w:tcW w:w="2268" w:type="dxa"/>
            <w:shd w:val="clear" w:color="auto" w:fill="auto"/>
            <w:vAlign w:val="center"/>
          </w:tcPr>
          <w:p w:rsidR="00053D08" w:rsidRPr="00053D08" w:rsidRDefault="00053D08" w:rsidP="001B45B5"/>
        </w:tc>
      </w:tr>
    </w:tbl>
    <w:p w:rsidR="00053D08" w:rsidRPr="00435E97" w:rsidRDefault="00053D08" w:rsidP="00053D08">
      <w:pPr>
        <w:tabs>
          <w:tab w:val="left" w:pos="13144"/>
        </w:tabs>
        <w:suppressAutoHyphens/>
        <w:spacing w:after="120"/>
        <w:rPr>
          <w:i/>
          <w:sz w:val="26"/>
          <w:szCs w:val="26"/>
        </w:rPr>
      </w:pPr>
      <w:r w:rsidRPr="00435E97">
        <w:rPr>
          <w:sz w:val="26"/>
          <w:szCs w:val="26"/>
        </w:rPr>
        <w:t>Промежуточная аттестация проводится в форме зачета.</w:t>
      </w:r>
      <w:r w:rsidRPr="00435E97">
        <w:rPr>
          <w:sz w:val="26"/>
          <w:szCs w:val="26"/>
        </w:rPr>
        <w:tab/>
      </w:r>
    </w:p>
    <w:p w:rsidR="00053D08" w:rsidRPr="00435E97" w:rsidRDefault="00053D08" w:rsidP="00053D08">
      <w:pPr>
        <w:pStyle w:val="af"/>
        <w:rPr>
          <w:rFonts w:ascii="Times New Roman" w:hAnsi="Times New Roman" w:cs="Times New Roman"/>
          <w:sz w:val="26"/>
          <w:szCs w:val="26"/>
        </w:rPr>
      </w:pPr>
      <w:r w:rsidRPr="00435E97">
        <w:rPr>
          <w:rFonts w:ascii="Times New Roman" w:hAnsi="Times New Roman" w:cs="Times New Roman"/>
          <w:sz w:val="26"/>
          <w:szCs w:val="26"/>
        </w:rPr>
        <w:t>Для характеристики уровня усвоения учебного материала используются следующие обозначения:</w:t>
      </w:r>
    </w:p>
    <w:p w:rsidR="00053D08" w:rsidRPr="00435E97" w:rsidRDefault="00053D08" w:rsidP="00053D08">
      <w:pPr>
        <w:pStyle w:val="af"/>
        <w:rPr>
          <w:rFonts w:ascii="Times New Roman" w:hAnsi="Times New Roman" w:cs="Times New Roman"/>
          <w:sz w:val="26"/>
          <w:szCs w:val="26"/>
        </w:rPr>
      </w:pPr>
      <w:r w:rsidRPr="00435E97">
        <w:rPr>
          <w:rFonts w:ascii="Times New Roman" w:hAnsi="Times New Roman" w:cs="Times New Roman"/>
          <w:sz w:val="26"/>
          <w:szCs w:val="26"/>
        </w:rPr>
        <w:t>1 - ознакомительный (узнавание ранее изученных объектов, свойств);</w:t>
      </w:r>
    </w:p>
    <w:p w:rsidR="00053D08" w:rsidRPr="00435E97" w:rsidRDefault="00053D08" w:rsidP="00053D08">
      <w:pPr>
        <w:rPr>
          <w:sz w:val="26"/>
          <w:szCs w:val="26"/>
        </w:rPr>
      </w:pPr>
      <w:r w:rsidRPr="00435E97">
        <w:rPr>
          <w:sz w:val="26"/>
          <w:szCs w:val="26"/>
        </w:rPr>
        <w:t>2 - репродуктивный (выполнение деятельности по образцу, инструкции или под руководством)</w:t>
      </w:r>
    </w:p>
    <w:p w:rsidR="00F47E6D" w:rsidRPr="00F04B0E" w:rsidRDefault="00F47E6D">
      <w:pPr>
        <w:sectPr w:rsidR="00F47E6D" w:rsidRPr="00F04B0E" w:rsidSect="000A2DD4">
          <w:footerReference w:type="default" r:id="rId15"/>
          <w:footerReference w:type="first" r:id="rId16"/>
          <w:pgSz w:w="16840" w:h="11907" w:orient="landscape"/>
          <w:pgMar w:top="1134" w:right="1134" w:bottom="539" w:left="992" w:header="709" w:footer="709" w:gutter="0"/>
          <w:pgNumType w:start="7" w:chapStyle="4"/>
          <w:cols w:space="720"/>
          <w:titlePg/>
          <w:docGrid w:linePitch="326"/>
        </w:sectPr>
      </w:pPr>
    </w:p>
    <w:p w:rsidR="009951B1" w:rsidRPr="00435E97" w:rsidRDefault="009951B1" w:rsidP="009951B1">
      <w:pPr>
        <w:pStyle w:val="1"/>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1516"/>
        <w:jc w:val="center"/>
        <w:rPr>
          <w:b/>
          <w:caps/>
          <w:sz w:val="28"/>
          <w:szCs w:val="28"/>
        </w:rPr>
      </w:pPr>
      <w:r w:rsidRPr="00435E97">
        <w:rPr>
          <w:b/>
          <w:caps/>
          <w:sz w:val="28"/>
          <w:szCs w:val="28"/>
        </w:rPr>
        <w:lastRenderedPageBreak/>
        <w:t>3.условия реализации ПРОГРАММЫ УЧЕБНОЙ дисциплины</w:t>
      </w:r>
    </w:p>
    <w:p w:rsidR="009951B1" w:rsidRPr="00435E97" w:rsidRDefault="009951B1" w:rsidP="009951B1">
      <w:pPr>
        <w:ind w:left="1080"/>
        <w:rPr>
          <w:sz w:val="28"/>
          <w:szCs w:val="28"/>
        </w:rPr>
      </w:pPr>
    </w:p>
    <w:p w:rsidR="009951B1" w:rsidRPr="00435E97" w:rsidRDefault="009951B1" w:rsidP="0099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435E97">
        <w:rPr>
          <w:b/>
          <w:bCs/>
          <w:sz w:val="28"/>
          <w:szCs w:val="28"/>
        </w:rPr>
        <w:t>3.1. Требования к минимальному материально-техническому обеспечению</w:t>
      </w:r>
    </w:p>
    <w:p w:rsidR="009951B1" w:rsidRPr="00435E97" w:rsidRDefault="009951B1" w:rsidP="009951B1">
      <w:pPr>
        <w:ind w:firstLine="709"/>
        <w:jc w:val="both"/>
        <w:rPr>
          <w:sz w:val="28"/>
          <w:szCs w:val="28"/>
        </w:rPr>
      </w:pPr>
      <w:r w:rsidRPr="00435E97">
        <w:rPr>
          <w:sz w:val="28"/>
          <w:szCs w:val="28"/>
        </w:rPr>
        <w:t>Реализация дисциплины требует наличия учебного кабинета. Оборудование учебного кабинета:</w:t>
      </w:r>
    </w:p>
    <w:p w:rsidR="009951B1" w:rsidRPr="00435E97" w:rsidRDefault="009951B1" w:rsidP="009951B1">
      <w:pPr>
        <w:ind w:firstLine="709"/>
        <w:jc w:val="both"/>
        <w:rPr>
          <w:sz w:val="28"/>
          <w:szCs w:val="28"/>
        </w:rPr>
      </w:pPr>
      <w:r w:rsidRPr="00435E97">
        <w:rPr>
          <w:sz w:val="28"/>
          <w:szCs w:val="28"/>
        </w:rPr>
        <w:t>- многофункциональный комплекс преподавателя;</w:t>
      </w:r>
    </w:p>
    <w:p w:rsidR="009951B1" w:rsidRPr="00435E97" w:rsidRDefault="009951B1" w:rsidP="009951B1">
      <w:pPr>
        <w:ind w:firstLine="709"/>
        <w:jc w:val="both"/>
        <w:rPr>
          <w:sz w:val="28"/>
          <w:szCs w:val="28"/>
        </w:rPr>
      </w:pPr>
      <w:r w:rsidRPr="00435E97">
        <w:rPr>
          <w:sz w:val="28"/>
          <w:szCs w:val="28"/>
        </w:rPr>
        <w:t>- наглядные пособия (тексты статей законов РФ, устава учебного заведения, комплекты учебных таблиц и др.);</w:t>
      </w:r>
    </w:p>
    <w:p w:rsidR="009951B1" w:rsidRPr="00435E97" w:rsidRDefault="009951B1" w:rsidP="009951B1">
      <w:pPr>
        <w:ind w:firstLine="709"/>
        <w:jc w:val="both"/>
        <w:rPr>
          <w:sz w:val="28"/>
          <w:szCs w:val="28"/>
        </w:rPr>
      </w:pPr>
      <w:r w:rsidRPr="00435E97">
        <w:rPr>
          <w:sz w:val="28"/>
          <w:szCs w:val="28"/>
        </w:rPr>
        <w:t xml:space="preserve">- информационно-коммуникативные средства; </w:t>
      </w:r>
    </w:p>
    <w:p w:rsidR="009951B1" w:rsidRPr="00435E97" w:rsidRDefault="009951B1" w:rsidP="009951B1">
      <w:pPr>
        <w:ind w:firstLine="709"/>
        <w:jc w:val="both"/>
        <w:rPr>
          <w:sz w:val="28"/>
          <w:szCs w:val="28"/>
        </w:rPr>
      </w:pPr>
      <w:r w:rsidRPr="00435E97">
        <w:rPr>
          <w:sz w:val="28"/>
          <w:szCs w:val="28"/>
        </w:rPr>
        <w:t>- экранно-звуковые пособия.</w:t>
      </w:r>
    </w:p>
    <w:p w:rsidR="009951B1" w:rsidRPr="00DC7278" w:rsidRDefault="009951B1" w:rsidP="0099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6"/>
          <w:szCs w:val="26"/>
        </w:rPr>
      </w:pPr>
    </w:p>
    <w:p w:rsidR="009951B1" w:rsidRDefault="009951B1" w:rsidP="009951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3.2. </w:t>
      </w:r>
      <w:r w:rsidRPr="002F3091">
        <w:rPr>
          <w:b/>
          <w:sz w:val="28"/>
          <w:szCs w:val="28"/>
        </w:rPr>
        <w:t>Информационное обеспечение обучения</w:t>
      </w:r>
    </w:p>
    <w:p w:rsidR="009951B1" w:rsidRPr="009951B1" w:rsidRDefault="009951B1" w:rsidP="009951B1"/>
    <w:p w:rsidR="009951B1" w:rsidRDefault="009951B1" w:rsidP="009951B1">
      <w:pPr>
        <w:pStyle w:val="ad"/>
        <w:ind w:left="0" w:firstLine="709"/>
        <w:jc w:val="both"/>
        <w:rPr>
          <w:sz w:val="28"/>
          <w:szCs w:val="28"/>
        </w:rPr>
      </w:pPr>
      <w:r w:rsidRPr="002F3091">
        <w:rPr>
          <w:sz w:val="28"/>
          <w:szCs w:val="28"/>
        </w:rPr>
        <w:t>Для реализации программы би</w:t>
      </w:r>
      <w:r>
        <w:rPr>
          <w:sz w:val="28"/>
          <w:szCs w:val="28"/>
        </w:rPr>
        <w:t xml:space="preserve">блиотечный фонд образовательной </w:t>
      </w:r>
      <w:r w:rsidRPr="002F3091">
        <w:rPr>
          <w:sz w:val="28"/>
          <w:szCs w:val="28"/>
        </w:rPr>
        <w:t xml:space="preserve">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rsidR="009951B1" w:rsidRDefault="009951B1" w:rsidP="009951B1">
      <w:pPr>
        <w:pStyle w:val="ad"/>
        <w:ind w:left="0" w:firstLine="851"/>
        <w:rPr>
          <w:sz w:val="28"/>
          <w:szCs w:val="28"/>
        </w:rPr>
      </w:pPr>
    </w:p>
    <w:p w:rsidR="00304364" w:rsidRDefault="009951B1" w:rsidP="00304364">
      <w:pPr>
        <w:ind w:firstLine="567"/>
        <w:jc w:val="both"/>
        <w:rPr>
          <w:bCs/>
          <w:sz w:val="28"/>
          <w:szCs w:val="28"/>
        </w:rPr>
      </w:pPr>
      <w:r w:rsidRPr="009951B1">
        <w:rPr>
          <w:b/>
          <w:sz w:val="28"/>
          <w:szCs w:val="28"/>
        </w:rPr>
        <w:t xml:space="preserve"> Основные источники</w:t>
      </w:r>
      <w:r w:rsidR="00304364" w:rsidRPr="00304364">
        <w:rPr>
          <w:bCs/>
          <w:sz w:val="28"/>
          <w:szCs w:val="28"/>
        </w:rPr>
        <w:t xml:space="preserve"> </w:t>
      </w:r>
    </w:p>
    <w:p w:rsidR="00304364" w:rsidRDefault="00304364" w:rsidP="00304364">
      <w:pPr>
        <w:ind w:firstLine="567"/>
        <w:jc w:val="both"/>
        <w:rPr>
          <w:bCs/>
          <w:sz w:val="28"/>
          <w:szCs w:val="28"/>
        </w:rPr>
      </w:pPr>
    </w:p>
    <w:p w:rsidR="00304364" w:rsidRDefault="00304364" w:rsidP="00435E97">
      <w:pPr>
        <w:ind w:firstLine="567"/>
        <w:jc w:val="both"/>
        <w:rPr>
          <w:b/>
          <w:sz w:val="28"/>
          <w:szCs w:val="28"/>
        </w:rPr>
      </w:pPr>
      <w:r w:rsidRPr="008F4E26">
        <w:rPr>
          <w:bCs/>
          <w:sz w:val="28"/>
          <w:szCs w:val="28"/>
        </w:rPr>
        <w:t>Перечень учебных изданий, нормативных документов, Интернет-ресурсов, дополнительной литературы.</w:t>
      </w:r>
    </w:p>
    <w:p w:rsidR="00304364" w:rsidRPr="00DF1FEE" w:rsidRDefault="00304364" w:rsidP="00435E97">
      <w:pPr>
        <w:widowControl w:val="0"/>
        <w:tabs>
          <w:tab w:val="left" w:pos="916"/>
          <w:tab w:val="left" w:pos="1832"/>
          <w:tab w:val="left" w:pos="2748"/>
        </w:tabs>
        <w:suppressAutoHyphens/>
        <w:jc w:val="both"/>
        <w:rPr>
          <w:bCs/>
          <w:i/>
          <w:sz w:val="28"/>
          <w:szCs w:val="28"/>
        </w:rPr>
      </w:pPr>
      <w:r w:rsidRPr="00DF1FEE">
        <w:rPr>
          <w:bCs/>
          <w:i/>
          <w:sz w:val="28"/>
          <w:szCs w:val="28"/>
        </w:rPr>
        <w:t xml:space="preserve">Основные источники: </w:t>
      </w:r>
      <w:r w:rsidRPr="00DF1FEE">
        <w:rPr>
          <w:bCs/>
          <w:i/>
          <w:sz w:val="28"/>
          <w:szCs w:val="28"/>
        </w:rPr>
        <w:tab/>
      </w:r>
      <w:r w:rsidRPr="00DF1FEE">
        <w:rPr>
          <w:bCs/>
          <w:i/>
          <w:sz w:val="28"/>
          <w:szCs w:val="28"/>
        </w:rPr>
        <w:tab/>
      </w:r>
      <w:r w:rsidRPr="00DF1FEE">
        <w:rPr>
          <w:bCs/>
          <w:i/>
          <w:sz w:val="28"/>
          <w:szCs w:val="28"/>
        </w:rPr>
        <w:tab/>
      </w:r>
      <w:r w:rsidRPr="00DF1FEE">
        <w:rPr>
          <w:bCs/>
          <w:i/>
          <w:sz w:val="28"/>
          <w:szCs w:val="28"/>
        </w:rPr>
        <w:tab/>
      </w:r>
    </w:p>
    <w:p w:rsidR="00304364" w:rsidRPr="00E10A6F" w:rsidRDefault="00304364" w:rsidP="00435E97">
      <w:pPr>
        <w:widowControl w:val="0"/>
        <w:numPr>
          <w:ilvl w:val="0"/>
          <w:numId w:val="11"/>
        </w:numPr>
        <w:tabs>
          <w:tab w:val="left" w:pos="993"/>
          <w:tab w:val="left" w:pos="21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bCs/>
          <w:i/>
          <w:sz w:val="28"/>
          <w:szCs w:val="28"/>
        </w:rPr>
      </w:pPr>
      <w:r w:rsidRPr="00DF1FEE">
        <w:rPr>
          <w:bCs/>
          <w:sz w:val="28"/>
          <w:szCs w:val="28"/>
        </w:rPr>
        <w:t xml:space="preserve">А.А. </w:t>
      </w:r>
      <w:proofErr w:type="spellStart"/>
      <w:r w:rsidRPr="00DF1FEE">
        <w:rPr>
          <w:bCs/>
          <w:sz w:val="28"/>
          <w:szCs w:val="28"/>
        </w:rPr>
        <w:t>Бишаева</w:t>
      </w:r>
      <w:proofErr w:type="spellEnd"/>
      <w:r w:rsidRPr="00DF1FEE">
        <w:rPr>
          <w:bCs/>
          <w:sz w:val="28"/>
          <w:szCs w:val="28"/>
        </w:rPr>
        <w:t xml:space="preserve">, Физическая культура, учебник. -  </w:t>
      </w:r>
      <w:r w:rsidRPr="00DF1FEE">
        <w:rPr>
          <w:sz w:val="28"/>
          <w:szCs w:val="28"/>
        </w:rPr>
        <w:t>М.: Издательский центр «Академия»,</w:t>
      </w:r>
      <w:r w:rsidRPr="00DF1FEE">
        <w:rPr>
          <w:bCs/>
          <w:sz w:val="28"/>
          <w:szCs w:val="28"/>
        </w:rPr>
        <w:t xml:space="preserve"> </w:t>
      </w:r>
      <w:r w:rsidRPr="00CD7EF4">
        <w:rPr>
          <w:bCs/>
          <w:sz w:val="28"/>
          <w:szCs w:val="28"/>
        </w:rPr>
        <w:t>2018г.</w:t>
      </w:r>
    </w:p>
    <w:p w:rsidR="00304364" w:rsidRPr="00E10A6F" w:rsidRDefault="00304364" w:rsidP="00435E97">
      <w:pPr>
        <w:shd w:val="clear" w:color="auto" w:fill="FFFFFF"/>
        <w:ind w:firstLine="567"/>
        <w:jc w:val="both"/>
        <w:rPr>
          <w:bCs/>
          <w:i/>
          <w:sz w:val="28"/>
          <w:szCs w:val="28"/>
        </w:rPr>
      </w:pPr>
      <w:r w:rsidRPr="00E10A6F">
        <w:rPr>
          <w:bCs/>
          <w:color w:val="000000"/>
          <w:sz w:val="28"/>
          <w:szCs w:val="28"/>
        </w:rPr>
        <w:t>2. Физическая культура.</w:t>
      </w:r>
      <w:r w:rsidRPr="00E10A6F">
        <w:rPr>
          <w:color w:val="000000"/>
          <w:sz w:val="28"/>
          <w:szCs w:val="28"/>
        </w:rPr>
        <w:t xml:space="preserve"> Программы для</w:t>
      </w:r>
      <w:r>
        <w:rPr>
          <w:color w:val="000000"/>
          <w:sz w:val="28"/>
          <w:szCs w:val="28"/>
        </w:rPr>
        <w:t xml:space="preserve"> </w:t>
      </w:r>
      <w:r w:rsidRPr="00E10A6F">
        <w:rPr>
          <w:color w:val="000000"/>
          <w:spacing w:val="-2"/>
          <w:sz w:val="28"/>
          <w:szCs w:val="28"/>
        </w:rPr>
        <w:t>Ф48 учащихся специальной медицинской группы общеоб</w:t>
      </w:r>
      <w:r w:rsidRPr="00E10A6F">
        <w:rPr>
          <w:color w:val="000000"/>
          <w:sz w:val="28"/>
          <w:szCs w:val="28"/>
        </w:rPr>
        <w:t>разовательных учреждений / Авт. сост. А. П. Мат</w:t>
      </w:r>
      <w:r w:rsidRPr="00E10A6F">
        <w:rPr>
          <w:color w:val="000000"/>
          <w:spacing w:val="-6"/>
          <w:sz w:val="28"/>
          <w:szCs w:val="28"/>
        </w:rPr>
        <w:t xml:space="preserve">веев, Т. В. Петрова, Л. В. </w:t>
      </w:r>
      <w:proofErr w:type="spellStart"/>
      <w:r w:rsidRPr="00E10A6F">
        <w:rPr>
          <w:color w:val="000000"/>
          <w:spacing w:val="-6"/>
          <w:sz w:val="28"/>
          <w:szCs w:val="28"/>
        </w:rPr>
        <w:t>Каверкина</w:t>
      </w:r>
      <w:proofErr w:type="spellEnd"/>
      <w:r w:rsidRPr="00E10A6F">
        <w:rPr>
          <w:color w:val="000000"/>
          <w:spacing w:val="-6"/>
          <w:sz w:val="28"/>
          <w:szCs w:val="28"/>
        </w:rPr>
        <w:t>. — М.: Дрофа,</w:t>
      </w:r>
      <w:r>
        <w:rPr>
          <w:color w:val="000000"/>
          <w:spacing w:val="-6"/>
          <w:sz w:val="28"/>
          <w:szCs w:val="28"/>
        </w:rPr>
        <w:t xml:space="preserve"> </w:t>
      </w:r>
      <w:r w:rsidRPr="00E10A6F">
        <w:rPr>
          <w:color w:val="000000"/>
          <w:spacing w:val="-10"/>
          <w:sz w:val="28"/>
          <w:szCs w:val="28"/>
        </w:rPr>
        <w:t>20</w:t>
      </w:r>
      <w:r>
        <w:rPr>
          <w:color w:val="000000"/>
          <w:spacing w:val="-10"/>
          <w:sz w:val="28"/>
          <w:szCs w:val="28"/>
        </w:rPr>
        <w:t>20</w:t>
      </w:r>
      <w:r w:rsidRPr="00E10A6F">
        <w:rPr>
          <w:color w:val="000000"/>
          <w:spacing w:val="-10"/>
          <w:sz w:val="28"/>
          <w:szCs w:val="28"/>
        </w:rPr>
        <w:t xml:space="preserve"> — </w:t>
      </w:r>
      <w:r w:rsidRPr="00E10A6F">
        <w:rPr>
          <w:color w:val="000000"/>
          <w:spacing w:val="8"/>
          <w:sz w:val="28"/>
          <w:szCs w:val="28"/>
        </w:rPr>
        <w:t>80с.</w:t>
      </w:r>
    </w:p>
    <w:p w:rsidR="00304364" w:rsidRPr="00DF1FEE" w:rsidRDefault="00304364" w:rsidP="00435E97">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i/>
          <w:sz w:val="28"/>
          <w:szCs w:val="28"/>
        </w:rPr>
      </w:pPr>
      <w:r w:rsidRPr="00DF1FEE">
        <w:rPr>
          <w:bCs/>
          <w:i/>
          <w:sz w:val="28"/>
          <w:szCs w:val="28"/>
        </w:rPr>
        <w:t>Дополнительная литература:</w:t>
      </w:r>
    </w:p>
    <w:p w:rsidR="00304364" w:rsidRPr="00DF1FEE" w:rsidRDefault="00304364" w:rsidP="00435E97">
      <w:pPr>
        <w:numPr>
          <w:ilvl w:val="0"/>
          <w:numId w:val="12"/>
        </w:numPr>
        <w:tabs>
          <w:tab w:val="left" w:pos="993"/>
        </w:tabs>
        <w:autoSpaceDE w:val="0"/>
        <w:autoSpaceDN w:val="0"/>
        <w:adjustRightInd w:val="0"/>
        <w:ind w:left="0" w:firstLine="567"/>
        <w:jc w:val="both"/>
        <w:rPr>
          <w:sz w:val="28"/>
          <w:szCs w:val="28"/>
        </w:rPr>
      </w:pPr>
      <w:r w:rsidRPr="00DF1FEE">
        <w:rPr>
          <w:sz w:val="28"/>
          <w:szCs w:val="28"/>
        </w:rPr>
        <w:t xml:space="preserve">В.И. Лях, Программы общеобразовательных учреждений: комплексная программа по физическому воспитанию: 1–11 </w:t>
      </w:r>
      <w:proofErr w:type="spellStart"/>
      <w:r w:rsidRPr="00DF1FEE">
        <w:rPr>
          <w:sz w:val="28"/>
          <w:szCs w:val="28"/>
        </w:rPr>
        <w:t>кл</w:t>
      </w:r>
      <w:proofErr w:type="spellEnd"/>
      <w:r w:rsidRPr="00DF1FEE">
        <w:rPr>
          <w:sz w:val="28"/>
          <w:szCs w:val="28"/>
        </w:rPr>
        <w:t xml:space="preserve">. / В. И. Лях, А. А. </w:t>
      </w:r>
      <w:proofErr w:type="spellStart"/>
      <w:r w:rsidRPr="00DF1FEE">
        <w:rPr>
          <w:sz w:val="28"/>
          <w:szCs w:val="28"/>
        </w:rPr>
        <w:t>Зданевич</w:t>
      </w:r>
      <w:proofErr w:type="spellEnd"/>
      <w:r w:rsidRPr="00DF1FEE">
        <w:rPr>
          <w:sz w:val="28"/>
          <w:szCs w:val="28"/>
        </w:rPr>
        <w:t xml:space="preserve">; под </w:t>
      </w:r>
      <w:proofErr w:type="spellStart"/>
      <w:r w:rsidRPr="00DF1FEE">
        <w:rPr>
          <w:sz w:val="28"/>
          <w:szCs w:val="28"/>
        </w:rPr>
        <w:t>общ.ред</w:t>
      </w:r>
      <w:proofErr w:type="spellEnd"/>
      <w:r w:rsidRPr="00DF1FEE">
        <w:rPr>
          <w:sz w:val="28"/>
          <w:szCs w:val="28"/>
        </w:rPr>
        <w:t>. В. И. Ляха. — 7-е изд. — М.: Просвещение, 20</w:t>
      </w:r>
      <w:r>
        <w:rPr>
          <w:sz w:val="28"/>
          <w:szCs w:val="28"/>
        </w:rPr>
        <w:t>21</w:t>
      </w:r>
      <w:r w:rsidRPr="00DF1FEE">
        <w:rPr>
          <w:sz w:val="28"/>
          <w:szCs w:val="28"/>
        </w:rPr>
        <w:t>.</w:t>
      </w:r>
    </w:p>
    <w:p w:rsidR="00304364" w:rsidRPr="00DF1FEE" w:rsidRDefault="00304364" w:rsidP="00435E97">
      <w:pPr>
        <w:numPr>
          <w:ilvl w:val="0"/>
          <w:numId w:val="12"/>
        </w:numPr>
        <w:tabs>
          <w:tab w:val="left" w:pos="993"/>
        </w:tabs>
        <w:autoSpaceDE w:val="0"/>
        <w:autoSpaceDN w:val="0"/>
        <w:adjustRightInd w:val="0"/>
        <w:ind w:left="0" w:firstLine="567"/>
        <w:jc w:val="both"/>
        <w:rPr>
          <w:sz w:val="28"/>
          <w:szCs w:val="28"/>
        </w:rPr>
      </w:pPr>
      <w:r w:rsidRPr="00DF1FEE">
        <w:rPr>
          <w:sz w:val="28"/>
          <w:szCs w:val="28"/>
        </w:rPr>
        <w:t xml:space="preserve">М.В. </w:t>
      </w:r>
      <w:proofErr w:type="spellStart"/>
      <w:r w:rsidRPr="00DF1FEE">
        <w:rPr>
          <w:sz w:val="28"/>
          <w:szCs w:val="28"/>
        </w:rPr>
        <w:t>Видякин</w:t>
      </w:r>
      <w:proofErr w:type="spellEnd"/>
      <w:r w:rsidRPr="00DF1FEE">
        <w:rPr>
          <w:sz w:val="28"/>
          <w:szCs w:val="28"/>
        </w:rPr>
        <w:t xml:space="preserve">, Физкультура. 10 класс: поурочные планы (для занятий с девушками) / авт.-сост. М.В. </w:t>
      </w:r>
      <w:proofErr w:type="spellStart"/>
      <w:r w:rsidRPr="00DF1FEE">
        <w:rPr>
          <w:sz w:val="28"/>
          <w:szCs w:val="28"/>
        </w:rPr>
        <w:t>Вид</w:t>
      </w:r>
      <w:r>
        <w:rPr>
          <w:sz w:val="28"/>
          <w:szCs w:val="28"/>
        </w:rPr>
        <w:t>якин</w:t>
      </w:r>
      <w:proofErr w:type="spellEnd"/>
      <w:r>
        <w:rPr>
          <w:sz w:val="28"/>
          <w:szCs w:val="28"/>
        </w:rPr>
        <w:t>. – Волгоград: Учитель, 2020</w:t>
      </w:r>
      <w:r w:rsidRPr="00DF1FEE">
        <w:rPr>
          <w:sz w:val="28"/>
          <w:szCs w:val="28"/>
        </w:rPr>
        <w:t xml:space="preserve">. </w:t>
      </w:r>
    </w:p>
    <w:p w:rsidR="00304364" w:rsidRPr="00DF1FEE" w:rsidRDefault="00304364" w:rsidP="00435E97">
      <w:pPr>
        <w:numPr>
          <w:ilvl w:val="0"/>
          <w:numId w:val="12"/>
        </w:numPr>
        <w:tabs>
          <w:tab w:val="left" w:pos="993"/>
        </w:tabs>
        <w:ind w:left="0" w:firstLine="567"/>
        <w:jc w:val="both"/>
        <w:rPr>
          <w:sz w:val="28"/>
          <w:szCs w:val="28"/>
        </w:rPr>
      </w:pPr>
      <w:r w:rsidRPr="00DF1FEE">
        <w:rPr>
          <w:sz w:val="28"/>
          <w:szCs w:val="28"/>
        </w:rPr>
        <w:t xml:space="preserve">М.В. </w:t>
      </w:r>
      <w:proofErr w:type="spellStart"/>
      <w:r w:rsidRPr="00DF1FEE">
        <w:rPr>
          <w:sz w:val="28"/>
          <w:szCs w:val="28"/>
        </w:rPr>
        <w:t>Видякин</w:t>
      </w:r>
      <w:proofErr w:type="spellEnd"/>
      <w:r w:rsidRPr="00DF1FEE">
        <w:rPr>
          <w:sz w:val="28"/>
          <w:szCs w:val="28"/>
        </w:rPr>
        <w:t xml:space="preserve">, Физкультура. 11 класс: поурочные планы (для занятий с девушками)  / авт.-сост. М.В. </w:t>
      </w:r>
      <w:proofErr w:type="spellStart"/>
      <w:r w:rsidRPr="00DF1FEE">
        <w:rPr>
          <w:sz w:val="28"/>
          <w:szCs w:val="28"/>
        </w:rPr>
        <w:t>Видякин</w:t>
      </w:r>
      <w:proofErr w:type="spellEnd"/>
      <w:r w:rsidRPr="00DF1FEE">
        <w:rPr>
          <w:sz w:val="28"/>
          <w:szCs w:val="28"/>
        </w:rPr>
        <w:t xml:space="preserve">, В.И. </w:t>
      </w:r>
      <w:proofErr w:type="spellStart"/>
      <w:r w:rsidRPr="00DF1FEE">
        <w:rPr>
          <w:sz w:val="28"/>
          <w:szCs w:val="28"/>
        </w:rPr>
        <w:t>Виненко</w:t>
      </w:r>
      <w:proofErr w:type="spellEnd"/>
      <w:r w:rsidRPr="00DF1FEE">
        <w:rPr>
          <w:sz w:val="28"/>
          <w:szCs w:val="28"/>
        </w:rPr>
        <w:t xml:space="preserve"> – Волгоград: Учитель, 20</w:t>
      </w:r>
      <w:r>
        <w:rPr>
          <w:sz w:val="28"/>
          <w:szCs w:val="28"/>
        </w:rPr>
        <w:t>17</w:t>
      </w:r>
      <w:r w:rsidRPr="00DF1FEE">
        <w:rPr>
          <w:sz w:val="28"/>
          <w:szCs w:val="28"/>
        </w:rPr>
        <w:t xml:space="preserve">. </w:t>
      </w:r>
    </w:p>
    <w:p w:rsidR="00304364" w:rsidRPr="00DF1FEE" w:rsidRDefault="00304364" w:rsidP="00435E97">
      <w:pPr>
        <w:numPr>
          <w:ilvl w:val="0"/>
          <w:numId w:val="12"/>
        </w:numPr>
        <w:tabs>
          <w:tab w:val="left" w:pos="993"/>
        </w:tabs>
        <w:ind w:left="0" w:firstLine="567"/>
        <w:jc w:val="both"/>
        <w:rPr>
          <w:sz w:val="28"/>
          <w:szCs w:val="28"/>
        </w:rPr>
      </w:pPr>
      <w:r w:rsidRPr="00DF1FEE">
        <w:rPr>
          <w:sz w:val="28"/>
          <w:szCs w:val="28"/>
        </w:rPr>
        <w:lastRenderedPageBreak/>
        <w:t xml:space="preserve">М.В. </w:t>
      </w:r>
      <w:proofErr w:type="spellStart"/>
      <w:r w:rsidRPr="00DF1FEE">
        <w:rPr>
          <w:sz w:val="28"/>
          <w:szCs w:val="28"/>
        </w:rPr>
        <w:t>Видякин</w:t>
      </w:r>
      <w:proofErr w:type="spellEnd"/>
      <w:r w:rsidRPr="00DF1FEE">
        <w:rPr>
          <w:sz w:val="28"/>
          <w:szCs w:val="28"/>
        </w:rPr>
        <w:t xml:space="preserve">, Физкультура. 11 класс: поурочные планы (для занятий с юношами)/ авт.-сост. М.В. </w:t>
      </w:r>
      <w:proofErr w:type="spellStart"/>
      <w:r w:rsidRPr="00DF1FEE">
        <w:rPr>
          <w:sz w:val="28"/>
          <w:szCs w:val="28"/>
        </w:rPr>
        <w:t>Видякин</w:t>
      </w:r>
      <w:proofErr w:type="spellEnd"/>
      <w:r w:rsidRPr="00DF1FEE">
        <w:rPr>
          <w:sz w:val="28"/>
          <w:szCs w:val="28"/>
        </w:rPr>
        <w:t xml:space="preserve">, В.И. </w:t>
      </w:r>
      <w:proofErr w:type="spellStart"/>
      <w:r w:rsidRPr="00DF1FEE">
        <w:rPr>
          <w:sz w:val="28"/>
          <w:szCs w:val="28"/>
        </w:rPr>
        <w:t>Виненко</w:t>
      </w:r>
      <w:proofErr w:type="spellEnd"/>
      <w:r w:rsidRPr="00DF1FEE">
        <w:rPr>
          <w:sz w:val="28"/>
          <w:szCs w:val="28"/>
        </w:rPr>
        <w:t xml:space="preserve"> –</w:t>
      </w:r>
      <w:r>
        <w:rPr>
          <w:sz w:val="28"/>
          <w:szCs w:val="28"/>
        </w:rPr>
        <w:t xml:space="preserve"> Волгоград: Учитель, 201</w:t>
      </w:r>
      <w:r w:rsidRPr="00DF1FEE">
        <w:rPr>
          <w:sz w:val="28"/>
          <w:szCs w:val="28"/>
        </w:rPr>
        <w:t xml:space="preserve">7. </w:t>
      </w:r>
    </w:p>
    <w:p w:rsidR="00304364" w:rsidRPr="00DF1FEE" w:rsidRDefault="00304364" w:rsidP="00304364">
      <w:pPr>
        <w:ind w:firstLine="567"/>
        <w:rPr>
          <w:i/>
          <w:sz w:val="28"/>
          <w:szCs w:val="28"/>
        </w:rPr>
      </w:pPr>
      <w:r w:rsidRPr="00DF1FEE">
        <w:rPr>
          <w:i/>
          <w:sz w:val="28"/>
          <w:szCs w:val="28"/>
        </w:rPr>
        <w:t>Отечественные журналы:</w:t>
      </w:r>
    </w:p>
    <w:p w:rsidR="00304364" w:rsidRPr="00DF1FEE" w:rsidRDefault="00304364" w:rsidP="00304364">
      <w:pPr>
        <w:ind w:firstLine="567"/>
        <w:rPr>
          <w:sz w:val="28"/>
          <w:szCs w:val="28"/>
        </w:rPr>
      </w:pPr>
      <w:r w:rsidRPr="00DF1FEE">
        <w:rPr>
          <w:sz w:val="28"/>
          <w:szCs w:val="28"/>
        </w:rPr>
        <w:t>«Физкультура и спорт».</w:t>
      </w:r>
    </w:p>
    <w:p w:rsidR="00304364" w:rsidRPr="00DF1FEE" w:rsidRDefault="00304364" w:rsidP="00304364">
      <w:pPr>
        <w:autoSpaceDE w:val="0"/>
        <w:autoSpaceDN w:val="0"/>
        <w:adjustRightInd w:val="0"/>
        <w:ind w:firstLine="567"/>
        <w:jc w:val="both"/>
        <w:rPr>
          <w:color w:val="FF0000"/>
          <w:sz w:val="28"/>
          <w:szCs w:val="28"/>
        </w:rPr>
      </w:pPr>
      <w:r w:rsidRPr="00DF1FEE">
        <w:rPr>
          <w:bCs/>
          <w:i/>
          <w:sz w:val="28"/>
          <w:szCs w:val="28"/>
        </w:rPr>
        <w:t>Интернет- ресурсы:</w:t>
      </w:r>
    </w:p>
    <w:p w:rsidR="00304364" w:rsidRPr="00BB6E47" w:rsidRDefault="00F3705E" w:rsidP="00CC5054">
      <w:pPr>
        <w:pStyle w:val="ad"/>
        <w:numPr>
          <w:ilvl w:val="0"/>
          <w:numId w:val="13"/>
        </w:numPr>
        <w:tabs>
          <w:tab w:val="left" w:pos="851"/>
        </w:tabs>
        <w:autoSpaceDE w:val="0"/>
        <w:autoSpaceDN w:val="0"/>
        <w:adjustRightInd w:val="0"/>
        <w:ind w:left="0" w:firstLine="567"/>
        <w:jc w:val="both"/>
        <w:rPr>
          <w:rFonts w:eastAsia="Calibri"/>
          <w:b/>
          <w:sz w:val="28"/>
          <w:szCs w:val="28"/>
        </w:rPr>
      </w:pPr>
      <w:hyperlink r:id="rId17" w:history="1">
        <w:r w:rsidR="00304364" w:rsidRPr="00BB6E47">
          <w:rPr>
            <w:sz w:val="28"/>
            <w:szCs w:val="28"/>
          </w:rPr>
          <w:t>http://lib.sportedu.ru/press/tpfk/Archive.htm</w:t>
        </w:r>
      </w:hyperlink>
      <w:r w:rsidR="00304364" w:rsidRPr="00BB6E47">
        <w:rPr>
          <w:sz w:val="28"/>
          <w:szCs w:val="28"/>
        </w:rPr>
        <w:t xml:space="preserve"> /Научно - теоретический журнал Теория и практика физической культуры/;</w:t>
      </w:r>
    </w:p>
    <w:p w:rsidR="00304364" w:rsidRPr="00BB6E47" w:rsidRDefault="00F3705E" w:rsidP="00CC5054">
      <w:pPr>
        <w:pStyle w:val="ad"/>
        <w:numPr>
          <w:ilvl w:val="0"/>
          <w:numId w:val="13"/>
        </w:numPr>
        <w:tabs>
          <w:tab w:val="left" w:pos="851"/>
        </w:tabs>
        <w:autoSpaceDE w:val="0"/>
        <w:autoSpaceDN w:val="0"/>
        <w:adjustRightInd w:val="0"/>
        <w:ind w:left="0" w:firstLine="567"/>
        <w:jc w:val="both"/>
        <w:rPr>
          <w:rFonts w:eastAsia="Calibri"/>
          <w:b/>
          <w:sz w:val="28"/>
          <w:szCs w:val="28"/>
        </w:rPr>
      </w:pPr>
      <w:hyperlink r:id="rId18" w:history="1">
        <w:r w:rsidR="00304364" w:rsidRPr="00BB6E47">
          <w:rPr>
            <w:rFonts w:eastAsia="Calibri"/>
            <w:sz w:val="28"/>
            <w:szCs w:val="28"/>
          </w:rPr>
          <w:t>http://fizkult-ura.ru/</w:t>
        </w:r>
      </w:hyperlink>
      <w:r w:rsidR="00304364" w:rsidRPr="00BB6E47">
        <w:rPr>
          <w:rFonts w:eastAsia="Calibri"/>
          <w:sz w:val="28"/>
          <w:szCs w:val="28"/>
        </w:rPr>
        <w:t xml:space="preserve"> </w:t>
      </w:r>
      <w:r w:rsidR="00304364" w:rsidRPr="00BB6E47">
        <w:rPr>
          <w:sz w:val="28"/>
          <w:szCs w:val="28"/>
        </w:rPr>
        <w:t>Информационный проект по физической культуре и спорту/;</w:t>
      </w:r>
    </w:p>
    <w:p w:rsidR="00304364" w:rsidRPr="00BB6E47" w:rsidRDefault="00F3705E" w:rsidP="00CC5054">
      <w:pPr>
        <w:pStyle w:val="ad"/>
        <w:numPr>
          <w:ilvl w:val="0"/>
          <w:numId w:val="13"/>
        </w:numPr>
        <w:tabs>
          <w:tab w:val="left" w:pos="851"/>
        </w:tabs>
        <w:ind w:left="0" w:firstLine="567"/>
        <w:jc w:val="both"/>
        <w:rPr>
          <w:sz w:val="28"/>
          <w:szCs w:val="28"/>
        </w:rPr>
      </w:pPr>
      <w:hyperlink r:id="rId19" w:history="1">
        <w:r w:rsidR="00304364" w:rsidRPr="00BB6E47">
          <w:rPr>
            <w:rStyle w:val="a3"/>
            <w:sz w:val="28"/>
            <w:szCs w:val="28"/>
          </w:rPr>
          <w:t>http://prezentacii.com/detskie/1963-simvolika-olimpiyskih-igr.html</w:t>
        </w:r>
      </w:hyperlink>
      <w:r w:rsidR="00304364" w:rsidRPr="00BB6E47">
        <w:rPr>
          <w:sz w:val="28"/>
          <w:szCs w:val="28"/>
        </w:rPr>
        <w:t xml:space="preserve"> /Презентация Символика Олимпийских игр/;</w:t>
      </w:r>
    </w:p>
    <w:p w:rsidR="00304364" w:rsidRPr="00BB6E47" w:rsidRDefault="00F3705E" w:rsidP="00CC5054">
      <w:pPr>
        <w:pStyle w:val="ad"/>
        <w:numPr>
          <w:ilvl w:val="0"/>
          <w:numId w:val="13"/>
        </w:numPr>
        <w:tabs>
          <w:tab w:val="left" w:pos="851"/>
        </w:tabs>
        <w:ind w:left="0" w:firstLine="567"/>
        <w:jc w:val="both"/>
        <w:rPr>
          <w:sz w:val="28"/>
          <w:szCs w:val="28"/>
        </w:rPr>
      </w:pPr>
      <w:hyperlink r:id="rId20" w:history="1">
        <w:r w:rsidR="00304364" w:rsidRPr="00BB6E47">
          <w:rPr>
            <w:rStyle w:val="a3"/>
            <w:sz w:val="28"/>
            <w:szCs w:val="28"/>
          </w:rPr>
          <w:t>http://900igr.net/prezentatsii/fizkultura/gimnastika.html</w:t>
        </w:r>
      </w:hyperlink>
      <w:r w:rsidR="00304364" w:rsidRPr="00BB6E47">
        <w:rPr>
          <w:sz w:val="28"/>
          <w:szCs w:val="28"/>
        </w:rPr>
        <w:t xml:space="preserve"> /Презентация по физической культуре: комплекс оздоровительных упражнений/;</w:t>
      </w:r>
    </w:p>
    <w:p w:rsidR="00304364" w:rsidRPr="00BB6E47" w:rsidRDefault="00F3705E" w:rsidP="00CC5054">
      <w:pPr>
        <w:pStyle w:val="ad"/>
        <w:numPr>
          <w:ilvl w:val="0"/>
          <w:numId w:val="13"/>
        </w:numPr>
        <w:tabs>
          <w:tab w:val="left" w:pos="851"/>
        </w:tabs>
        <w:ind w:left="0" w:firstLine="567"/>
        <w:jc w:val="both"/>
        <w:rPr>
          <w:sz w:val="28"/>
          <w:szCs w:val="28"/>
        </w:rPr>
      </w:pPr>
      <w:hyperlink r:id="rId21" w:history="1">
        <w:r w:rsidR="00304364" w:rsidRPr="00BB6E47">
          <w:rPr>
            <w:rStyle w:val="a3"/>
            <w:sz w:val="28"/>
            <w:szCs w:val="28"/>
          </w:rPr>
          <w:t>http://ppt4web.ru/obshhestvoznanija/pravila-igry-v-basketbol.html</w:t>
        </w:r>
      </w:hyperlink>
      <w:r w:rsidR="00304364" w:rsidRPr="00BB6E47">
        <w:rPr>
          <w:sz w:val="28"/>
          <w:szCs w:val="28"/>
        </w:rPr>
        <w:t xml:space="preserve"> /Презентация: Правила игры в баскетбол/.</w:t>
      </w:r>
    </w:p>
    <w:p w:rsidR="00304364" w:rsidRDefault="00304364" w:rsidP="00304364">
      <w:pPr>
        <w:ind w:left="720"/>
        <w:jc w:val="center"/>
        <w:rPr>
          <w:b/>
          <w:caps/>
          <w:sz w:val="28"/>
          <w:szCs w:val="28"/>
        </w:rPr>
      </w:pPr>
    </w:p>
    <w:p w:rsidR="00304364" w:rsidRDefault="00304364" w:rsidP="00304364">
      <w:pPr>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9951B1">
      <w:pPr>
        <w:spacing w:after="200" w:line="360" w:lineRule="auto"/>
        <w:ind w:left="720"/>
        <w:jc w:val="center"/>
        <w:rPr>
          <w:b/>
          <w:caps/>
          <w:sz w:val="28"/>
          <w:szCs w:val="28"/>
        </w:rPr>
      </w:pPr>
    </w:p>
    <w:p w:rsidR="00304364" w:rsidRDefault="00304364" w:rsidP="00435E97">
      <w:pPr>
        <w:spacing w:after="200" w:line="360" w:lineRule="auto"/>
        <w:rPr>
          <w:b/>
          <w:caps/>
          <w:sz w:val="28"/>
          <w:szCs w:val="28"/>
        </w:rPr>
      </w:pPr>
    </w:p>
    <w:p w:rsidR="009951B1" w:rsidRPr="00FD4F29" w:rsidRDefault="009951B1" w:rsidP="00435E97">
      <w:pPr>
        <w:spacing w:after="200"/>
        <w:ind w:left="720"/>
        <w:jc w:val="center"/>
        <w:rPr>
          <w:b/>
          <w:caps/>
          <w:sz w:val="26"/>
          <w:szCs w:val="26"/>
        </w:rPr>
      </w:pPr>
      <w:r>
        <w:rPr>
          <w:b/>
          <w:caps/>
          <w:sz w:val="28"/>
          <w:szCs w:val="28"/>
        </w:rPr>
        <w:lastRenderedPageBreak/>
        <w:t xml:space="preserve">4. </w:t>
      </w:r>
      <w:r w:rsidRPr="00FD4F29">
        <w:rPr>
          <w:b/>
          <w:caps/>
          <w:sz w:val="28"/>
          <w:szCs w:val="28"/>
        </w:rPr>
        <w:t>Контроль и оценка результатов освоения УЧЕБНОЙ ДИСЦИПЛИНЫ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40"/>
      </w:tblGrid>
      <w:tr w:rsidR="009951B1" w:rsidRPr="00DC7278" w:rsidTr="00053D08">
        <w:tc>
          <w:tcPr>
            <w:tcW w:w="4608" w:type="dxa"/>
            <w:vAlign w:val="center"/>
          </w:tcPr>
          <w:p w:rsidR="009951B1" w:rsidRPr="00DC7278" w:rsidRDefault="009951B1" w:rsidP="00053D08">
            <w:pPr>
              <w:tabs>
                <w:tab w:val="left" w:pos="6621"/>
              </w:tabs>
              <w:jc w:val="center"/>
              <w:rPr>
                <w:b/>
                <w:bCs/>
                <w:sz w:val="26"/>
                <w:szCs w:val="26"/>
              </w:rPr>
            </w:pPr>
            <w:r w:rsidRPr="00DC7278">
              <w:rPr>
                <w:b/>
                <w:bCs/>
                <w:sz w:val="26"/>
                <w:szCs w:val="26"/>
              </w:rPr>
              <w:t>Результаты обучения</w:t>
            </w:r>
          </w:p>
          <w:p w:rsidR="009951B1" w:rsidRPr="00DC7278" w:rsidRDefault="009951B1" w:rsidP="00053D08">
            <w:pPr>
              <w:tabs>
                <w:tab w:val="left" w:pos="6621"/>
              </w:tabs>
              <w:jc w:val="center"/>
              <w:rPr>
                <w:b/>
                <w:bCs/>
                <w:sz w:val="26"/>
                <w:szCs w:val="26"/>
              </w:rPr>
            </w:pPr>
          </w:p>
        </w:tc>
        <w:tc>
          <w:tcPr>
            <w:tcW w:w="5040" w:type="dxa"/>
            <w:vAlign w:val="center"/>
          </w:tcPr>
          <w:p w:rsidR="009951B1" w:rsidRPr="00DC7278" w:rsidRDefault="009951B1" w:rsidP="00053D08">
            <w:pPr>
              <w:tabs>
                <w:tab w:val="left" w:pos="6621"/>
              </w:tabs>
              <w:jc w:val="center"/>
              <w:rPr>
                <w:b/>
                <w:bCs/>
                <w:sz w:val="26"/>
                <w:szCs w:val="26"/>
              </w:rPr>
            </w:pPr>
            <w:r w:rsidRPr="00DC7278">
              <w:rPr>
                <w:b/>
                <w:sz w:val="26"/>
                <w:szCs w:val="26"/>
              </w:rPr>
              <w:t xml:space="preserve">Формы и методы контроля и оценки результатов обучения </w:t>
            </w:r>
          </w:p>
        </w:tc>
      </w:tr>
      <w:tr w:rsidR="009951B1" w:rsidRPr="00DC7278" w:rsidTr="00053D08">
        <w:trPr>
          <w:trHeight w:val="1848"/>
        </w:trPr>
        <w:tc>
          <w:tcPr>
            <w:tcW w:w="4608" w:type="dxa"/>
            <w:vAlign w:val="center"/>
          </w:tcPr>
          <w:p w:rsidR="009951B1" w:rsidRPr="00DC7278" w:rsidRDefault="009951B1" w:rsidP="00053D08">
            <w:pPr>
              <w:tabs>
                <w:tab w:val="left" w:pos="6621"/>
              </w:tabs>
              <w:jc w:val="both"/>
              <w:rPr>
                <w:b/>
                <w:bCs/>
                <w:sz w:val="26"/>
                <w:szCs w:val="26"/>
              </w:rPr>
            </w:pPr>
            <w:r w:rsidRPr="00DC7278">
              <w:rPr>
                <w:b/>
                <w:bCs/>
                <w:sz w:val="26"/>
                <w:szCs w:val="26"/>
              </w:rPr>
              <w:t>Уметь:</w:t>
            </w:r>
          </w:p>
          <w:p w:rsidR="009951B1" w:rsidRPr="00DC7278" w:rsidRDefault="009951B1" w:rsidP="00053D08">
            <w:pPr>
              <w:tabs>
                <w:tab w:val="left" w:pos="6621"/>
              </w:tabs>
              <w:jc w:val="both"/>
              <w:rPr>
                <w:sz w:val="26"/>
                <w:szCs w:val="26"/>
              </w:rPr>
            </w:pPr>
            <w:r w:rsidRPr="00DC7278">
              <w:rPr>
                <w:sz w:val="26"/>
                <w:szCs w:val="26"/>
              </w:rPr>
              <w:t xml:space="preserve">-  формировать навыки здорового образа жизни; </w:t>
            </w:r>
          </w:p>
          <w:p w:rsidR="009951B1" w:rsidRPr="00DC7278" w:rsidRDefault="009951B1" w:rsidP="00053D08">
            <w:pPr>
              <w:tabs>
                <w:tab w:val="left" w:pos="6621"/>
              </w:tabs>
              <w:jc w:val="both"/>
              <w:rPr>
                <w:sz w:val="26"/>
                <w:szCs w:val="26"/>
              </w:rPr>
            </w:pPr>
            <w:r w:rsidRPr="00DC7278">
              <w:rPr>
                <w:sz w:val="26"/>
                <w:szCs w:val="26"/>
              </w:rPr>
              <w:t>- самостоятельно оценивать физические способности и функциональное состояние своего организма;</w:t>
            </w:r>
          </w:p>
          <w:p w:rsidR="009951B1" w:rsidRPr="00DC7278" w:rsidRDefault="009951B1" w:rsidP="00053D08">
            <w:pPr>
              <w:tabs>
                <w:tab w:val="left" w:pos="6621"/>
              </w:tabs>
              <w:jc w:val="both"/>
              <w:rPr>
                <w:bCs/>
                <w:sz w:val="26"/>
                <w:szCs w:val="26"/>
              </w:rPr>
            </w:pPr>
            <w:r w:rsidRPr="00DC7278">
              <w:rPr>
                <w:bCs/>
                <w:sz w:val="26"/>
                <w:szCs w:val="26"/>
              </w:rPr>
              <w:t>- проводить мониторинг состояния здоровья;</w:t>
            </w:r>
          </w:p>
          <w:p w:rsidR="009951B1" w:rsidRPr="00DC7278" w:rsidRDefault="009951B1" w:rsidP="00053D08">
            <w:pPr>
              <w:tabs>
                <w:tab w:val="left" w:pos="6621"/>
              </w:tabs>
              <w:jc w:val="both"/>
              <w:rPr>
                <w:bCs/>
                <w:sz w:val="26"/>
                <w:szCs w:val="26"/>
              </w:rPr>
            </w:pPr>
            <w:r w:rsidRPr="00DC7278">
              <w:rPr>
                <w:bCs/>
                <w:sz w:val="26"/>
                <w:szCs w:val="26"/>
              </w:rPr>
              <w:t>- составлять паспорт здоровья.</w:t>
            </w:r>
          </w:p>
        </w:tc>
        <w:tc>
          <w:tcPr>
            <w:tcW w:w="5040" w:type="dxa"/>
          </w:tcPr>
          <w:p w:rsidR="009951B1" w:rsidRPr="00DC7278" w:rsidRDefault="009951B1" w:rsidP="00053D08">
            <w:pPr>
              <w:jc w:val="both"/>
              <w:rPr>
                <w:kern w:val="2"/>
                <w:sz w:val="26"/>
                <w:szCs w:val="26"/>
                <w:lang w:eastAsia="ar-SA"/>
              </w:rPr>
            </w:pPr>
          </w:p>
          <w:p w:rsidR="009951B1" w:rsidRPr="00DC7278" w:rsidRDefault="009951B1" w:rsidP="00053D08">
            <w:pPr>
              <w:suppressAutoHyphens/>
              <w:jc w:val="both"/>
              <w:rPr>
                <w:kern w:val="2"/>
                <w:sz w:val="26"/>
                <w:szCs w:val="26"/>
                <w:lang w:eastAsia="ar-SA"/>
              </w:rPr>
            </w:pPr>
            <w:r w:rsidRPr="00DC7278">
              <w:rPr>
                <w:kern w:val="2"/>
                <w:sz w:val="26"/>
                <w:szCs w:val="26"/>
                <w:lang w:eastAsia="ar-SA"/>
              </w:rPr>
              <w:t>- тестирование по темам;</w:t>
            </w:r>
          </w:p>
          <w:p w:rsidR="009951B1" w:rsidRPr="00DC7278" w:rsidRDefault="009951B1" w:rsidP="00053D08">
            <w:pPr>
              <w:suppressAutoHyphens/>
              <w:jc w:val="both"/>
              <w:rPr>
                <w:sz w:val="26"/>
                <w:szCs w:val="26"/>
                <w:shd w:val="clear" w:color="auto" w:fill="FFFFFF"/>
              </w:rPr>
            </w:pPr>
            <w:r w:rsidRPr="00DC7278">
              <w:rPr>
                <w:sz w:val="26"/>
                <w:szCs w:val="26"/>
                <w:shd w:val="clear" w:color="auto" w:fill="FFFFFF"/>
              </w:rPr>
              <w:t>- выполнение практических работ;</w:t>
            </w:r>
          </w:p>
          <w:p w:rsidR="009951B1" w:rsidRPr="00DC7278" w:rsidRDefault="009951B1" w:rsidP="00053D08">
            <w:pPr>
              <w:suppressAutoHyphens/>
              <w:jc w:val="both"/>
              <w:rPr>
                <w:kern w:val="2"/>
                <w:sz w:val="26"/>
                <w:szCs w:val="26"/>
                <w:lang w:eastAsia="ar-SA"/>
              </w:rPr>
            </w:pPr>
            <w:r w:rsidRPr="00DC7278">
              <w:rPr>
                <w:kern w:val="2"/>
                <w:sz w:val="26"/>
                <w:szCs w:val="26"/>
                <w:lang w:eastAsia="ar-SA"/>
              </w:rPr>
              <w:t>- сообщения по темам.</w:t>
            </w:r>
          </w:p>
          <w:p w:rsidR="009951B1" w:rsidRPr="00DC7278" w:rsidRDefault="009951B1" w:rsidP="00053D08">
            <w:pPr>
              <w:jc w:val="both"/>
              <w:rPr>
                <w:sz w:val="26"/>
                <w:szCs w:val="26"/>
                <w:shd w:val="clear" w:color="auto" w:fill="FFFFFF"/>
              </w:rPr>
            </w:pPr>
            <w:r w:rsidRPr="00DC7278">
              <w:rPr>
                <w:sz w:val="26"/>
                <w:szCs w:val="26"/>
                <w:shd w:val="clear" w:color="auto" w:fill="FFFFFF"/>
              </w:rPr>
              <w:t>- устный опрос.</w:t>
            </w:r>
          </w:p>
          <w:p w:rsidR="009951B1" w:rsidRPr="00DC7278" w:rsidRDefault="009951B1" w:rsidP="00053D08">
            <w:pPr>
              <w:jc w:val="both"/>
              <w:rPr>
                <w:b/>
                <w:sz w:val="26"/>
                <w:szCs w:val="26"/>
                <w:shd w:val="clear" w:color="auto" w:fill="FFFFFF"/>
              </w:rPr>
            </w:pPr>
            <w:r w:rsidRPr="00DC7278">
              <w:rPr>
                <w:b/>
                <w:sz w:val="26"/>
                <w:szCs w:val="26"/>
                <w:shd w:val="clear" w:color="auto" w:fill="FFFFFF"/>
              </w:rPr>
              <w:t>Оценка:</w:t>
            </w:r>
          </w:p>
          <w:p w:rsidR="009951B1" w:rsidRPr="00DC7278" w:rsidRDefault="009951B1" w:rsidP="00053D08">
            <w:pPr>
              <w:jc w:val="both"/>
              <w:rPr>
                <w:sz w:val="26"/>
                <w:szCs w:val="26"/>
                <w:shd w:val="clear" w:color="auto" w:fill="FFFFFF"/>
              </w:rPr>
            </w:pPr>
            <w:r w:rsidRPr="00DC7278">
              <w:rPr>
                <w:sz w:val="26"/>
                <w:szCs w:val="26"/>
                <w:shd w:val="clear" w:color="auto" w:fill="FFFFFF"/>
              </w:rPr>
              <w:t>- освоение умений в ходе выполнения практических работ по темам;</w:t>
            </w:r>
          </w:p>
          <w:p w:rsidR="009951B1" w:rsidRPr="00DC7278" w:rsidRDefault="009951B1" w:rsidP="00053D08">
            <w:pPr>
              <w:suppressAutoHyphens/>
              <w:jc w:val="both"/>
              <w:rPr>
                <w:sz w:val="26"/>
                <w:szCs w:val="26"/>
                <w:shd w:val="clear" w:color="auto" w:fill="FFFFFF"/>
              </w:rPr>
            </w:pPr>
            <w:r w:rsidRPr="00DC7278">
              <w:rPr>
                <w:kern w:val="2"/>
                <w:sz w:val="26"/>
                <w:szCs w:val="26"/>
                <w:lang w:eastAsia="ar-SA"/>
              </w:rPr>
              <w:t>-</w:t>
            </w:r>
            <w:r w:rsidRPr="00DC7278">
              <w:rPr>
                <w:sz w:val="26"/>
                <w:szCs w:val="26"/>
                <w:shd w:val="clear" w:color="auto" w:fill="FFFFFF"/>
              </w:rPr>
              <w:t xml:space="preserve"> опрос по индивидуальным заданиям.</w:t>
            </w:r>
          </w:p>
          <w:p w:rsidR="009951B1" w:rsidRPr="00DC7278" w:rsidRDefault="009951B1" w:rsidP="00053D08">
            <w:pPr>
              <w:suppressAutoHyphens/>
              <w:jc w:val="both"/>
              <w:rPr>
                <w:kern w:val="2"/>
                <w:sz w:val="26"/>
                <w:szCs w:val="26"/>
                <w:lang w:eastAsia="ar-SA"/>
              </w:rPr>
            </w:pPr>
          </w:p>
        </w:tc>
      </w:tr>
      <w:tr w:rsidR="009951B1" w:rsidRPr="00DC7278" w:rsidTr="00053D08">
        <w:trPr>
          <w:trHeight w:val="2805"/>
        </w:trPr>
        <w:tc>
          <w:tcPr>
            <w:tcW w:w="4608" w:type="dxa"/>
            <w:vAlign w:val="center"/>
          </w:tcPr>
          <w:p w:rsidR="009951B1" w:rsidRPr="00DC7278" w:rsidRDefault="009951B1" w:rsidP="00053D08">
            <w:pPr>
              <w:tabs>
                <w:tab w:val="left" w:pos="6621"/>
              </w:tabs>
              <w:jc w:val="both"/>
              <w:rPr>
                <w:sz w:val="26"/>
                <w:szCs w:val="26"/>
                <w:lang w:eastAsia="en-US"/>
              </w:rPr>
            </w:pPr>
            <w:r w:rsidRPr="00DC7278">
              <w:rPr>
                <w:sz w:val="26"/>
                <w:szCs w:val="26"/>
                <w:lang w:eastAsia="en-US"/>
              </w:rPr>
              <w:t>- разрабатывать профилактические мероприятия;</w:t>
            </w:r>
          </w:p>
          <w:p w:rsidR="009951B1" w:rsidRPr="00DC7278" w:rsidRDefault="009951B1" w:rsidP="00053D08">
            <w:pPr>
              <w:tabs>
                <w:tab w:val="left" w:pos="6621"/>
              </w:tabs>
              <w:jc w:val="both"/>
              <w:rPr>
                <w:sz w:val="26"/>
                <w:szCs w:val="26"/>
              </w:rPr>
            </w:pPr>
            <w:r w:rsidRPr="00DC7278">
              <w:rPr>
                <w:sz w:val="26"/>
                <w:szCs w:val="26"/>
              </w:rPr>
              <w:t xml:space="preserve">- использовать </w:t>
            </w:r>
            <w:proofErr w:type="spellStart"/>
            <w:r w:rsidRPr="00DC7278">
              <w:rPr>
                <w:sz w:val="26"/>
                <w:szCs w:val="26"/>
              </w:rPr>
              <w:t>здоровьесберегающие</w:t>
            </w:r>
            <w:proofErr w:type="spellEnd"/>
            <w:r w:rsidRPr="00DC7278">
              <w:rPr>
                <w:sz w:val="26"/>
                <w:szCs w:val="26"/>
              </w:rPr>
              <w:t xml:space="preserve"> технологии при организации учебно-воспитательного процесса.</w:t>
            </w: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b/>
                <w:bCs/>
                <w:sz w:val="26"/>
                <w:szCs w:val="26"/>
              </w:rPr>
            </w:pPr>
          </w:p>
        </w:tc>
        <w:tc>
          <w:tcPr>
            <w:tcW w:w="5040" w:type="dxa"/>
          </w:tcPr>
          <w:p w:rsidR="009951B1" w:rsidRPr="00DC7278" w:rsidRDefault="009951B1" w:rsidP="00053D08">
            <w:pPr>
              <w:jc w:val="both"/>
              <w:rPr>
                <w:sz w:val="26"/>
                <w:szCs w:val="26"/>
                <w:shd w:val="clear" w:color="auto" w:fill="FFFFFF"/>
              </w:rPr>
            </w:pPr>
            <w:r w:rsidRPr="00DC7278">
              <w:rPr>
                <w:sz w:val="26"/>
                <w:szCs w:val="26"/>
                <w:shd w:val="clear" w:color="auto" w:fill="FFFFFF"/>
              </w:rPr>
              <w:t>-  различные формы опроса на аудиторных занятиях;</w:t>
            </w:r>
          </w:p>
          <w:p w:rsidR="009951B1" w:rsidRPr="00DC7278" w:rsidRDefault="009951B1" w:rsidP="00053D08">
            <w:pPr>
              <w:jc w:val="both"/>
              <w:rPr>
                <w:sz w:val="26"/>
                <w:szCs w:val="26"/>
                <w:shd w:val="clear" w:color="auto" w:fill="FFFFFF"/>
              </w:rPr>
            </w:pPr>
            <w:r w:rsidRPr="00DC7278">
              <w:rPr>
                <w:sz w:val="26"/>
                <w:szCs w:val="26"/>
                <w:shd w:val="clear" w:color="auto" w:fill="FFFFFF"/>
              </w:rPr>
              <w:t>- составление схем и таблиц;</w:t>
            </w:r>
          </w:p>
          <w:p w:rsidR="009951B1" w:rsidRPr="00DC7278" w:rsidRDefault="009951B1" w:rsidP="00053D08">
            <w:pPr>
              <w:jc w:val="both"/>
              <w:rPr>
                <w:sz w:val="26"/>
                <w:szCs w:val="26"/>
                <w:shd w:val="clear" w:color="auto" w:fill="FFFFFF"/>
              </w:rPr>
            </w:pPr>
            <w:r w:rsidRPr="00DC7278">
              <w:rPr>
                <w:sz w:val="26"/>
                <w:szCs w:val="26"/>
                <w:shd w:val="clear" w:color="auto" w:fill="FFFFFF"/>
              </w:rPr>
              <w:t>- домашняя работа.</w:t>
            </w:r>
          </w:p>
          <w:p w:rsidR="009951B1" w:rsidRPr="00DC7278" w:rsidRDefault="009951B1" w:rsidP="00053D08">
            <w:pPr>
              <w:suppressAutoHyphens/>
              <w:jc w:val="both"/>
              <w:rPr>
                <w:kern w:val="2"/>
                <w:sz w:val="26"/>
                <w:szCs w:val="26"/>
                <w:lang w:eastAsia="ar-SA"/>
              </w:rPr>
            </w:pPr>
            <w:r w:rsidRPr="00DC7278">
              <w:rPr>
                <w:kern w:val="2"/>
                <w:sz w:val="26"/>
                <w:szCs w:val="26"/>
                <w:lang w:eastAsia="ar-SA"/>
              </w:rPr>
              <w:t xml:space="preserve">- индивидуальный и фронтальный опрос во время аудиторных занятий. </w:t>
            </w:r>
          </w:p>
          <w:p w:rsidR="009951B1" w:rsidRPr="00DC7278" w:rsidRDefault="009951B1" w:rsidP="00053D08">
            <w:pPr>
              <w:jc w:val="both"/>
              <w:rPr>
                <w:b/>
                <w:sz w:val="26"/>
                <w:szCs w:val="26"/>
                <w:shd w:val="clear" w:color="auto" w:fill="FFFFFF"/>
              </w:rPr>
            </w:pPr>
            <w:r w:rsidRPr="00DC7278">
              <w:rPr>
                <w:b/>
                <w:sz w:val="26"/>
                <w:szCs w:val="26"/>
                <w:shd w:val="clear" w:color="auto" w:fill="FFFFFF"/>
              </w:rPr>
              <w:t>Оценка:</w:t>
            </w:r>
          </w:p>
          <w:p w:rsidR="009951B1" w:rsidRPr="00DC7278" w:rsidRDefault="009951B1" w:rsidP="00053D08">
            <w:pPr>
              <w:jc w:val="both"/>
              <w:rPr>
                <w:sz w:val="26"/>
                <w:szCs w:val="26"/>
                <w:shd w:val="clear" w:color="auto" w:fill="FFFFFF"/>
              </w:rPr>
            </w:pPr>
            <w:r w:rsidRPr="00DC7278">
              <w:rPr>
                <w:sz w:val="26"/>
                <w:szCs w:val="26"/>
                <w:shd w:val="clear" w:color="auto" w:fill="FFFFFF"/>
              </w:rPr>
              <w:t xml:space="preserve"> - освоение умений в ходе выполнения практической работы по теме.</w:t>
            </w:r>
          </w:p>
        </w:tc>
      </w:tr>
      <w:tr w:rsidR="009951B1" w:rsidRPr="00DC7278" w:rsidTr="00053D08">
        <w:trPr>
          <w:trHeight w:val="699"/>
        </w:trPr>
        <w:tc>
          <w:tcPr>
            <w:tcW w:w="4608" w:type="dxa"/>
            <w:vAlign w:val="center"/>
          </w:tcPr>
          <w:p w:rsidR="009951B1" w:rsidRPr="00DC7278" w:rsidRDefault="009951B1" w:rsidP="00053D08">
            <w:pPr>
              <w:tabs>
                <w:tab w:val="left" w:pos="6621"/>
              </w:tabs>
              <w:jc w:val="both"/>
              <w:rPr>
                <w:bCs/>
                <w:sz w:val="26"/>
                <w:szCs w:val="26"/>
              </w:rPr>
            </w:pPr>
            <w:r w:rsidRPr="00DC7278">
              <w:rPr>
                <w:bCs/>
                <w:sz w:val="26"/>
                <w:szCs w:val="26"/>
              </w:rPr>
              <w:t>- разрабатывать комплекс упражнений для тренировок определенных групп мышц</w:t>
            </w:r>
          </w:p>
          <w:p w:rsidR="009951B1" w:rsidRDefault="009951B1" w:rsidP="00053D08">
            <w:pPr>
              <w:tabs>
                <w:tab w:val="left" w:pos="6621"/>
              </w:tabs>
              <w:jc w:val="both"/>
              <w:rPr>
                <w:bCs/>
                <w:sz w:val="26"/>
                <w:szCs w:val="26"/>
              </w:rPr>
            </w:pPr>
          </w:p>
          <w:p w:rsidR="009951B1" w:rsidRDefault="009951B1" w:rsidP="00053D08">
            <w:pPr>
              <w:tabs>
                <w:tab w:val="left" w:pos="6621"/>
              </w:tabs>
              <w:jc w:val="both"/>
              <w:rPr>
                <w:bCs/>
                <w:sz w:val="26"/>
                <w:szCs w:val="26"/>
              </w:rPr>
            </w:pPr>
          </w:p>
          <w:p w:rsidR="009951B1" w:rsidRPr="00DC7278" w:rsidRDefault="009951B1" w:rsidP="00053D08">
            <w:pPr>
              <w:tabs>
                <w:tab w:val="left" w:pos="6621"/>
              </w:tabs>
              <w:jc w:val="both"/>
              <w:rPr>
                <w:bCs/>
                <w:sz w:val="26"/>
                <w:szCs w:val="26"/>
              </w:rPr>
            </w:pPr>
          </w:p>
          <w:p w:rsidR="009951B1" w:rsidRPr="00DC7278" w:rsidRDefault="009951B1" w:rsidP="00053D08">
            <w:pPr>
              <w:tabs>
                <w:tab w:val="left" w:pos="6621"/>
              </w:tabs>
              <w:jc w:val="both"/>
              <w:rPr>
                <w:bCs/>
                <w:sz w:val="26"/>
                <w:szCs w:val="26"/>
              </w:rPr>
            </w:pPr>
          </w:p>
        </w:tc>
        <w:tc>
          <w:tcPr>
            <w:tcW w:w="5040" w:type="dxa"/>
          </w:tcPr>
          <w:p w:rsidR="009951B1" w:rsidRPr="00DC7278" w:rsidRDefault="009951B1" w:rsidP="00053D08">
            <w:pPr>
              <w:jc w:val="both"/>
              <w:rPr>
                <w:kern w:val="2"/>
                <w:sz w:val="26"/>
                <w:szCs w:val="26"/>
                <w:lang w:eastAsia="ar-SA"/>
              </w:rPr>
            </w:pPr>
            <w:r w:rsidRPr="00DC7278">
              <w:rPr>
                <w:sz w:val="26"/>
                <w:szCs w:val="26"/>
                <w:shd w:val="clear" w:color="auto" w:fill="FFFFFF"/>
              </w:rPr>
              <w:t xml:space="preserve"> - выполнение практической работы;</w:t>
            </w:r>
          </w:p>
          <w:p w:rsidR="009951B1" w:rsidRPr="00DC7278" w:rsidRDefault="009951B1" w:rsidP="00053D08">
            <w:pPr>
              <w:jc w:val="both"/>
              <w:rPr>
                <w:sz w:val="26"/>
                <w:szCs w:val="26"/>
              </w:rPr>
            </w:pPr>
            <w:r w:rsidRPr="00DC7278">
              <w:rPr>
                <w:sz w:val="26"/>
                <w:szCs w:val="26"/>
              </w:rPr>
              <w:t>- устный опрос.</w:t>
            </w:r>
          </w:p>
          <w:p w:rsidR="009951B1" w:rsidRPr="00DC7278" w:rsidRDefault="009951B1" w:rsidP="00053D08">
            <w:pPr>
              <w:jc w:val="both"/>
              <w:rPr>
                <w:b/>
                <w:sz w:val="26"/>
                <w:szCs w:val="26"/>
                <w:shd w:val="clear" w:color="auto" w:fill="FFFFFF"/>
              </w:rPr>
            </w:pPr>
            <w:r w:rsidRPr="00DC7278">
              <w:rPr>
                <w:b/>
                <w:sz w:val="26"/>
                <w:szCs w:val="26"/>
                <w:shd w:val="clear" w:color="auto" w:fill="FFFFFF"/>
              </w:rPr>
              <w:t>Оценка:</w:t>
            </w:r>
          </w:p>
          <w:p w:rsidR="009951B1" w:rsidRPr="00DC7278" w:rsidRDefault="009951B1" w:rsidP="00053D08">
            <w:pPr>
              <w:jc w:val="both"/>
              <w:rPr>
                <w:sz w:val="26"/>
                <w:szCs w:val="26"/>
                <w:shd w:val="clear" w:color="auto" w:fill="FFFFFF"/>
              </w:rPr>
            </w:pPr>
            <w:r w:rsidRPr="00DC7278">
              <w:rPr>
                <w:sz w:val="26"/>
                <w:szCs w:val="26"/>
              </w:rPr>
              <w:t>-</w:t>
            </w:r>
            <w:r w:rsidRPr="00DC7278">
              <w:rPr>
                <w:sz w:val="26"/>
                <w:szCs w:val="26"/>
                <w:shd w:val="clear" w:color="auto" w:fill="FFFFFF"/>
              </w:rPr>
              <w:t>освоение умений в ходе выполнения практической работы по теме;</w:t>
            </w:r>
          </w:p>
          <w:p w:rsidR="009951B1" w:rsidRPr="00DC7278" w:rsidRDefault="009951B1" w:rsidP="00053D08">
            <w:pPr>
              <w:jc w:val="both"/>
              <w:rPr>
                <w:sz w:val="26"/>
                <w:szCs w:val="26"/>
                <w:shd w:val="clear" w:color="auto" w:fill="FFFFFF"/>
              </w:rPr>
            </w:pPr>
            <w:r w:rsidRPr="00DC7278">
              <w:rPr>
                <w:sz w:val="26"/>
                <w:szCs w:val="26"/>
                <w:shd w:val="clear" w:color="auto" w:fill="FFFFFF"/>
              </w:rPr>
              <w:t>- устный опрос.</w:t>
            </w:r>
          </w:p>
          <w:p w:rsidR="009951B1" w:rsidRPr="00DC7278" w:rsidRDefault="009951B1" w:rsidP="00053D08">
            <w:pPr>
              <w:jc w:val="both"/>
              <w:rPr>
                <w:sz w:val="26"/>
                <w:szCs w:val="26"/>
                <w:shd w:val="clear" w:color="auto" w:fill="FFFFFF"/>
              </w:rPr>
            </w:pPr>
          </w:p>
        </w:tc>
      </w:tr>
      <w:tr w:rsidR="009951B1" w:rsidRPr="00DC7278" w:rsidTr="00053D08">
        <w:trPr>
          <w:trHeight w:val="144"/>
        </w:trPr>
        <w:tc>
          <w:tcPr>
            <w:tcW w:w="4608" w:type="dxa"/>
            <w:vAlign w:val="center"/>
          </w:tcPr>
          <w:p w:rsidR="009951B1" w:rsidRPr="00DC7278" w:rsidRDefault="009951B1" w:rsidP="00053D08">
            <w:pPr>
              <w:tabs>
                <w:tab w:val="left" w:pos="6621"/>
              </w:tabs>
              <w:jc w:val="both"/>
              <w:rPr>
                <w:sz w:val="26"/>
                <w:szCs w:val="26"/>
              </w:rPr>
            </w:pPr>
            <w:r w:rsidRPr="00DC7278">
              <w:rPr>
                <w:sz w:val="26"/>
                <w:szCs w:val="26"/>
              </w:rPr>
              <w:t>- составлять рацион питания для детей, школьников, студентов</w:t>
            </w:r>
          </w:p>
          <w:p w:rsidR="009951B1" w:rsidRPr="00DC7278" w:rsidRDefault="009951B1" w:rsidP="00053D08">
            <w:pPr>
              <w:tabs>
                <w:tab w:val="left" w:pos="6621"/>
              </w:tabs>
              <w:jc w:val="both"/>
              <w:rPr>
                <w:sz w:val="26"/>
                <w:szCs w:val="26"/>
              </w:rPr>
            </w:pPr>
            <w:r w:rsidRPr="00DC7278">
              <w:rPr>
                <w:sz w:val="26"/>
                <w:szCs w:val="26"/>
              </w:rPr>
              <w:t>- рассчитывать калорийность блюд.</w:t>
            </w: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tc>
        <w:tc>
          <w:tcPr>
            <w:tcW w:w="5040" w:type="dxa"/>
          </w:tcPr>
          <w:p w:rsidR="009951B1" w:rsidRPr="00DC7278" w:rsidRDefault="009951B1" w:rsidP="00053D08">
            <w:pPr>
              <w:jc w:val="both"/>
              <w:rPr>
                <w:sz w:val="26"/>
                <w:szCs w:val="26"/>
              </w:rPr>
            </w:pPr>
            <w:r w:rsidRPr="00DC7278">
              <w:rPr>
                <w:sz w:val="26"/>
                <w:szCs w:val="26"/>
              </w:rPr>
              <w:t>- различные формы опроса на аудиторных занятиях;</w:t>
            </w:r>
          </w:p>
          <w:p w:rsidR="009951B1" w:rsidRPr="00DC7278" w:rsidRDefault="009951B1" w:rsidP="00053D08">
            <w:pPr>
              <w:jc w:val="both"/>
              <w:rPr>
                <w:sz w:val="26"/>
                <w:szCs w:val="26"/>
              </w:rPr>
            </w:pPr>
            <w:r w:rsidRPr="00DC7278">
              <w:rPr>
                <w:sz w:val="26"/>
                <w:szCs w:val="26"/>
              </w:rPr>
              <w:t>- выполнение практических работ.</w:t>
            </w:r>
          </w:p>
          <w:p w:rsidR="009951B1" w:rsidRPr="00DC7278" w:rsidRDefault="009951B1" w:rsidP="00053D08">
            <w:pPr>
              <w:jc w:val="both"/>
              <w:rPr>
                <w:sz w:val="26"/>
                <w:szCs w:val="26"/>
              </w:rPr>
            </w:pPr>
            <w:r w:rsidRPr="00DC7278">
              <w:rPr>
                <w:sz w:val="26"/>
                <w:szCs w:val="26"/>
              </w:rPr>
              <w:t>- сообщения.</w:t>
            </w:r>
          </w:p>
          <w:p w:rsidR="009951B1" w:rsidRPr="00DC7278" w:rsidRDefault="009951B1" w:rsidP="00053D08">
            <w:pPr>
              <w:jc w:val="both"/>
              <w:rPr>
                <w:b/>
                <w:sz w:val="26"/>
                <w:szCs w:val="26"/>
                <w:shd w:val="clear" w:color="auto" w:fill="FFFFFF"/>
              </w:rPr>
            </w:pPr>
            <w:r w:rsidRPr="00DC7278">
              <w:rPr>
                <w:b/>
                <w:sz w:val="26"/>
                <w:szCs w:val="26"/>
                <w:shd w:val="clear" w:color="auto" w:fill="FFFFFF"/>
              </w:rPr>
              <w:t>Оценка:</w:t>
            </w:r>
          </w:p>
          <w:p w:rsidR="009951B1" w:rsidRPr="00DC7278" w:rsidRDefault="009951B1" w:rsidP="00053D08">
            <w:pPr>
              <w:jc w:val="both"/>
              <w:rPr>
                <w:sz w:val="26"/>
                <w:szCs w:val="26"/>
                <w:shd w:val="clear" w:color="auto" w:fill="FFFFFF"/>
              </w:rPr>
            </w:pPr>
            <w:r w:rsidRPr="00DC7278">
              <w:rPr>
                <w:sz w:val="26"/>
                <w:szCs w:val="26"/>
                <w:shd w:val="clear" w:color="auto" w:fill="FFFFFF"/>
              </w:rPr>
              <w:t>- освоение умений в ходе выполнения практических работ по темам;</w:t>
            </w:r>
          </w:p>
          <w:p w:rsidR="009951B1" w:rsidRPr="00DC7278" w:rsidRDefault="009951B1" w:rsidP="00053D08">
            <w:pPr>
              <w:jc w:val="both"/>
              <w:rPr>
                <w:sz w:val="26"/>
                <w:szCs w:val="26"/>
                <w:shd w:val="clear" w:color="auto" w:fill="FFFFFF"/>
              </w:rPr>
            </w:pPr>
            <w:r w:rsidRPr="00DC7278">
              <w:rPr>
                <w:sz w:val="26"/>
                <w:szCs w:val="26"/>
                <w:shd w:val="clear" w:color="auto" w:fill="FFFFFF"/>
              </w:rPr>
              <w:t>- самостоятельная работа</w:t>
            </w:r>
          </w:p>
        </w:tc>
      </w:tr>
      <w:tr w:rsidR="009951B1" w:rsidRPr="00DC7278" w:rsidTr="00053D08">
        <w:trPr>
          <w:trHeight w:val="992"/>
        </w:trPr>
        <w:tc>
          <w:tcPr>
            <w:tcW w:w="4608" w:type="dxa"/>
            <w:vAlign w:val="center"/>
          </w:tcPr>
          <w:p w:rsidR="009951B1" w:rsidRPr="00DC7278" w:rsidRDefault="009951B1" w:rsidP="00053D08">
            <w:pPr>
              <w:tabs>
                <w:tab w:val="left" w:pos="6621"/>
              </w:tabs>
              <w:jc w:val="both"/>
              <w:rPr>
                <w:sz w:val="26"/>
                <w:szCs w:val="26"/>
                <w:lang w:eastAsia="en-US"/>
              </w:rPr>
            </w:pPr>
            <w:r w:rsidRPr="00DC7278">
              <w:rPr>
                <w:sz w:val="26"/>
                <w:szCs w:val="26"/>
                <w:lang w:eastAsia="en-US"/>
              </w:rPr>
              <w:t>-  обеспечить охрану жизни и здоровья;</w:t>
            </w:r>
          </w:p>
          <w:p w:rsidR="009951B1" w:rsidRPr="00DC7278" w:rsidRDefault="009951B1" w:rsidP="00053D08">
            <w:pPr>
              <w:tabs>
                <w:tab w:val="left" w:pos="6621"/>
              </w:tabs>
              <w:jc w:val="both"/>
              <w:rPr>
                <w:sz w:val="26"/>
                <w:szCs w:val="26"/>
                <w:lang w:eastAsia="en-US"/>
              </w:rPr>
            </w:pPr>
            <w:r w:rsidRPr="00DC7278">
              <w:rPr>
                <w:sz w:val="26"/>
                <w:szCs w:val="26"/>
                <w:lang w:eastAsia="en-US"/>
              </w:rPr>
              <w:t>- развивать потребность в занятиях физической культурой и спортом.</w:t>
            </w:r>
          </w:p>
        </w:tc>
        <w:tc>
          <w:tcPr>
            <w:tcW w:w="5040" w:type="dxa"/>
          </w:tcPr>
          <w:p w:rsidR="009951B1" w:rsidRPr="00DC7278" w:rsidRDefault="009951B1" w:rsidP="00053D08">
            <w:pPr>
              <w:jc w:val="both"/>
              <w:rPr>
                <w:sz w:val="26"/>
                <w:szCs w:val="26"/>
              </w:rPr>
            </w:pPr>
            <w:r>
              <w:rPr>
                <w:sz w:val="26"/>
                <w:szCs w:val="26"/>
              </w:rPr>
              <w:t>-</w:t>
            </w:r>
            <w:r w:rsidRPr="00DC7278">
              <w:rPr>
                <w:sz w:val="26"/>
                <w:szCs w:val="26"/>
              </w:rPr>
              <w:t xml:space="preserve"> сообщения по темам.</w:t>
            </w:r>
          </w:p>
          <w:p w:rsidR="009951B1" w:rsidRPr="00DC7278" w:rsidRDefault="009951B1" w:rsidP="00053D08">
            <w:pPr>
              <w:jc w:val="both"/>
              <w:rPr>
                <w:b/>
                <w:sz w:val="26"/>
                <w:szCs w:val="26"/>
              </w:rPr>
            </w:pPr>
            <w:r w:rsidRPr="00DC7278">
              <w:rPr>
                <w:b/>
                <w:sz w:val="26"/>
                <w:szCs w:val="26"/>
              </w:rPr>
              <w:t>Промежуточный контроль:</w:t>
            </w:r>
          </w:p>
          <w:p w:rsidR="009951B1" w:rsidRPr="00DC7278" w:rsidRDefault="009951B1" w:rsidP="00053D08">
            <w:pPr>
              <w:jc w:val="both"/>
              <w:rPr>
                <w:sz w:val="26"/>
                <w:szCs w:val="26"/>
              </w:rPr>
            </w:pPr>
            <w:r w:rsidRPr="00DC7278">
              <w:rPr>
                <w:sz w:val="26"/>
                <w:szCs w:val="26"/>
              </w:rPr>
              <w:t>-дифференцированный зачет.</w:t>
            </w:r>
          </w:p>
        </w:tc>
      </w:tr>
      <w:tr w:rsidR="009951B1" w:rsidRPr="00DC7278" w:rsidTr="00053D08">
        <w:tc>
          <w:tcPr>
            <w:tcW w:w="4608" w:type="dxa"/>
            <w:vAlign w:val="center"/>
          </w:tcPr>
          <w:p w:rsidR="009951B1" w:rsidRPr="00052EB9" w:rsidRDefault="009951B1" w:rsidP="00053D08">
            <w:pPr>
              <w:tabs>
                <w:tab w:val="left" w:pos="6621"/>
              </w:tabs>
              <w:jc w:val="both"/>
              <w:rPr>
                <w:sz w:val="26"/>
                <w:szCs w:val="26"/>
              </w:rPr>
            </w:pPr>
            <w:r w:rsidRPr="00DC7278">
              <w:rPr>
                <w:b/>
                <w:bCs/>
                <w:sz w:val="26"/>
                <w:szCs w:val="26"/>
              </w:rPr>
              <w:t>знать:</w:t>
            </w:r>
          </w:p>
          <w:p w:rsidR="009951B1" w:rsidRPr="00DC7278" w:rsidRDefault="009951B1" w:rsidP="00053D08">
            <w:pPr>
              <w:tabs>
                <w:tab w:val="left" w:pos="6621"/>
              </w:tabs>
              <w:jc w:val="both"/>
              <w:rPr>
                <w:sz w:val="26"/>
                <w:szCs w:val="26"/>
              </w:rPr>
            </w:pPr>
            <w:r w:rsidRPr="00DC7278">
              <w:rPr>
                <w:bCs/>
                <w:sz w:val="26"/>
                <w:szCs w:val="26"/>
              </w:rPr>
              <w:t xml:space="preserve">- компоненты здоровья и </w:t>
            </w:r>
            <w:r w:rsidRPr="00DC7278">
              <w:rPr>
                <w:sz w:val="26"/>
                <w:szCs w:val="26"/>
              </w:rPr>
              <w:t xml:space="preserve">факторы, формирующие здоровье и составляющие здорового образа </w:t>
            </w:r>
            <w:r w:rsidRPr="00DC7278">
              <w:rPr>
                <w:sz w:val="26"/>
                <w:szCs w:val="26"/>
              </w:rPr>
              <w:lastRenderedPageBreak/>
              <w:t>жизни;</w:t>
            </w:r>
          </w:p>
          <w:p w:rsidR="009951B1" w:rsidRPr="00DC7278" w:rsidRDefault="009951B1" w:rsidP="00053D08">
            <w:pPr>
              <w:tabs>
                <w:tab w:val="left" w:pos="6621"/>
              </w:tabs>
              <w:jc w:val="both"/>
              <w:rPr>
                <w:sz w:val="26"/>
                <w:szCs w:val="26"/>
                <w:lang w:eastAsia="en-US"/>
              </w:rPr>
            </w:pPr>
            <w:r w:rsidRPr="00DC7278">
              <w:rPr>
                <w:sz w:val="26"/>
                <w:szCs w:val="26"/>
              </w:rPr>
              <w:t xml:space="preserve">- </w:t>
            </w:r>
            <w:r w:rsidRPr="00DC7278">
              <w:rPr>
                <w:sz w:val="26"/>
                <w:szCs w:val="26"/>
                <w:lang w:eastAsia="en-US"/>
              </w:rPr>
              <w:t>основополагающие принципы здорового образа жизни;</w:t>
            </w:r>
          </w:p>
          <w:p w:rsidR="009951B1" w:rsidRPr="00DC7278" w:rsidRDefault="009951B1" w:rsidP="00053D08">
            <w:pPr>
              <w:tabs>
                <w:tab w:val="left" w:pos="6621"/>
              </w:tabs>
              <w:jc w:val="both"/>
              <w:rPr>
                <w:sz w:val="26"/>
                <w:szCs w:val="26"/>
              </w:rPr>
            </w:pPr>
            <w:r w:rsidRPr="00DC7278">
              <w:rPr>
                <w:sz w:val="26"/>
                <w:szCs w:val="26"/>
              </w:rPr>
              <w:t>- физиологические основы здоровья;</w:t>
            </w:r>
          </w:p>
          <w:p w:rsidR="009951B1" w:rsidRPr="00052EB9" w:rsidRDefault="009951B1" w:rsidP="00053D08">
            <w:pPr>
              <w:tabs>
                <w:tab w:val="left" w:pos="6621"/>
              </w:tabs>
              <w:jc w:val="both"/>
              <w:rPr>
                <w:sz w:val="26"/>
                <w:szCs w:val="26"/>
              </w:rPr>
            </w:pPr>
            <w:r w:rsidRPr="00DC7278">
              <w:rPr>
                <w:sz w:val="26"/>
                <w:szCs w:val="26"/>
              </w:rPr>
              <w:t xml:space="preserve">- факторы, определяющие здоровье; резервные </w:t>
            </w:r>
            <w:r>
              <w:rPr>
                <w:sz w:val="26"/>
                <w:szCs w:val="26"/>
              </w:rPr>
              <w:t>возможности организма человека.</w:t>
            </w:r>
          </w:p>
        </w:tc>
        <w:tc>
          <w:tcPr>
            <w:tcW w:w="5040" w:type="dxa"/>
          </w:tcPr>
          <w:p w:rsidR="009951B1" w:rsidRPr="00DC7278" w:rsidRDefault="009951B1" w:rsidP="00053D08">
            <w:pPr>
              <w:jc w:val="both"/>
              <w:rPr>
                <w:kern w:val="2"/>
                <w:sz w:val="26"/>
                <w:szCs w:val="26"/>
                <w:lang w:eastAsia="ar-SA"/>
              </w:rPr>
            </w:pPr>
            <w:r w:rsidRPr="00DC7278">
              <w:rPr>
                <w:kern w:val="2"/>
                <w:sz w:val="26"/>
                <w:szCs w:val="26"/>
                <w:lang w:eastAsia="ar-SA"/>
              </w:rPr>
              <w:lastRenderedPageBreak/>
              <w:t>- тестирование по темам;</w:t>
            </w:r>
          </w:p>
          <w:p w:rsidR="009951B1" w:rsidRPr="00DC7278" w:rsidRDefault="009951B1" w:rsidP="00053D08">
            <w:pPr>
              <w:suppressAutoHyphens/>
              <w:jc w:val="both"/>
              <w:rPr>
                <w:sz w:val="26"/>
                <w:szCs w:val="26"/>
                <w:shd w:val="clear" w:color="auto" w:fill="FFFFFF"/>
              </w:rPr>
            </w:pPr>
            <w:r w:rsidRPr="00DC7278">
              <w:rPr>
                <w:sz w:val="26"/>
                <w:szCs w:val="26"/>
                <w:shd w:val="clear" w:color="auto" w:fill="FFFFFF"/>
              </w:rPr>
              <w:t>- выполнение практических работ;</w:t>
            </w:r>
          </w:p>
          <w:p w:rsidR="009951B1" w:rsidRPr="00DC7278" w:rsidRDefault="009951B1" w:rsidP="00053D08">
            <w:pPr>
              <w:suppressAutoHyphens/>
              <w:jc w:val="both"/>
              <w:rPr>
                <w:kern w:val="2"/>
                <w:sz w:val="26"/>
                <w:szCs w:val="26"/>
                <w:lang w:eastAsia="ar-SA"/>
              </w:rPr>
            </w:pPr>
            <w:r w:rsidRPr="00DC7278">
              <w:rPr>
                <w:kern w:val="2"/>
                <w:sz w:val="26"/>
                <w:szCs w:val="26"/>
                <w:lang w:eastAsia="ar-SA"/>
              </w:rPr>
              <w:t>- сообщения по темам.</w:t>
            </w:r>
          </w:p>
          <w:p w:rsidR="009951B1" w:rsidRPr="00DC7278" w:rsidRDefault="009951B1" w:rsidP="00053D08">
            <w:pPr>
              <w:jc w:val="both"/>
              <w:rPr>
                <w:sz w:val="26"/>
                <w:szCs w:val="26"/>
                <w:shd w:val="clear" w:color="auto" w:fill="FFFFFF"/>
              </w:rPr>
            </w:pPr>
            <w:r w:rsidRPr="00DC7278">
              <w:rPr>
                <w:sz w:val="26"/>
                <w:szCs w:val="26"/>
                <w:shd w:val="clear" w:color="auto" w:fill="FFFFFF"/>
              </w:rPr>
              <w:t>- устный опрос;</w:t>
            </w:r>
          </w:p>
          <w:p w:rsidR="009951B1" w:rsidRPr="00DC7278" w:rsidRDefault="009951B1" w:rsidP="00053D08">
            <w:pPr>
              <w:jc w:val="both"/>
              <w:rPr>
                <w:kern w:val="2"/>
                <w:sz w:val="26"/>
                <w:szCs w:val="26"/>
                <w:lang w:eastAsia="ar-SA"/>
              </w:rPr>
            </w:pPr>
          </w:p>
          <w:p w:rsidR="009951B1" w:rsidRPr="00DC7278" w:rsidRDefault="009951B1" w:rsidP="00053D08">
            <w:pPr>
              <w:jc w:val="both"/>
              <w:rPr>
                <w:b/>
                <w:sz w:val="26"/>
                <w:szCs w:val="26"/>
                <w:shd w:val="clear" w:color="auto" w:fill="FFFFFF"/>
              </w:rPr>
            </w:pPr>
            <w:r w:rsidRPr="00DC7278">
              <w:rPr>
                <w:b/>
                <w:sz w:val="26"/>
                <w:szCs w:val="26"/>
                <w:shd w:val="clear" w:color="auto" w:fill="FFFFFF"/>
              </w:rPr>
              <w:t>Оценка:</w:t>
            </w:r>
          </w:p>
          <w:p w:rsidR="009951B1" w:rsidRPr="00DC7278" w:rsidRDefault="009951B1" w:rsidP="00053D08">
            <w:pPr>
              <w:jc w:val="both"/>
              <w:rPr>
                <w:sz w:val="26"/>
                <w:szCs w:val="26"/>
                <w:shd w:val="clear" w:color="auto" w:fill="FFFFFF"/>
              </w:rPr>
            </w:pPr>
            <w:r w:rsidRPr="00DC7278">
              <w:rPr>
                <w:sz w:val="26"/>
                <w:szCs w:val="26"/>
                <w:shd w:val="clear" w:color="auto" w:fill="FFFFFF"/>
              </w:rPr>
              <w:t>- освоение умений в ходе выполнения практических работ по темам;</w:t>
            </w:r>
          </w:p>
          <w:p w:rsidR="009951B1" w:rsidRPr="00DC7278" w:rsidRDefault="009951B1" w:rsidP="00053D08">
            <w:pPr>
              <w:suppressAutoHyphens/>
              <w:jc w:val="both"/>
              <w:rPr>
                <w:kern w:val="2"/>
                <w:sz w:val="26"/>
                <w:szCs w:val="26"/>
                <w:lang w:eastAsia="ar-SA"/>
              </w:rPr>
            </w:pPr>
            <w:r w:rsidRPr="00DC7278">
              <w:rPr>
                <w:kern w:val="2"/>
                <w:sz w:val="26"/>
                <w:szCs w:val="26"/>
                <w:lang w:eastAsia="ar-SA"/>
              </w:rPr>
              <w:t>-</w:t>
            </w:r>
            <w:r w:rsidRPr="00DC7278">
              <w:rPr>
                <w:sz w:val="26"/>
                <w:szCs w:val="26"/>
                <w:shd w:val="clear" w:color="auto" w:fill="FFFFFF"/>
              </w:rPr>
              <w:t xml:space="preserve"> опрос по индивидуальным заданиям.</w:t>
            </w:r>
          </w:p>
        </w:tc>
      </w:tr>
      <w:tr w:rsidR="009951B1" w:rsidRPr="00DC7278" w:rsidTr="00053D08">
        <w:tc>
          <w:tcPr>
            <w:tcW w:w="4608" w:type="dxa"/>
            <w:vAlign w:val="center"/>
          </w:tcPr>
          <w:p w:rsidR="009951B1" w:rsidRPr="00DC7278" w:rsidRDefault="009951B1" w:rsidP="0005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C7278">
              <w:rPr>
                <w:sz w:val="26"/>
                <w:szCs w:val="26"/>
              </w:rPr>
              <w:lastRenderedPageBreak/>
              <w:t xml:space="preserve">- причины ухудшения здоровья и приемы оздоровительных физических тренировок; </w:t>
            </w:r>
          </w:p>
          <w:p w:rsidR="009951B1" w:rsidRPr="00DC7278" w:rsidRDefault="009951B1" w:rsidP="0005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C7278">
              <w:rPr>
                <w:sz w:val="26"/>
                <w:szCs w:val="26"/>
              </w:rPr>
              <w:t xml:space="preserve">-  </w:t>
            </w:r>
            <w:proofErr w:type="spellStart"/>
            <w:r w:rsidRPr="00DC7278">
              <w:rPr>
                <w:sz w:val="26"/>
                <w:szCs w:val="26"/>
              </w:rPr>
              <w:t>здоровьесберегающие</w:t>
            </w:r>
            <w:proofErr w:type="spellEnd"/>
            <w:r w:rsidRPr="00DC7278">
              <w:rPr>
                <w:sz w:val="26"/>
                <w:szCs w:val="26"/>
              </w:rPr>
              <w:t xml:space="preserve"> принципы организации учебно-воспитательного процесса в образовательных учреждениях;</w:t>
            </w:r>
          </w:p>
          <w:p w:rsidR="009951B1" w:rsidRPr="00DC7278" w:rsidRDefault="009951B1" w:rsidP="0005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C7278">
              <w:rPr>
                <w:sz w:val="26"/>
                <w:szCs w:val="26"/>
              </w:rPr>
              <w:t xml:space="preserve">- </w:t>
            </w:r>
            <w:r w:rsidRPr="00DC7278">
              <w:rPr>
                <w:bCs/>
                <w:sz w:val="26"/>
                <w:szCs w:val="26"/>
              </w:rPr>
              <w:t>оптимальные двигательные режимы для детей с учетом их возрастных, психических и иных особенностей.</w:t>
            </w:r>
          </w:p>
        </w:tc>
        <w:tc>
          <w:tcPr>
            <w:tcW w:w="5040" w:type="dxa"/>
          </w:tcPr>
          <w:p w:rsidR="009951B1" w:rsidRPr="00DC7278" w:rsidRDefault="009951B1" w:rsidP="00053D08">
            <w:pPr>
              <w:suppressAutoHyphens/>
              <w:jc w:val="both"/>
              <w:rPr>
                <w:sz w:val="26"/>
                <w:szCs w:val="26"/>
                <w:shd w:val="clear" w:color="auto" w:fill="FFFFFF"/>
              </w:rPr>
            </w:pPr>
            <w:r w:rsidRPr="00DC7278">
              <w:rPr>
                <w:sz w:val="26"/>
                <w:szCs w:val="26"/>
                <w:shd w:val="clear" w:color="auto" w:fill="FFFFFF"/>
              </w:rPr>
              <w:t>- выполнение практической работы;</w:t>
            </w:r>
          </w:p>
          <w:p w:rsidR="009951B1" w:rsidRPr="00DC7278" w:rsidRDefault="009951B1" w:rsidP="00053D08">
            <w:pPr>
              <w:jc w:val="both"/>
              <w:rPr>
                <w:sz w:val="26"/>
                <w:szCs w:val="26"/>
              </w:rPr>
            </w:pPr>
            <w:r w:rsidRPr="00DC7278">
              <w:rPr>
                <w:sz w:val="26"/>
                <w:szCs w:val="26"/>
              </w:rPr>
              <w:t>- устный опрос.</w:t>
            </w:r>
          </w:p>
          <w:p w:rsidR="009951B1" w:rsidRPr="00DC7278" w:rsidRDefault="009951B1" w:rsidP="00053D08">
            <w:pPr>
              <w:jc w:val="both"/>
              <w:rPr>
                <w:b/>
                <w:sz w:val="26"/>
                <w:szCs w:val="26"/>
                <w:shd w:val="clear" w:color="auto" w:fill="FFFFFF"/>
              </w:rPr>
            </w:pPr>
            <w:r w:rsidRPr="00DC7278">
              <w:rPr>
                <w:b/>
                <w:sz w:val="26"/>
                <w:szCs w:val="26"/>
                <w:shd w:val="clear" w:color="auto" w:fill="FFFFFF"/>
              </w:rPr>
              <w:t>Оценка:</w:t>
            </w:r>
          </w:p>
          <w:p w:rsidR="009951B1" w:rsidRPr="00DC7278" w:rsidRDefault="009951B1" w:rsidP="00053D08">
            <w:pPr>
              <w:jc w:val="both"/>
              <w:rPr>
                <w:sz w:val="26"/>
                <w:szCs w:val="26"/>
                <w:shd w:val="clear" w:color="auto" w:fill="FFFFFF"/>
              </w:rPr>
            </w:pPr>
            <w:r w:rsidRPr="00DC7278">
              <w:rPr>
                <w:sz w:val="26"/>
                <w:szCs w:val="26"/>
              </w:rPr>
              <w:t>-</w:t>
            </w:r>
            <w:r w:rsidRPr="00DC7278">
              <w:rPr>
                <w:sz w:val="26"/>
                <w:szCs w:val="26"/>
                <w:shd w:val="clear" w:color="auto" w:fill="FFFFFF"/>
              </w:rPr>
              <w:t>освоение умений в ходе выполнения практической работы по теме;</w:t>
            </w:r>
          </w:p>
          <w:p w:rsidR="009951B1" w:rsidRPr="00DC7278" w:rsidRDefault="009951B1" w:rsidP="00053D08">
            <w:pPr>
              <w:jc w:val="both"/>
              <w:rPr>
                <w:sz w:val="26"/>
                <w:szCs w:val="26"/>
                <w:shd w:val="clear" w:color="auto" w:fill="FFFFFF"/>
              </w:rPr>
            </w:pPr>
            <w:r w:rsidRPr="00DC7278">
              <w:rPr>
                <w:sz w:val="26"/>
                <w:szCs w:val="26"/>
                <w:shd w:val="clear" w:color="auto" w:fill="FFFFFF"/>
              </w:rPr>
              <w:t>- устный опрос.</w:t>
            </w:r>
          </w:p>
          <w:p w:rsidR="009951B1" w:rsidRPr="00DC7278" w:rsidRDefault="009951B1" w:rsidP="00053D08">
            <w:pPr>
              <w:jc w:val="both"/>
              <w:rPr>
                <w:sz w:val="26"/>
                <w:szCs w:val="26"/>
              </w:rPr>
            </w:pPr>
          </w:p>
        </w:tc>
      </w:tr>
      <w:tr w:rsidR="009951B1" w:rsidRPr="00DC7278" w:rsidTr="00053D08">
        <w:tc>
          <w:tcPr>
            <w:tcW w:w="4608" w:type="dxa"/>
            <w:vAlign w:val="center"/>
          </w:tcPr>
          <w:p w:rsidR="009951B1" w:rsidRDefault="009951B1" w:rsidP="00053D08">
            <w:pPr>
              <w:tabs>
                <w:tab w:val="left" w:pos="6621"/>
              </w:tabs>
              <w:jc w:val="both"/>
              <w:rPr>
                <w:sz w:val="26"/>
                <w:szCs w:val="26"/>
              </w:rPr>
            </w:pPr>
            <w:r>
              <w:rPr>
                <w:sz w:val="26"/>
                <w:szCs w:val="26"/>
              </w:rPr>
              <w:t>-</w:t>
            </w:r>
            <w:r w:rsidRPr="00DC7278">
              <w:rPr>
                <w:sz w:val="26"/>
                <w:szCs w:val="26"/>
                <w:lang w:eastAsia="en-US"/>
              </w:rPr>
              <w:t>наиболее распространенные инфекционные и неинфекционные заболевания, причины их возникновения, меры профилактики</w:t>
            </w:r>
            <w:r w:rsidRPr="00DC7278">
              <w:rPr>
                <w:sz w:val="26"/>
                <w:szCs w:val="26"/>
              </w:rPr>
              <w:t>;</w:t>
            </w: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tc>
        <w:tc>
          <w:tcPr>
            <w:tcW w:w="5040" w:type="dxa"/>
          </w:tcPr>
          <w:p w:rsidR="009951B1" w:rsidRPr="00DC7278" w:rsidRDefault="009951B1" w:rsidP="00053D08">
            <w:pPr>
              <w:jc w:val="both"/>
              <w:rPr>
                <w:kern w:val="2"/>
                <w:sz w:val="26"/>
                <w:szCs w:val="26"/>
                <w:lang w:eastAsia="ar-SA"/>
              </w:rPr>
            </w:pPr>
            <w:r w:rsidRPr="00DC7278">
              <w:rPr>
                <w:sz w:val="26"/>
                <w:szCs w:val="26"/>
                <w:shd w:val="clear" w:color="auto" w:fill="FFFFFF"/>
              </w:rPr>
              <w:t>- различные формы опроса на аудиторных занятиях;</w:t>
            </w:r>
          </w:p>
          <w:p w:rsidR="009951B1" w:rsidRPr="00DC7278" w:rsidRDefault="009951B1" w:rsidP="00053D08">
            <w:pPr>
              <w:jc w:val="both"/>
              <w:rPr>
                <w:sz w:val="26"/>
                <w:szCs w:val="26"/>
                <w:shd w:val="clear" w:color="auto" w:fill="FFFFFF"/>
              </w:rPr>
            </w:pPr>
            <w:r w:rsidRPr="00DC7278">
              <w:rPr>
                <w:sz w:val="26"/>
                <w:szCs w:val="26"/>
                <w:shd w:val="clear" w:color="auto" w:fill="FFFFFF"/>
              </w:rPr>
              <w:t>- составление   таблиц;</w:t>
            </w:r>
          </w:p>
          <w:p w:rsidR="009951B1" w:rsidRPr="00DC7278" w:rsidRDefault="009951B1" w:rsidP="00053D08">
            <w:pPr>
              <w:jc w:val="both"/>
              <w:rPr>
                <w:b/>
                <w:sz w:val="26"/>
                <w:szCs w:val="26"/>
                <w:shd w:val="clear" w:color="auto" w:fill="FFFFFF"/>
              </w:rPr>
            </w:pPr>
            <w:r w:rsidRPr="00DC7278">
              <w:rPr>
                <w:b/>
                <w:sz w:val="26"/>
                <w:szCs w:val="26"/>
                <w:shd w:val="clear" w:color="auto" w:fill="FFFFFF"/>
              </w:rPr>
              <w:t>Оценка:</w:t>
            </w:r>
          </w:p>
          <w:p w:rsidR="009951B1" w:rsidRPr="00DC7278" w:rsidRDefault="009951B1" w:rsidP="00053D08">
            <w:pPr>
              <w:jc w:val="both"/>
              <w:rPr>
                <w:sz w:val="26"/>
                <w:szCs w:val="26"/>
                <w:shd w:val="clear" w:color="auto" w:fill="FFFFFF"/>
              </w:rPr>
            </w:pPr>
            <w:r w:rsidRPr="00DC7278">
              <w:rPr>
                <w:sz w:val="26"/>
                <w:szCs w:val="26"/>
                <w:shd w:val="clear" w:color="auto" w:fill="FFFFFF"/>
              </w:rPr>
              <w:t xml:space="preserve"> - освоение умений в ходе выполнения практической работы по теме.</w:t>
            </w:r>
          </w:p>
        </w:tc>
      </w:tr>
      <w:tr w:rsidR="009951B1" w:rsidRPr="00DC7278" w:rsidTr="00053D08">
        <w:trPr>
          <w:trHeight w:val="1630"/>
        </w:trPr>
        <w:tc>
          <w:tcPr>
            <w:tcW w:w="4608" w:type="dxa"/>
            <w:vAlign w:val="center"/>
          </w:tcPr>
          <w:p w:rsidR="009951B1" w:rsidRPr="00DC7278" w:rsidRDefault="009951B1" w:rsidP="00053D08">
            <w:pPr>
              <w:tabs>
                <w:tab w:val="left" w:pos="6621"/>
              </w:tabs>
              <w:jc w:val="both"/>
              <w:rPr>
                <w:sz w:val="26"/>
                <w:szCs w:val="26"/>
              </w:rPr>
            </w:pPr>
            <w:r w:rsidRPr="00DC7278">
              <w:rPr>
                <w:sz w:val="26"/>
                <w:szCs w:val="26"/>
              </w:rPr>
              <w:t>- вредные привычки и их влияние на здоровье человека.</w:t>
            </w: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p w:rsidR="009951B1" w:rsidRPr="00DC7278" w:rsidRDefault="009951B1" w:rsidP="00053D08">
            <w:pPr>
              <w:tabs>
                <w:tab w:val="left" w:pos="6621"/>
              </w:tabs>
              <w:jc w:val="both"/>
              <w:rPr>
                <w:sz w:val="26"/>
                <w:szCs w:val="26"/>
              </w:rPr>
            </w:pPr>
          </w:p>
        </w:tc>
        <w:tc>
          <w:tcPr>
            <w:tcW w:w="5040" w:type="dxa"/>
          </w:tcPr>
          <w:p w:rsidR="009951B1" w:rsidRPr="00DC7278" w:rsidRDefault="009951B1" w:rsidP="00053D08">
            <w:pPr>
              <w:jc w:val="both"/>
              <w:rPr>
                <w:kern w:val="2"/>
                <w:sz w:val="26"/>
                <w:szCs w:val="26"/>
                <w:lang w:eastAsia="ar-SA"/>
              </w:rPr>
            </w:pPr>
            <w:r w:rsidRPr="00DC7278">
              <w:rPr>
                <w:sz w:val="26"/>
                <w:szCs w:val="26"/>
              </w:rPr>
              <w:t xml:space="preserve">- семинар </w:t>
            </w:r>
          </w:p>
          <w:p w:rsidR="009951B1" w:rsidRPr="00DC7278" w:rsidRDefault="009951B1" w:rsidP="00053D08">
            <w:pPr>
              <w:suppressAutoHyphens/>
              <w:jc w:val="both"/>
              <w:rPr>
                <w:kern w:val="2"/>
                <w:sz w:val="26"/>
                <w:szCs w:val="26"/>
                <w:lang w:eastAsia="ar-SA"/>
              </w:rPr>
            </w:pPr>
            <w:r w:rsidRPr="00DC7278">
              <w:rPr>
                <w:kern w:val="2"/>
                <w:sz w:val="26"/>
                <w:szCs w:val="26"/>
                <w:lang w:eastAsia="ar-SA"/>
              </w:rPr>
              <w:t>- тестирование по темам;</w:t>
            </w:r>
          </w:p>
          <w:p w:rsidR="009951B1" w:rsidRPr="00DC7278" w:rsidRDefault="009951B1" w:rsidP="00053D08">
            <w:pPr>
              <w:suppressAutoHyphens/>
              <w:jc w:val="both"/>
              <w:rPr>
                <w:sz w:val="26"/>
                <w:szCs w:val="26"/>
                <w:shd w:val="clear" w:color="auto" w:fill="FFFFFF"/>
              </w:rPr>
            </w:pPr>
            <w:r w:rsidRPr="00DC7278">
              <w:rPr>
                <w:kern w:val="2"/>
                <w:sz w:val="26"/>
                <w:szCs w:val="26"/>
                <w:lang w:eastAsia="ar-SA"/>
              </w:rPr>
              <w:t>- сообщения по темам.</w:t>
            </w:r>
          </w:p>
          <w:p w:rsidR="009951B1" w:rsidRPr="00DC7278" w:rsidRDefault="009951B1" w:rsidP="00053D08">
            <w:pPr>
              <w:jc w:val="both"/>
              <w:rPr>
                <w:sz w:val="26"/>
                <w:szCs w:val="26"/>
                <w:shd w:val="clear" w:color="auto" w:fill="FFFFFF"/>
              </w:rPr>
            </w:pPr>
            <w:r w:rsidRPr="00DC7278">
              <w:rPr>
                <w:sz w:val="26"/>
                <w:szCs w:val="26"/>
                <w:shd w:val="clear" w:color="auto" w:fill="FFFFFF"/>
              </w:rPr>
              <w:t>- устный опрос;</w:t>
            </w:r>
          </w:p>
          <w:p w:rsidR="009951B1" w:rsidRPr="00DC7278" w:rsidRDefault="009951B1" w:rsidP="00053D08">
            <w:pPr>
              <w:jc w:val="both"/>
              <w:rPr>
                <w:b/>
                <w:sz w:val="26"/>
                <w:szCs w:val="26"/>
                <w:shd w:val="clear" w:color="auto" w:fill="FFFFFF"/>
              </w:rPr>
            </w:pPr>
            <w:r w:rsidRPr="00DC7278">
              <w:rPr>
                <w:b/>
                <w:sz w:val="26"/>
                <w:szCs w:val="26"/>
                <w:shd w:val="clear" w:color="auto" w:fill="FFFFFF"/>
              </w:rPr>
              <w:t>Оценка:</w:t>
            </w:r>
          </w:p>
          <w:p w:rsidR="009951B1" w:rsidRPr="00DC7278" w:rsidRDefault="009951B1" w:rsidP="00053D08">
            <w:pPr>
              <w:suppressAutoHyphens/>
              <w:jc w:val="both"/>
              <w:rPr>
                <w:kern w:val="2"/>
                <w:sz w:val="26"/>
                <w:szCs w:val="26"/>
                <w:lang w:eastAsia="ar-SA"/>
              </w:rPr>
            </w:pPr>
            <w:r w:rsidRPr="00DC7278">
              <w:rPr>
                <w:kern w:val="2"/>
                <w:sz w:val="26"/>
                <w:szCs w:val="26"/>
                <w:lang w:eastAsia="ar-SA"/>
              </w:rPr>
              <w:t>-</w:t>
            </w:r>
            <w:r w:rsidRPr="00DC7278">
              <w:rPr>
                <w:sz w:val="26"/>
                <w:szCs w:val="26"/>
                <w:shd w:val="clear" w:color="auto" w:fill="FFFFFF"/>
              </w:rPr>
              <w:t xml:space="preserve"> опрос по индивидуальным заданиям и вопросам</w:t>
            </w:r>
          </w:p>
        </w:tc>
      </w:tr>
      <w:tr w:rsidR="009951B1" w:rsidRPr="00DC7278" w:rsidTr="00053D08">
        <w:trPr>
          <w:trHeight w:val="1354"/>
        </w:trPr>
        <w:tc>
          <w:tcPr>
            <w:tcW w:w="4608" w:type="dxa"/>
            <w:vAlign w:val="center"/>
          </w:tcPr>
          <w:p w:rsidR="009951B1" w:rsidRPr="00DC7278" w:rsidRDefault="009951B1" w:rsidP="00053D08">
            <w:pPr>
              <w:tabs>
                <w:tab w:val="left" w:pos="6621"/>
              </w:tabs>
              <w:jc w:val="both"/>
              <w:rPr>
                <w:sz w:val="26"/>
                <w:szCs w:val="26"/>
              </w:rPr>
            </w:pPr>
            <w:r w:rsidRPr="00DC7278">
              <w:rPr>
                <w:sz w:val="26"/>
                <w:szCs w:val="26"/>
              </w:rPr>
              <w:t>- принципы формирования здорового образа жизни, требования гигиены и охраны труда;</w:t>
            </w:r>
          </w:p>
          <w:p w:rsidR="009951B1" w:rsidRDefault="009951B1" w:rsidP="00053D08">
            <w:pPr>
              <w:tabs>
                <w:tab w:val="left" w:pos="6621"/>
              </w:tabs>
              <w:jc w:val="both"/>
              <w:rPr>
                <w:bCs/>
                <w:sz w:val="26"/>
                <w:szCs w:val="26"/>
              </w:rPr>
            </w:pPr>
            <w:r w:rsidRPr="00DC7278">
              <w:rPr>
                <w:bCs/>
                <w:sz w:val="26"/>
                <w:szCs w:val="26"/>
              </w:rPr>
              <w:t>- принципы здорового питания.</w:t>
            </w:r>
          </w:p>
          <w:p w:rsidR="009951B1" w:rsidRPr="00DC7278" w:rsidRDefault="009951B1" w:rsidP="00053D08">
            <w:pPr>
              <w:tabs>
                <w:tab w:val="left" w:pos="6621"/>
              </w:tabs>
              <w:jc w:val="both"/>
              <w:rPr>
                <w:bCs/>
                <w:sz w:val="26"/>
                <w:szCs w:val="26"/>
              </w:rPr>
            </w:pPr>
          </w:p>
        </w:tc>
        <w:tc>
          <w:tcPr>
            <w:tcW w:w="5040" w:type="dxa"/>
          </w:tcPr>
          <w:p w:rsidR="009951B1" w:rsidRPr="00DC7278" w:rsidRDefault="009951B1" w:rsidP="00053D08">
            <w:pPr>
              <w:jc w:val="both"/>
              <w:rPr>
                <w:sz w:val="26"/>
                <w:szCs w:val="26"/>
              </w:rPr>
            </w:pPr>
            <w:r w:rsidRPr="00DC7278">
              <w:rPr>
                <w:sz w:val="26"/>
                <w:szCs w:val="26"/>
              </w:rPr>
              <w:t>- сообщения по темам.</w:t>
            </w:r>
          </w:p>
          <w:p w:rsidR="009951B1" w:rsidRPr="00DC7278" w:rsidRDefault="009951B1" w:rsidP="00053D08">
            <w:pPr>
              <w:widowControl w:val="0"/>
              <w:autoSpaceDE w:val="0"/>
              <w:autoSpaceDN w:val="0"/>
              <w:adjustRightInd w:val="0"/>
              <w:jc w:val="both"/>
              <w:rPr>
                <w:sz w:val="26"/>
                <w:szCs w:val="26"/>
              </w:rPr>
            </w:pPr>
            <w:r w:rsidRPr="00DC7278">
              <w:rPr>
                <w:b/>
                <w:sz w:val="26"/>
                <w:szCs w:val="26"/>
                <w:shd w:val="clear" w:color="auto" w:fill="FFFFFF"/>
              </w:rPr>
              <w:t>Оценка:</w:t>
            </w:r>
          </w:p>
          <w:p w:rsidR="009951B1" w:rsidRPr="00DC7278" w:rsidRDefault="009951B1" w:rsidP="00053D08">
            <w:pPr>
              <w:jc w:val="both"/>
              <w:rPr>
                <w:sz w:val="26"/>
                <w:szCs w:val="26"/>
              </w:rPr>
            </w:pPr>
            <w:r w:rsidRPr="00DC7278">
              <w:rPr>
                <w:sz w:val="26"/>
                <w:szCs w:val="26"/>
              </w:rPr>
              <w:t>- зачетная работа</w:t>
            </w:r>
          </w:p>
          <w:p w:rsidR="009951B1" w:rsidRPr="00DC7278" w:rsidRDefault="009951B1" w:rsidP="00053D08">
            <w:pPr>
              <w:jc w:val="both"/>
              <w:rPr>
                <w:sz w:val="26"/>
                <w:szCs w:val="26"/>
              </w:rPr>
            </w:pPr>
          </w:p>
        </w:tc>
      </w:tr>
    </w:tbl>
    <w:p w:rsidR="009951B1" w:rsidRPr="00DC7278" w:rsidRDefault="009951B1" w:rsidP="009951B1">
      <w:pPr>
        <w:rPr>
          <w:sz w:val="26"/>
          <w:szCs w:val="26"/>
        </w:rPr>
      </w:pPr>
    </w:p>
    <w:p w:rsidR="009951B1" w:rsidRPr="00DC7278" w:rsidRDefault="009951B1" w:rsidP="009951B1">
      <w:pPr>
        <w:rPr>
          <w:sz w:val="26"/>
          <w:szCs w:val="26"/>
        </w:rPr>
      </w:pPr>
    </w:p>
    <w:p w:rsidR="0079282E" w:rsidRDefault="0079282E" w:rsidP="009951B1">
      <w:pPr>
        <w:rPr>
          <w:sz w:val="28"/>
          <w:szCs w:val="28"/>
        </w:rPr>
      </w:pPr>
    </w:p>
    <w:sectPr w:rsidR="0079282E" w:rsidSect="00E336A5">
      <w:footerReference w:type="default" r:id="rId22"/>
      <w:footerReference w:type="first" r:id="rId2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05E" w:rsidRDefault="00F3705E" w:rsidP="001E26C0">
      <w:r>
        <w:separator/>
      </w:r>
    </w:p>
  </w:endnote>
  <w:endnote w:type="continuationSeparator" w:id="0">
    <w:p w:rsidR="00F3705E" w:rsidRDefault="00F3705E" w:rsidP="001E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90274"/>
      <w:docPartObj>
        <w:docPartGallery w:val="Page Numbers (Bottom of Page)"/>
        <w:docPartUnique/>
      </w:docPartObj>
    </w:sdtPr>
    <w:sdtEndPr/>
    <w:sdtContent>
      <w:p w:rsidR="00053D08" w:rsidRDefault="00053D08">
        <w:pPr>
          <w:pStyle w:val="a7"/>
          <w:jc w:val="center"/>
        </w:pPr>
        <w:r>
          <w:fldChar w:fldCharType="begin"/>
        </w:r>
        <w:r>
          <w:instrText>PAGE   \* MERGEFORMAT</w:instrText>
        </w:r>
        <w:r>
          <w:fldChar w:fldCharType="separate"/>
        </w:r>
        <w:r>
          <w:rPr>
            <w:noProof/>
          </w:rPr>
          <w:t>2</w:t>
        </w:r>
        <w:r>
          <w:fldChar w:fldCharType="end"/>
        </w:r>
      </w:p>
    </w:sdtContent>
  </w:sdt>
  <w:p w:rsidR="00053D08" w:rsidRDefault="00053D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08" w:rsidRDefault="00053D08" w:rsidP="002E17B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143338"/>
      <w:docPartObj>
        <w:docPartGallery w:val="Page Numbers (Bottom of Page)"/>
        <w:docPartUnique/>
      </w:docPartObj>
    </w:sdtPr>
    <w:sdtEndPr/>
    <w:sdtContent>
      <w:p w:rsidR="00053D08" w:rsidRDefault="00053D08">
        <w:pPr>
          <w:pStyle w:val="a7"/>
          <w:jc w:val="center"/>
        </w:pPr>
        <w:r>
          <w:fldChar w:fldCharType="begin"/>
        </w:r>
        <w:r>
          <w:instrText>PAGE   \* MERGEFORMAT</w:instrText>
        </w:r>
        <w:r>
          <w:fldChar w:fldCharType="separate"/>
        </w:r>
        <w:r>
          <w:rPr>
            <w:noProof/>
          </w:rPr>
          <w:t>4</w:t>
        </w:r>
        <w:r>
          <w:fldChar w:fldCharType="end"/>
        </w:r>
      </w:p>
    </w:sdtContent>
  </w:sdt>
  <w:p w:rsidR="00053D08" w:rsidRDefault="00053D08">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08" w:rsidRDefault="00053D08" w:rsidP="002E17B1">
    <w:pPr>
      <w:pStyle w:val="a7"/>
      <w:jc w:val="center"/>
    </w:pPr>
    <w: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241115"/>
      <w:docPartObj>
        <w:docPartGallery w:val="Page Numbers (Bottom of Page)"/>
        <w:docPartUnique/>
      </w:docPartObj>
    </w:sdtPr>
    <w:sdtEndPr/>
    <w:sdtContent>
      <w:p w:rsidR="00053D08" w:rsidRDefault="00053D08" w:rsidP="000A2DD4">
        <w:pPr>
          <w:pStyle w:val="a7"/>
          <w:tabs>
            <w:tab w:val="left" w:pos="6130"/>
            <w:tab w:val="center" w:pos="7357"/>
          </w:tabs>
        </w:pPr>
        <w:r>
          <w:tab/>
        </w:r>
        <w:r>
          <w:tab/>
        </w:r>
        <w:r>
          <w:tab/>
        </w:r>
      </w:p>
    </w:sdtContent>
  </w:sdt>
  <w:p w:rsidR="00053D08" w:rsidRDefault="00053D08" w:rsidP="00F47E6D">
    <w:pPr>
      <w:pStyle w:val="a7"/>
      <w:jc w:val="center"/>
    </w:pPr>
    <w: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08" w:rsidRDefault="00053D08" w:rsidP="002E17B1">
    <w:pPr>
      <w:pStyle w:val="a7"/>
      <w:jc w:val="center"/>
    </w:pPr>
    <w: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25861"/>
      <w:docPartObj>
        <w:docPartGallery w:val="Page Numbers (Bottom of Page)"/>
        <w:docPartUnique/>
      </w:docPartObj>
    </w:sdtPr>
    <w:sdtEndPr/>
    <w:sdtContent>
      <w:p w:rsidR="00053D08" w:rsidRDefault="00053D08" w:rsidP="000A2DD4">
        <w:pPr>
          <w:pStyle w:val="a7"/>
          <w:tabs>
            <w:tab w:val="left" w:pos="6130"/>
            <w:tab w:val="center" w:pos="7357"/>
          </w:tabs>
        </w:pPr>
        <w:r>
          <w:tab/>
        </w:r>
        <w:r>
          <w:tab/>
        </w:r>
        <w:r>
          <w:tab/>
        </w:r>
      </w:p>
    </w:sdtContent>
  </w:sdt>
  <w:p w:rsidR="00053D08" w:rsidRDefault="00053D08" w:rsidP="00F47E6D">
    <w:pPr>
      <w:pStyle w:val="a7"/>
      <w:jc w:val="center"/>
    </w:pPr>
    <w:r>
      <w:t>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08" w:rsidRDefault="00053D08" w:rsidP="002E17B1">
    <w:pPr>
      <w:pStyle w:val="a7"/>
      <w:jc w:val="center"/>
    </w:pPr>
    <w: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05E" w:rsidRDefault="00F3705E" w:rsidP="001E26C0">
      <w:r>
        <w:separator/>
      </w:r>
    </w:p>
  </w:footnote>
  <w:footnote w:type="continuationSeparator" w:id="0">
    <w:p w:rsidR="00F3705E" w:rsidRDefault="00F3705E" w:rsidP="001E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34" w:type="pct"/>
      <w:tblCellMar>
        <w:left w:w="0" w:type="dxa"/>
        <w:right w:w="0" w:type="dxa"/>
      </w:tblCellMar>
      <w:tblLook w:val="04A0" w:firstRow="1" w:lastRow="0" w:firstColumn="1" w:lastColumn="0" w:noHBand="0" w:noVBand="1"/>
    </w:tblPr>
    <w:tblGrid>
      <w:gridCol w:w="3195"/>
      <w:gridCol w:w="3196"/>
    </w:tblGrid>
    <w:tr w:rsidR="00053D08" w:rsidTr="002E17B1">
      <w:trPr>
        <w:trHeight w:val="720"/>
      </w:trPr>
      <w:tc>
        <w:tcPr>
          <w:tcW w:w="2500" w:type="pct"/>
        </w:tcPr>
        <w:p w:rsidR="00053D08" w:rsidRDefault="00053D08">
          <w:pPr>
            <w:pStyle w:val="a5"/>
            <w:tabs>
              <w:tab w:val="clear" w:pos="4677"/>
              <w:tab w:val="clear" w:pos="9355"/>
            </w:tabs>
            <w:rPr>
              <w:color w:val="4F81BD" w:themeColor="accent1"/>
            </w:rPr>
          </w:pPr>
        </w:p>
      </w:tc>
      <w:tc>
        <w:tcPr>
          <w:tcW w:w="2500" w:type="pct"/>
        </w:tcPr>
        <w:p w:rsidR="00053D08" w:rsidRDefault="00053D08">
          <w:pPr>
            <w:pStyle w:val="a5"/>
            <w:tabs>
              <w:tab w:val="clear" w:pos="4677"/>
              <w:tab w:val="clear" w:pos="9355"/>
            </w:tabs>
            <w:jc w:val="center"/>
            <w:rPr>
              <w:color w:val="4F81BD" w:themeColor="accent1"/>
            </w:rPr>
          </w:pPr>
        </w:p>
      </w:tc>
    </w:tr>
  </w:tbl>
  <w:p w:rsidR="00053D08" w:rsidRDefault="00053D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08" w:rsidRDefault="00053D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08" w:rsidRDefault="00053D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0E0D"/>
    <w:multiLevelType w:val="hybridMultilevel"/>
    <w:tmpl w:val="0DE0C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A4707"/>
    <w:multiLevelType w:val="hybridMultilevel"/>
    <w:tmpl w:val="163EAE84"/>
    <w:lvl w:ilvl="0" w:tplc="0419000F">
      <w:start w:val="1"/>
      <w:numFmt w:val="decimal"/>
      <w:lvlText w:val="%1."/>
      <w:lvlJc w:val="left"/>
      <w:pPr>
        <w:tabs>
          <w:tab w:val="num" w:pos="720"/>
        </w:tabs>
        <w:ind w:left="720" w:hanging="360"/>
      </w:pPr>
    </w:lvl>
    <w:lvl w:ilvl="1" w:tplc="ED821BB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372E07"/>
    <w:multiLevelType w:val="hybridMultilevel"/>
    <w:tmpl w:val="E7541B46"/>
    <w:lvl w:ilvl="0" w:tplc="3C5A924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26884"/>
    <w:multiLevelType w:val="hybridMultilevel"/>
    <w:tmpl w:val="D4A44606"/>
    <w:lvl w:ilvl="0" w:tplc="3C5A924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407FD"/>
    <w:multiLevelType w:val="hybridMultilevel"/>
    <w:tmpl w:val="145A2C06"/>
    <w:lvl w:ilvl="0" w:tplc="4088FDF6">
      <w:start w:val="1"/>
      <w:numFmt w:val="decimal"/>
      <w:lvlText w:val="%1."/>
      <w:lvlJc w:val="left"/>
      <w:pPr>
        <w:ind w:left="1479" w:hanging="912"/>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D960273"/>
    <w:multiLevelType w:val="hybridMultilevel"/>
    <w:tmpl w:val="DF2A0F92"/>
    <w:lvl w:ilvl="0" w:tplc="AFA28D4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D20163"/>
    <w:multiLevelType w:val="hybridMultilevel"/>
    <w:tmpl w:val="E36C4248"/>
    <w:lvl w:ilvl="0" w:tplc="3C5A924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824D6B"/>
    <w:multiLevelType w:val="hybridMultilevel"/>
    <w:tmpl w:val="9B488D6A"/>
    <w:lvl w:ilvl="0" w:tplc="BEC8B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FB497F"/>
    <w:multiLevelType w:val="hybridMultilevel"/>
    <w:tmpl w:val="802A368A"/>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9" w15:restartNumberingAfterBreak="0">
    <w:nsid w:val="4B665D86"/>
    <w:multiLevelType w:val="hybridMultilevel"/>
    <w:tmpl w:val="72C0A4B6"/>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0" w15:restartNumberingAfterBreak="0">
    <w:nsid w:val="4C4B2DB2"/>
    <w:multiLevelType w:val="hybridMultilevel"/>
    <w:tmpl w:val="7EF0294C"/>
    <w:lvl w:ilvl="0" w:tplc="515E0C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AA96C27"/>
    <w:multiLevelType w:val="hybridMultilevel"/>
    <w:tmpl w:val="D43828AE"/>
    <w:lvl w:ilvl="0" w:tplc="3C5A924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9B60B3"/>
    <w:multiLevelType w:val="hybridMultilevel"/>
    <w:tmpl w:val="A51A8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6"/>
  </w:num>
  <w:num w:numId="5">
    <w:abstractNumId w:val="3"/>
  </w:num>
  <w:num w:numId="6">
    <w:abstractNumId w:val="11"/>
  </w:num>
  <w:num w:numId="7">
    <w:abstractNumId w:val="2"/>
  </w:num>
  <w:num w:numId="8">
    <w:abstractNumId w:val="7"/>
  </w:num>
  <w:num w:numId="9">
    <w:abstractNumId w:val="5"/>
  </w:num>
  <w:num w:numId="10">
    <w:abstractNumId w:val="0"/>
  </w:num>
  <w:num w:numId="11">
    <w:abstractNumId w:val="4"/>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744"/>
    <w:rsid w:val="00003F81"/>
    <w:rsid w:val="000112E5"/>
    <w:rsid w:val="00011798"/>
    <w:rsid w:val="00013D0F"/>
    <w:rsid w:val="000165BF"/>
    <w:rsid w:val="00020844"/>
    <w:rsid w:val="000302D4"/>
    <w:rsid w:val="000357D9"/>
    <w:rsid w:val="0003611A"/>
    <w:rsid w:val="00037D3B"/>
    <w:rsid w:val="00046D4C"/>
    <w:rsid w:val="00053D08"/>
    <w:rsid w:val="00061453"/>
    <w:rsid w:val="00094194"/>
    <w:rsid w:val="000957ED"/>
    <w:rsid w:val="000A2DD4"/>
    <w:rsid w:val="000C0B4A"/>
    <w:rsid w:val="000C4621"/>
    <w:rsid w:val="000C7008"/>
    <w:rsid w:val="000D4716"/>
    <w:rsid w:val="000D6429"/>
    <w:rsid w:val="000E27B5"/>
    <w:rsid w:val="000E5954"/>
    <w:rsid w:val="000E705F"/>
    <w:rsid w:val="000E70F3"/>
    <w:rsid w:val="000F3704"/>
    <w:rsid w:val="000F4EB1"/>
    <w:rsid w:val="00103E91"/>
    <w:rsid w:val="001208D7"/>
    <w:rsid w:val="001347F4"/>
    <w:rsid w:val="001400A1"/>
    <w:rsid w:val="0015013B"/>
    <w:rsid w:val="00161E91"/>
    <w:rsid w:val="001676D6"/>
    <w:rsid w:val="00190CD4"/>
    <w:rsid w:val="001A3276"/>
    <w:rsid w:val="001B3644"/>
    <w:rsid w:val="001B45B5"/>
    <w:rsid w:val="001C4550"/>
    <w:rsid w:val="001D2904"/>
    <w:rsid w:val="001D4DD4"/>
    <w:rsid w:val="001E26C0"/>
    <w:rsid w:val="001F2804"/>
    <w:rsid w:val="002009C9"/>
    <w:rsid w:val="002046BB"/>
    <w:rsid w:val="00210390"/>
    <w:rsid w:val="00210FD8"/>
    <w:rsid w:val="00211249"/>
    <w:rsid w:val="002152B1"/>
    <w:rsid w:val="00220A3A"/>
    <w:rsid w:val="0022603F"/>
    <w:rsid w:val="002325CE"/>
    <w:rsid w:val="002334C8"/>
    <w:rsid w:val="00233515"/>
    <w:rsid w:val="00235249"/>
    <w:rsid w:val="00237370"/>
    <w:rsid w:val="002411C2"/>
    <w:rsid w:val="00243482"/>
    <w:rsid w:val="002444E0"/>
    <w:rsid w:val="00245B0F"/>
    <w:rsid w:val="002647A3"/>
    <w:rsid w:val="00270FBF"/>
    <w:rsid w:val="0028245D"/>
    <w:rsid w:val="002A46BD"/>
    <w:rsid w:val="002A5E34"/>
    <w:rsid w:val="002B1823"/>
    <w:rsid w:val="002B6B6F"/>
    <w:rsid w:val="002C0807"/>
    <w:rsid w:val="002C77E4"/>
    <w:rsid w:val="002D2AB9"/>
    <w:rsid w:val="002D5A21"/>
    <w:rsid w:val="002E0D93"/>
    <w:rsid w:val="002E17B1"/>
    <w:rsid w:val="003027F9"/>
    <w:rsid w:val="00304364"/>
    <w:rsid w:val="00306ABF"/>
    <w:rsid w:val="00310D7B"/>
    <w:rsid w:val="00315042"/>
    <w:rsid w:val="00330578"/>
    <w:rsid w:val="00330BB8"/>
    <w:rsid w:val="00331C2B"/>
    <w:rsid w:val="003326F2"/>
    <w:rsid w:val="003645F8"/>
    <w:rsid w:val="00386850"/>
    <w:rsid w:val="00387478"/>
    <w:rsid w:val="0038747F"/>
    <w:rsid w:val="00387B5A"/>
    <w:rsid w:val="00391D66"/>
    <w:rsid w:val="003A5F56"/>
    <w:rsid w:val="003B5B81"/>
    <w:rsid w:val="003E2E8B"/>
    <w:rsid w:val="004008E5"/>
    <w:rsid w:val="0040764B"/>
    <w:rsid w:val="00407F4C"/>
    <w:rsid w:val="00410370"/>
    <w:rsid w:val="004218E7"/>
    <w:rsid w:val="004313C9"/>
    <w:rsid w:val="00431DC5"/>
    <w:rsid w:val="00435E97"/>
    <w:rsid w:val="00441A94"/>
    <w:rsid w:val="00452F64"/>
    <w:rsid w:val="00454B19"/>
    <w:rsid w:val="00456DAA"/>
    <w:rsid w:val="004652C5"/>
    <w:rsid w:val="00466671"/>
    <w:rsid w:val="0047016E"/>
    <w:rsid w:val="00470BB3"/>
    <w:rsid w:val="00471967"/>
    <w:rsid w:val="00472724"/>
    <w:rsid w:val="004738F2"/>
    <w:rsid w:val="00476BC9"/>
    <w:rsid w:val="004831F9"/>
    <w:rsid w:val="00484864"/>
    <w:rsid w:val="00485129"/>
    <w:rsid w:val="00491C64"/>
    <w:rsid w:val="00494911"/>
    <w:rsid w:val="004B3739"/>
    <w:rsid w:val="004B419D"/>
    <w:rsid w:val="004C16C5"/>
    <w:rsid w:val="004C18CE"/>
    <w:rsid w:val="004D2F05"/>
    <w:rsid w:val="004D6BE0"/>
    <w:rsid w:val="004D6DB2"/>
    <w:rsid w:val="004F54FA"/>
    <w:rsid w:val="004F6872"/>
    <w:rsid w:val="00505BCC"/>
    <w:rsid w:val="005113E7"/>
    <w:rsid w:val="00512656"/>
    <w:rsid w:val="00514E6F"/>
    <w:rsid w:val="00537B27"/>
    <w:rsid w:val="00545797"/>
    <w:rsid w:val="00554901"/>
    <w:rsid w:val="00555C3A"/>
    <w:rsid w:val="00572DCD"/>
    <w:rsid w:val="00587C5E"/>
    <w:rsid w:val="0059375A"/>
    <w:rsid w:val="005A702C"/>
    <w:rsid w:val="005B5FEC"/>
    <w:rsid w:val="005D3C4B"/>
    <w:rsid w:val="005D478E"/>
    <w:rsid w:val="005D4EBC"/>
    <w:rsid w:val="005D6485"/>
    <w:rsid w:val="005E2533"/>
    <w:rsid w:val="005E3AAC"/>
    <w:rsid w:val="00615E27"/>
    <w:rsid w:val="00621EEE"/>
    <w:rsid w:val="00626A01"/>
    <w:rsid w:val="00632E52"/>
    <w:rsid w:val="00644DFD"/>
    <w:rsid w:val="00650AFD"/>
    <w:rsid w:val="00653587"/>
    <w:rsid w:val="006750D0"/>
    <w:rsid w:val="0067787E"/>
    <w:rsid w:val="00681E08"/>
    <w:rsid w:val="00683AE8"/>
    <w:rsid w:val="00696AB0"/>
    <w:rsid w:val="006A19E8"/>
    <w:rsid w:val="006B6824"/>
    <w:rsid w:val="006B71CC"/>
    <w:rsid w:val="006C6D80"/>
    <w:rsid w:val="006D24AB"/>
    <w:rsid w:val="006D51AD"/>
    <w:rsid w:val="006E0430"/>
    <w:rsid w:val="006E152C"/>
    <w:rsid w:val="006E6E09"/>
    <w:rsid w:val="006F5607"/>
    <w:rsid w:val="00703B14"/>
    <w:rsid w:val="007223D4"/>
    <w:rsid w:val="007328F6"/>
    <w:rsid w:val="00734EE7"/>
    <w:rsid w:val="00741C6D"/>
    <w:rsid w:val="00742C31"/>
    <w:rsid w:val="00776449"/>
    <w:rsid w:val="007765D5"/>
    <w:rsid w:val="007856F7"/>
    <w:rsid w:val="0079282E"/>
    <w:rsid w:val="00792990"/>
    <w:rsid w:val="0079619C"/>
    <w:rsid w:val="007A0394"/>
    <w:rsid w:val="007A5B18"/>
    <w:rsid w:val="007C3CA7"/>
    <w:rsid w:val="007D7EBA"/>
    <w:rsid w:val="007E3284"/>
    <w:rsid w:val="007E7F83"/>
    <w:rsid w:val="007F1994"/>
    <w:rsid w:val="007F49B0"/>
    <w:rsid w:val="007F6BF8"/>
    <w:rsid w:val="007F769D"/>
    <w:rsid w:val="00830C68"/>
    <w:rsid w:val="008340EA"/>
    <w:rsid w:val="00841C6C"/>
    <w:rsid w:val="008430C9"/>
    <w:rsid w:val="00865386"/>
    <w:rsid w:val="00872035"/>
    <w:rsid w:val="008843AF"/>
    <w:rsid w:val="0088729D"/>
    <w:rsid w:val="00891549"/>
    <w:rsid w:val="008937C9"/>
    <w:rsid w:val="008C2256"/>
    <w:rsid w:val="008D1199"/>
    <w:rsid w:val="008D4689"/>
    <w:rsid w:val="008D71F5"/>
    <w:rsid w:val="008D7404"/>
    <w:rsid w:val="008E28AE"/>
    <w:rsid w:val="008F59D0"/>
    <w:rsid w:val="009033F4"/>
    <w:rsid w:val="00916DFC"/>
    <w:rsid w:val="009253CC"/>
    <w:rsid w:val="009278CA"/>
    <w:rsid w:val="00930EBD"/>
    <w:rsid w:val="009378DE"/>
    <w:rsid w:val="00945700"/>
    <w:rsid w:val="0095238D"/>
    <w:rsid w:val="0096705A"/>
    <w:rsid w:val="00981984"/>
    <w:rsid w:val="009934AA"/>
    <w:rsid w:val="009951B1"/>
    <w:rsid w:val="009A09BD"/>
    <w:rsid w:val="009B2759"/>
    <w:rsid w:val="009B3A59"/>
    <w:rsid w:val="009C725D"/>
    <w:rsid w:val="009D0EDA"/>
    <w:rsid w:val="009E0630"/>
    <w:rsid w:val="009E560C"/>
    <w:rsid w:val="009E61CF"/>
    <w:rsid w:val="009E7744"/>
    <w:rsid w:val="009E7A34"/>
    <w:rsid w:val="009F2324"/>
    <w:rsid w:val="009F5801"/>
    <w:rsid w:val="00A03B52"/>
    <w:rsid w:val="00A05D2C"/>
    <w:rsid w:val="00A07052"/>
    <w:rsid w:val="00A501C3"/>
    <w:rsid w:val="00A54C69"/>
    <w:rsid w:val="00A67448"/>
    <w:rsid w:val="00A7074C"/>
    <w:rsid w:val="00A820DC"/>
    <w:rsid w:val="00A94049"/>
    <w:rsid w:val="00AB2348"/>
    <w:rsid w:val="00AD3111"/>
    <w:rsid w:val="00B15258"/>
    <w:rsid w:val="00B258FA"/>
    <w:rsid w:val="00B362C9"/>
    <w:rsid w:val="00B6217C"/>
    <w:rsid w:val="00B67E32"/>
    <w:rsid w:val="00B73920"/>
    <w:rsid w:val="00B757E4"/>
    <w:rsid w:val="00B838B9"/>
    <w:rsid w:val="00B8713C"/>
    <w:rsid w:val="00B874AC"/>
    <w:rsid w:val="00B87604"/>
    <w:rsid w:val="00B92466"/>
    <w:rsid w:val="00B97478"/>
    <w:rsid w:val="00BA0E49"/>
    <w:rsid w:val="00BA264A"/>
    <w:rsid w:val="00BB1DC6"/>
    <w:rsid w:val="00BC2712"/>
    <w:rsid w:val="00BE5689"/>
    <w:rsid w:val="00C13142"/>
    <w:rsid w:val="00C14E93"/>
    <w:rsid w:val="00C215F5"/>
    <w:rsid w:val="00C470C4"/>
    <w:rsid w:val="00C5393E"/>
    <w:rsid w:val="00C572A0"/>
    <w:rsid w:val="00C61D86"/>
    <w:rsid w:val="00C733BB"/>
    <w:rsid w:val="00C73705"/>
    <w:rsid w:val="00C75CFB"/>
    <w:rsid w:val="00C76B7A"/>
    <w:rsid w:val="00C827F1"/>
    <w:rsid w:val="00C932C7"/>
    <w:rsid w:val="00CC2047"/>
    <w:rsid w:val="00CC5054"/>
    <w:rsid w:val="00CE390B"/>
    <w:rsid w:val="00D00471"/>
    <w:rsid w:val="00D16D89"/>
    <w:rsid w:val="00D31C35"/>
    <w:rsid w:val="00D341C5"/>
    <w:rsid w:val="00D40D95"/>
    <w:rsid w:val="00D51C5B"/>
    <w:rsid w:val="00D52C8B"/>
    <w:rsid w:val="00D54DAB"/>
    <w:rsid w:val="00D55074"/>
    <w:rsid w:val="00D601A9"/>
    <w:rsid w:val="00DB2294"/>
    <w:rsid w:val="00DB5184"/>
    <w:rsid w:val="00DC004F"/>
    <w:rsid w:val="00DC3C01"/>
    <w:rsid w:val="00DC41FD"/>
    <w:rsid w:val="00DC450C"/>
    <w:rsid w:val="00DC6D34"/>
    <w:rsid w:val="00DD26A1"/>
    <w:rsid w:val="00DE07AD"/>
    <w:rsid w:val="00DE384E"/>
    <w:rsid w:val="00DE6F4E"/>
    <w:rsid w:val="00DE74D9"/>
    <w:rsid w:val="00DF6C2B"/>
    <w:rsid w:val="00E01DDA"/>
    <w:rsid w:val="00E25ED8"/>
    <w:rsid w:val="00E27D79"/>
    <w:rsid w:val="00E30B32"/>
    <w:rsid w:val="00E31C8C"/>
    <w:rsid w:val="00E32059"/>
    <w:rsid w:val="00E336A5"/>
    <w:rsid w:val="00E54C9A"/>
    <w:rsid w:val="00E6115A"/>
    <w:rsid w:val="00E74F0A"/>
    <w:rsid w:val="00E75191"/>
    <w:rsid w:val="00E80BCD"/>
    <w:rsid w:val="00E959E3"/>
    <w:rsid w:val="00E9631D"/>
    <w:rsid w:val="00EA2B02"/>
    <w:rsid w:val="00EB66C1"/>
    <w:rsid w:val="00F04B0E"/>
    <w:rsid w:val="00F16EA9"/>
    <w:rsid w:val="00F3705E"/>
    <w:rsid w:val="00F37D52"/>
    <w:rsid w:val="00F428F5"/>
    <w:rsid w:val="00F43D21"/>
    <w:rsid w:val="00F469D3"/>
    <w:rsid w:val="00F47E6D"/>
    <w:rsid w:val="00F6259F"/>
    <w:rsid w:val="00F65E67"/>
    <w:rsid w:val="00F76079"/>
    <w:rsid w:val="00F87879"/>
    <w:rsid w:val="00F967F0"/>
    <w:rsid w:val="00FA1CE3"/>
    <w:rsid w:val="00FB2978"/>
    <w:rsid w:val="00FB7FBE"/>
    <w:rsid w:val="00FC3181"/>
    <w:rsid w:val="00FD14E6"/>
    <w:rsid w:val="00FE5CB7"/>
    <w:rsid w:val="00FE7962"/>
    <w:rsid w:val="00FF2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0F997"/>
  <w15:docId w15:val="{E7239E7C-4992-4CD2-AEFF-39556C82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64A"/>
    <w:rPr>
      <w:rFonts w:ascii="Times New Roman" w:eastAsia="Times New Roman" w:hAnsi="Times New Roman"/>
      <w:sz w:val="24"/>
      <w:szCs w:val="24"/>
    </w:rPr>
  </w:style>
  <w:style w:type="paragraph" w:styleId="1">
    <w:name w:val="heading 1"/>
    <w:aliases w:val="Знак"/>
    <w:basedOn w:val="a"/>
    <w:next w:val="a"/>
    <w:link w:val="10"/>
    <w:uiPriority w:val="99"/>
    <w:qFormat/>
    <w:rsid w:val="00930EBD"/>
    <w:pPr>
      <w:keepNext/>
      <w:autoSpaceDE w:val="0"/>
      <w:autoSpaceDN w:val="0"/>
      <w:ind w:firstLine="284"/>
      <w:outlineLvl w:val="0"/>
    </w:pPr>
  </w:style>
  <w:style w:type="paragraph" w:styleId="2">
    <w:name w:val="heading 2"/>
    <w:basedOn w:val="a"/>
    <w:next w:val="a"/>
    <w:link w:val="20"/>
    <w:uiPriority w:val="99"/>
    <w:qFormat/>
    <w:rsid w:val="00930EB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30EB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313C9"/>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locked/>
    <w:rsid w:val="00930EBD"/>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930EBD"/>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930EBD"/>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4313C9"/>
    <w:rPr>
      <w:rFonts w:ascii="Cambria" w:hAnsi="Cambria" w:cs="Times New Roman"/>
      <w:b/>
      <w:bCs/>
      <w:i/>
      <w:iCs/>
      <w:color w:val="4F81BD"/>
      <w:sz w:val="24"/>
      <w:szCs w:val="24"/>
      <w:lang w:eastAsia="ru-RU"/>
    </w:rPr>
  </w:style>
  <w:style w:type="character" w:styleId="a3">
    <w:name w:val="Hyperlink"/>
    <w:basedOn w:val="a0"/>
    <w:uiPriority w:val="99"/>
    <w:rsid w:val="00930EBD"/>
    <w:rPr>
      <w:rFonts w:cs="Times New Roman"/>
      <w:color w:val="0000FF"/>
      <w:u w:val="single"/>
    </w:rPr>
  </w:style>
  <w:style w:type="character" w:styleId="a4">
    <w:name w:val="FollowedHyperlink"/>
    <w:basedOn w:val="a0"/>
    <w:uiPriority w:val="99"/>
    <w:semiHidden/>
    <w:rsid w:val="00930EBD"/>
    <w:rPr>
      <w:rFonts w:cs="Times New Roman"/>
      <w:color w:val="800080"/>
      <w:u w:val="single"/>
    </w:rPr>
  </w:style>
  <w:style w:type="paragraph" w:styleId="a5">
    <w:name w:val="header"/>
    <w:basedOn w:val="a"/>
    <w:link w:val="a6"/>
    <w:uiPriority w:val="99"/>
    <w:rsid w:val="00930EBD"/>
    <w:pPr>
      <w:tabs>
        <w:tab w:val="center" w:pos="4677"/>
        <w:tab w:val="right" w:pos="9355"/>
      </w:tabs>
    </w:pPr>
  </w:style>
  <w:style w:type="character" w:customStyle="1" w:styleId="a6">
    <w:name w:val="Верхний колонтитул Знак"/>
    <w:basedOn w:val="a0"/>
    <w:link w:val="a5"/>
    <w:uiPriority w:val="99"/>
    <w:locked/>
    <w:rsid w:val="00930EBD"/>
    <w:rPr>
      <w:rFonts w:ascii="Times New Roman" w:hAnsi="Times New Roman" w:cs="Times New Roman"/>
      <w:sz w:val="24"/>
      <w:szCs w:val="24"/>
      <w:lang w:eastAsia="ru-RU"/>
    </w:rPr>
  </w:style>
  <w:style w:type="paragraph" w:styleId="a7">
    <w:name w:val="footer"/>
    <w:basedOn w:val="a"/>
    <w:link w:val="a8"/>
    <w:uiPriority w:val="99"/>
    <w:rsid w:val="00930EBD"/>
    <w:pPr>
      <w:tabs>
        <w:tab w:val="center" w:pos="4677"/>
        <w:tab w:val="right" w:pos="9355"/>
      </w:tabs>
    </w:pPr>
  </w:style>
  <w:style w:type="character" w:customStyle="1" w:styleId="a8">
    <w:name w:val="Нижний колонтитул Знак"/>
    <w:basedOn w:val="a0"/>
    <w:link w:val="a7"/>
    <w:uiPriority w:val="99"/>
    <w:locked/>
    <w:rsid w:val="00930EBD"/>
    <w:rPr>
      <w:rFonts w:ascii="Times New Roman" w:hAnsi="Times New Roman" w:cs="Times New Roman"/>
      <w:sz w:val="24"/>
      <w:szCs w:val="24"/>
      <w:lang w:eastAsia="ru-RU"/>
    </w:rPr>
  </w:style>
  <w:style w:type="paragraph" w:styleId="a9">
    <w:name w:val="Body Text Indent"/>
    <w:basedOn w:val="a"/>
    <w:link w:val="aa"/>
    <w:uiPriority w:val="99"/>
    <w:semiHidden/>
    <w:rsid w:val="00930EBD"/>
    <w:pPr>
      <w:spacing w:after="120"/>
      <w:ind w:left="283"/>
    </w:pPr>
    <w:rPr>
      <w:rFonts w:ascii="Calibri" w:eastAsia="Calibri" w:hAnsi="Calibri"/>
    </w:rPr>
  </w:style>
  <w:style w:type="character" w:customStyle="1" w:styleId="aa">
    <w:name w:val="Основной текст с отступом Знак"/>
    <w:basedOn w:val="a0"/>
    <w:link w:val="a9"/>
    <w:uiPriority w:val="99"/>
    <w:semiHidden/>
    <w:locked/>
    <w:rsid w:val="00930EBD"/>
    <w:rPr>
      <w:rFonts w:ascii="Calibri" w:hAnsi="Calibri" w:cs="Times New Roman"/>
      <w:sz w:val="24"/>
      <w:szCs w:val="24"/>
    </w:rPr>
  </w:style>
  <w:style w:type="paragraph" w:styleId="ab">
    <w:name w:val="Balloon Text"/>
    <w:basedOn w:val="a"/>
    <w:link w:val="ac"/>
    <w:uiPriority w:val="99"/>
    <w:semiHidden/>
    <w:rsid w:val="00930EBD"/>
    <w:rPr>
      <w:rFonts w:ascii="Tahoma" w:hAnsi="Tahoma" w:cs="Tahoma"/>
      <w:sz w:val="16"/>
      <w:szCs w:val="16"/>
    </w:rPr>
  </w:style>
  <w:style w:type="character" w:customStyle="1" w:styleId="ac">
    <w:name w:val="Текст выноски Знак"/>
    <w:basedOn w:val="a0"/>
    <w:link w:val="ab"/>
    <w:uiPriority w:val="99"/>
    <w:semiHidden/>
    <w:locked/>
    <w:rsid w:val="00930EBD"/>
    <w:rPr>
      <w:rFonts w:ascii="Tahoma" w:hAnsi="Tahoma" w:cs="Tahoma"/>
      <w:sz w:val="16"/>
      <w:szCs w:val="16"/>
      <w:lang w:eastAsia="ru-RU"/>
    </w:rPr>
  </w:style>
  <w:style w:type="paragraph" w:styleId="ad">
    <w:name w:val="List Paragraph"/>
    <w:aliases w:val="Содержание. 2 уровень"/>
    <w:basedOn w:val="a"/>
    <w:link w:val="ae"/>
    <w:uiPriority w:val="34"/>
    <w:qFormat/>
    <w:rsid w:val="00930EBD"/>
    <w:pPr>
      <w:ind w:left="720"/>
      <w:contextualSpacing/>
    </w:pPr>
  </w:style>
  <w:style w:type="paragraph" w:customStyle="1" w:styleId="Default">
    <w:name w:val="Default"/>
    <w:rsid w:val="00930EBD"/>
    <w:pPr>
      <w:autoSpaceDE w:val="0"/>
      <w:autoSpaceDN w:val="0"/>
      <w:adjustRightInd w:val="0"/>
    </w:pPr>
    <w:rPr>
      <w:rFonts w:ascii="Times New Roman" w:hAnsi="Times New Roman"/>
      <w:color w:val="000000"/>
      <w:sz w:val="24"/>
      <w:szCs w:val="24"/>
      <w:lang w:eastAsia="en-US"/>
    </w:rPr>
  </w:style>
  <w:style w:type="character" w:customStyle="1" w:styleId="Heading2">
    <w:name w:val="Heading #2_"/>
    <w:link w:val="Heading20"/>
    <w:uiPriority w:val="99"/>
    <w:locked/>
    <w:rsid w:val="00930EBD"/>
    <w:rPr>
      <w:rFonts w:ascii="Times New Roman" w:hAnsi="Times New Roman"/>
      <w:spacing w:val="2"/>
      <w:sz w:val="26"/>
      <w:shd w:val="clear" w:color="auto" w:fill="FFFFFF"/>
    </w:rPr>
  </w:style>
  <w:style w:type="paragraph" w:customStyle="1" w:styleId="Heading20">
    <w:name w:val="Heading #2"/>
    <w:basedOn w:val="a"/>
    <w:link w:val="Heading2"/>
    <w:uiPriority w:val="99"/>
    <w:rsid w:val="00930EBD"/>
    <w:pPr>
      <w:widowControl w:val="0"/>
      <w:shd w:val="clear" w:color="auto" w:fill="FFFFFF"/>
      <w:spacing w:line="381" w:lineRule="exact"/>
      <w:outlineLvl w:val="1"/>
    </w:pPr>
    <w:rPr>
      <w:rFonts w:eastAsia="Calibri"/>
      <w:spacing w:val="2"/>
      <w:sz w:val="26"/>
      <w:szCs w:val="20"/>
    </w:rPr>
  </w:style>
  <w:style w:type="character" w:customStyle="1" w:styleId="Heading1">
    <w:name w:val="Heading #1_"/>
    <w:link w:val="Heading10"/>
    <w:uiPriority w:val="99"/>
    <w:locked/>
    <w:rsid w:val="00930EBD"/>
    <w:rPr>
      <w:rFonts w:ascii="Times New Roman" w:hAnsi="Times New Roman"/>
      <w:spacing w:val="2"/>
      <w:sz w:val="26"/>
      <w:shd w:val="clear" w:color="auto" w:fill="FFFFFF"/>
    </w:rPr>
  </w:style>
  <w:style w:type="paragraph" w:customStyle="1" w:styleId="Heading10">
    <w:name w:val="Heading #1"/>
    <w:basedOn w:val="a"/>
    <w:link w:val="Heading1"/>
    <w:uiPriority w:val="99"/>
    <w:rsid w:val="00930EBD"/>
    <w:pPr>
      <w:widowControl w:val="0"/>
      <w:shd w:val="clear" w:color="auto" w:fill="FFFFFF"/>
      <w:spacing w:line="381" w:lineRule="exact"/>
      <w:outlineLvl w:val="0"/>
    </w:pPr>
    <w:rPr>
      <w:rFonts w:eastAsia="Calibri"/>
      <w:spacing w:val="2"/>
      <w:sz w:val="26"/>
      <w:szCs w:val="20"/>
    </w:rPr>
  </w:style>
  <w:style w:type="character" w:customStyle="1" w:styleId="Bodytext14">
    <w:name w:val="Body text (14)_"/>
    <w:link w:val="Bodytext140"/>
    <w:uiPriority w:val="99"/>
    <w:locked/>
    <w:rsid w:val="00930EBD"/>
    <w:rPr>
      <w:rFonts w:ascii="Times New Roman" w:hAnsi="Times New Roman"/>
      <w:b/>
      <w:spacing w:val="-2"/>
      <w:sz w:val="26"/>
      <w:shd w:val="clear" w:color="auto" w:fill="FFFFFF"/>
    </w:rPr>
  </w:style>
  <w:style w:type="paragraph" w:customStyle="1" w:styleId="Bodytext140">
    <w:name w:val="Body text (14)"/>
    <w:basedOn w:val="a"/>
    <w:link w:val="Bodytext14"/>
    <w:uiPriority w:val="99"/>
    <w:rsid w:val="00930EBD"/>
    <w:pPr>
      <w:widowControl w:val="0"/>
      <w:shd w:val="clear" w:color="auto" w:fill="FFFFFF"/>
      <w:spacing w:line="240" w:lineRule="atLeast"/>
      <w:ind w:hanging="440"/>
      <w:jc w:val="both"/>
    </w:pPr>
    <w:rPr>
      <w:rFonts w:eastAsia="Calibri"/>
      <w:b/>
      <w:spacing w:val="-2"/>
      <w:sz w:val="26"/>
      <w:szCs w:val="20"/>
    </w:rPr>
  </w:style>
  <w:style w:type="character" w:customStyle="1" w:styleId="Bodytext">
    <w:name w:val="Body text_"/>
    <w:link w:val="21"/>
    <w:uiPriority w:val="99"/>
    <w:locked/>
    <w:rsid w:val="00930EBD"/>
    <w:rPr>
      <w:rFonts w:ascii="Times New Roman" w:hAnsi="Times New Roman"/>
      <w:spacing w:val="5"/>
      <w:sz w:val="21"/>
      <w:shd w:val="clear" w:color="auto" w:fill="FFFFFF"/>
    </w:rPr>
  </w:style>
  <w:style w:type="paragraph" w:customStyle="1" w:styleId="21">
    <w:name w:val="Основной текст2"/>
    <w:basedOn w:val="a"/>
    <w:link w:val="Bodytext"/>
    <w:uiPriority w:val="99"/>
    <w:rsid w:val="00930EBD"/>
    <w:pPr>
      <w:widowControl w:val="0"/>
      <w:shd w:val="clear" w:color="auto" w:fill="FFFFFF"/>
      <w:spacing w:line="274" w:lineRule="exact"/>
      <w:ind w:hanging="660"/>
      <w:jc w:val="both"/>
    </w:pPr>
    <w:rPr>
      <w:rFonts w:eastAsia="Calibri"/>
      <w:spacing w:val="5"/>
      <w:sz w:val="21"/>
      <w:szCs w:val="20"/>
    </w:rPr>
  </w:style>
  <w:style w:type="paragraph" w:customStyle="1" w:styleId="5">
    <w:name w:val="Основной текст5"/>
    <w:basedOn w:val="a"/>
    <w:uiPriority w:val="99"/>
    <w:rsid w:val="00930EBD"/>
    <w:pPr>
      <w:widowControl w:val="0"/>
      <w:shd w:val="clear" w:color="auto" w:fill="FFFFFF"/>
      <w:spacing w:line="293" w:lineRule="exact"/>
    </w:pPr>
    <w:rPr>
      <w:color w:val="000000"/>
      <w:spacing w:val="5"/>
      <w:sz w:val="21"/>
      <w:szCs w:val="21"/>
    </w:rPr>
  </w:style>
  <w:style w:type="paragraph" w:customStyle="1" w:styleId="c3">
    <w:name w:val="c3"/>
    <w:basedOn w:val="a"/>
    <w:uiPriority w:val="99"/>
    <w:rsid w:val="00930EBD"/>
    <w:pPr>
      <w:spacing w:before="100" w:beforeAutospacing="1" w:after="100" w:afterAutospacing="1"/>
    </w:pPr>
  </w:style>
  <w:style w:type="character" w:customStyle="1" w:styleId="11">
    <w:name w:val="Основной текст с отступом Знак1"/>
    <w:basedOn w:val="a0"/>
    <w:uiPriority w:val="99"/>
    <w:semiHidden/>
    <w:rsid w:val="00930EBD"/>
    <w:rPr>
      <w:rFonts w:ascii="Times New Roman" w:hAnsi="Times New Roman" w:cs="Times New Roman"/>
      <w:sz w:val="24"/>
      <w:szCs w:val="24"/>
    </w:rPr>
  </w:style>
  <w:style w:type="character" w:customStyle="1" w:styleId="12">
    <w:name w:val="Основной текст1"/>
    <w:uiPriority w:val="99"/>
    <w:rsid w:val="00930EBD"/>
    <w:rPr>
      <w:rFonts w:ascii="Times New Roman" w:hAnsi="Times New Roman"/>
      <w:color w:val="000000"/>
      <w:spacing w:val="2"/>
      <w:w w:val="100"/>
      <w:position w:val="0"/>
      <w:sz w:val="26"/>
      <w:u w:val="single"/>
      <w:lang w:val="ru-RU" w:eastAsia="ru-RU"/>
    </w:rPr>
  </w:style>
  <w:style w:type="character" w:customStyle="1" w:styleId="Bodytext14NotBold">
    <w:name w:val="Body text (14) + Not Bold"/>
    <w:aliases w:val="Spacing 0 pt"/>
    <w:uiPriority w:val="99"/>
    <w:rsid w:val="00930EBD"/>
    <w:rPr>
      <w:rFonts w:ascii="Times New Roman" w:hAnsi="Times New Roman"/>
      <w:b/>
      <w:color w:val="000000"/>
      <w:w w:val="100"/>
      <w:position w:val="0"/>
      <w:sz w:val="18"/>
      <w:u w:val="none"/>
      <w:effect w:val="none"/>
      <w:shd w:val="clear" w:color="auto" w:fill="FFFFFF"/>
      <w:lang w:val="ru-RU" w:eastAsia="ru-RU"/>
    </w:rPr>
  </w:style>
  <w:style w:type="character" w:customStyle="1" w:styleId="31">
    <w:name w:val="Основной текст3"/>
    <w:uiPriority w:val="99"/>
    <w:rsid w:val="00930EBD"/>
    <w:rPr>
      <w:rFonts w:ascii="Times New Roman" w:hAnsi="Times New Roman"/>
      <w:color w:val="000000"/>
      <w:spacing w:val="5"/>
      <w:w w:val="100"/>
      <w:position w:val="0"/>
      <w:sz w:val="21"/>
      <w:u w:val="none"/>
      <w:effect w:val="none"/>
      <w:shd w:val="clear" w:color="auto" w:fill="FFFFFF"/>
      <w:lang w:val="ru-RU" w:eastAsia="ru-RU"/>
    </w:rPr>
  </w:style>
  <w:style w:type="character" w:customStyle="1" w:styleId="41">
    <w:name w:val="Основной текст4"/>
    <w:uiPriority w:val="99"/>
    <w:rsid w:val="00930EBD"/>
    <w:rPr>
      <w:rFonts w:ascii="Times New Roman" w:hAnsi="Times New Roman"/>
      <w:color w:val="000000"/>
      <w:spacing w:val="5"/>
      <w:w w:val="100"/>
      <w:position w:val="0"/>
      <w:sz w:val="21"/>
      <w:u w:val="none"/>
      <w:effect w:val="none"/>
      <w:shd w:val="clear" w:color="auto" w:fill="FFFFFF"/>
      <w:lang w:val="ru-RU" w:eastAsia="ru-RU"/>
    </w:rPr>
  </w:style>
  <w:style w:type="character" w:customStyle="1" w:styleId="c1c2">
    <w:name w:val="c1 c2"/>
    <w:basedOn w:val="a0"/>
    <w:uiPriority w:val="99"/>
    <w:rsid w:val="00930EBD"/>
    <w:rPr>
      <w:rFonts w:cs="Times New Roman"/>
    </w:rPr>
  </w:style>
  <w:style w:type="character" w:customStyle="1" w:styleId="FontStyle56">
    <w:name w:val="Font Style56"/>
    <w:basedOn w:val="a0"/>
    <w:uiPriority w:val="99"/>
    <w:rsid w:val="00EA2B02"/>
    <w:rPr>
      <w:rFonts w:ascii="Times New Roman" w:hAnsi="Times New Roman" w:cs="Times New Roman"/>
      <w:sz w:val="26"/>
      <w:szCs w:val="26"/>
    </w:rPr>
  </w:style>
  <w:style w:type="paragraph" w:styleId="af">
    <w:name w:val="No Spacing"/>
    <w:uiPriority w:val="1"/>
    <w:qFormat/>
    <w:rsid w:val="00310D7B"/>
    <w:rPr>
      <w:rFonts w:asciiTheme="minorHAnsi" w:eastAsiaTheme="minorEastAsia" w:hAnsiTheme="minorHAnsi" w:cstheme="minorBidi"/>
    </w:rPr>
  </w:style>
  <w:style w:type="paragraph" w:styleId="af0">
    <w:name w:val="Body Text"/>
    <w:basedOn w:val="a"/>
    <w:link w:val="af1"/>
    <w:uiPriority w:val="99"/>
    <w:unhideWhenUsed/>
    <w:rsid w:val="00A07052"/>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rsid w:val="00A07052"/>
    <w:rPr>
      <w:lang w:eastAsia="en-US"/>
    </w:rPr>
  </w:style>
  <w:style w:type="character" w:customStyle="1" w:styleId="ae">
    <w:name w:val="Абзац списка Знак"/>
    <w:aliases w:val="Содержание. 2 уровень Знак"/>
    <w:link w:val="ad"/>
    <w:uiPriority w:val="34"/>
    <w:locked/>
    <w:rsid w:val="008C2256"/>
    <w:rPr>
      <w:rFonts w:ascii="Times New Roman" w:eastAsia="Times New Roman" w:hAnsi="Times New Roman"/>
      <w:sz w:val="24"/>
      <w:szCs w:val="24"/>
    </w:rPr>
  </w:style>
  <w:style w:type="table" w:styleId="af2">
    <w:name w:val="Table Grid"/>
    <w:basedOn w:val="a1"/>
    <w:locked/>
    <w:rsid w:val="008C2256"/>
    <w:pPr>
      <w:suppressAutoHyphens/>
      <w:overflowPunct w:val="0"/>
      <w:autoSpaceDE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3326F2"/>
    <w:rPr>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3326F2"/>
    <w:rPr>
      <w:rFonts w:ascii="Times New Roman" w:eastAsia="Times New Roman" w:hAnsi="Times New Roman"/>
      <w:sz w:val="20"/>
      <w:szCs w:val="20"/>
      <w:lang w:val="en-US"/>
    </w:rPr>
  </w:style>
  <w:style w:type="paragraph" w:customStyle="1" w:styleId="Style7">
    <w:name w:val="Style7"/>
    <w:basedOn w:val="a"/>
    <w:uiPriority w:val="99"/>
    <w:rsid w:val="007C3CA7"/>
    <w:pPr>
      <w:widowControl w:val="0"/>
      <w:autoSpaceDE w:val="0"/>
      <w:autoSpaceDN w:val="0"/>
      <w:adjustRightInd w:val="0"/>
      <w:spacing w:line="485" w:lineRule="exact"/>
      <w:ind w:firstLine="684"/>
      <w:jc w:val="both"/>
    </w:pPr>
  </w:style>
  <w:style w:type="character" w:customStyle="1" w:styleId="FontStyle181">
    <w:name w:val="Font Style181"/>
    <w:uiPriority w:val="99"/>
    <w:rsid w:val="007C3CA7"/>
    <w:rPr>
      <w:rFonts w:ascii="Times New Roman" w:hAnsi="Times New Roman"/>
      <w:color w:val="000000"/>
      <w:sz w:val="26"/>
    </w:rPr>
  </w:style>
  <w:style w:type="paragraph" w:customStyle="1" w:styleId="Style8">
    <w:name w:val="Style8"/>
    <w:basedOn w:val="a"/>
    <w:uiPriority w:val="99"/>
    <w:rsid w:val="007C3CA7"/>
    <w:pPr>
      <w:widowControl w:val="0"/>
      <w:autoSpaceDE w:val="0"/>
      <w:autoSpaceDN w:val="0"/>
      <w:adjustRightInd w:val="0"/>
      <w:spacing w:line="482" w:lineRule="exact"/>
      <w:ind w:firstLine="677"/>
      <w:jc w:val="both"/>
    </w:pPr>
  </w:style>
  <w:style w:type="paragraph" w:styleId="af5">
    <w:name w:val="Normal (Web)"/>
    <w:basedOn w:val="a"/>
    <w:link w:val="af6"/>
    <w:uiPriority w:val="99"/>
    <w:rsid w:val="009951B1"/>
    <w:pPr>
      <w:spacing w:before="100" w:beforeAutospacing="1" w:after="100" w:afterAutospacing="1"/>
    </w:pPr>
  </w:style>
  <w:style w:type="character" w:customStyle="1" w:styleId="af6">
    <w:name w:val="Обычный (веб) Знак"/>
    <w:link w:val="af5"/>
    <w:uiPriority w:val="99"/>
    <w:locked/>
    <w:rsid w:val="009951B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4132">
      <w:marLeft w:val="0"/>
      <w:marRight w:val="0"/>
      <w:marTop w:val="0"/>
      <w:marBottom w:val="0"/>
      <w:divBdr>
        <w:top w:val="none" w:sz="0" w:space="0" w:color="auto"/>
        <w:left w:val="none" w:sz="0" w:space="0" w:color="auto"/>
        <w:bottom w:val="none" w:sz="0" w:space="0" w:color="auto"/>
        <w:right w:val="none" w:sz="0" w:space="0" w:color="auto"/>
      </w:divBdr>
    </w:div>
    <w:div w:id="121074133">
      <w:marLeft w:val="0"/>
      <w:marRight w:val="0"/>
      <w:marTop w:val="0"/>
      <w:marBottom w:val="0"/>
      <w:divBdr>
        <w:top w:val="none" w:sz="0" w:space="0" w:color="auto"/>
        <w:left w:val="none" w:sz="0" w:space="0" w:color="auto"/>
        <w:bottom w:val="none" w:sz="0" w:space="0" w:color="auto"/>
        <w:right w:val="none" w:sz="0" w:space="0" w:color="auto"/>
      </w:divBdr>
    </w:div>
    <w:div w:id="121074134">
      <w:marLeft w:val="0"/>
      <w:marRight w:val="0"/>
      <w:marTop w:val="0"/>
      <w:marBottom w:val="0"/>
      <w:divBdr>
        <w:top w:val="none" w:sz="0" w:space="0" w:color="auto"/>
        <w:left w:val="none" w:sz="0" w:space="0" w:color="auto"/>
        <w:bottom w:val="none" w:sz="0" w:space="0" w:color="auto"/>
        <w:right w:val="none" w:sz="0" w:space="0" w:color="auto"/>
      </w:divBdr>
    </w:div>
    <w:div w:id="435057549">
      <w:bodyDiv w:val="1"/>
      <w:marLeft w:val="0"/>
      <w:marRight w:val="0"/>
      <w:marTop w:val="0"/>
      <w:marBottom w:val="0"/>
      <w:divBdr>
        <w:top w:val="none" w:sz="0" w:space="0" w:color="auto"/>
        <w:left w:val="none" w:sz="0" w:space="0" w:color="auto"/>
        <w:bottom w:val="none" w:sz="0" w:space="0" w:color="auto"/>
        <w:right w:val="none" w:sz="0" w:space="0" w:color="auto"/>
      </w:divBdr>
    </w:div>
    <w:div w:id="1679966821">
      <w:bodyDiv w:val="1"/>
      <w:marLeft w:val="0"/>
      <w:marRight w:val="0"/>
      <w:marTop w:val="0"/>
      <w:marBottom w:val="0"/>
      <w:divBdr>
        <w:top w:val="none" w:sz="0" w:space="0" w:color="auto"/>
        <w:left w:val="none" w:sz="0" w:space="0" w:color="auto"/>
        <w:bottom w:val="none" w:sz="0" w:space="0" w:color="auto"/>
        <w:right w:val="none" w:sz="0" w:space="0" w:color="auto"/>
      </w:divBdr>
    </w:div>
    <w:div w:id="21242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fizkult-ura.ru/" TargetMode="External"/><Relationship Id="rId3" Type="http://schemas.openxmlformats.org/officeDocument/2006/relationships/styles" Target="styles.xml"/><Relationship Id="rId21" Type="http://schemas.openxmlformats.org/officeDocument/2006/relationships/hyperlink" Target="http://ppt4web.ru/obshhestvoznanija/pravila-igry-v-basketbol.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lib.sportedu.ru/press/tpfk/Archiv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900igr.net/prezentatsii/fizkultura/gimnastik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prezentacii.com/detskie/1963-simvolika-olimpiyskih-igr.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D08CE-DF95-4DEC-B01A-5E2484FE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dc:creator>
  <cp:lastModifiedBy>Зоя Бурдина</cp:lastModifiedBy>
  <cp:revision>11</cp:revision>
  <cp:lastPrinted>2018-10-25T07:45:00Z</cp:lastPrinted>
  <dcterms:created xsi:type="dcterms:W3CDTF">2022-10-01T07:06:00Z</dcterms:created>
  <dcterms:modified xsi:type="dcterms:W3CDTF">2022-10-05T04:08:00Z</dcterms:modified>
</cp:coreProperties>
</file>