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Look w:val="04A0" w:firstRow="1" w:lastRow="0" w:firstColumn="1" w:lastColumn="0" w:noHBand="0" w:noVBand="1"/>
      </w:tblPr>
      <w:tblGrid>
        <w:gridCol w:w="5395"/>
        <w:gridCol w:w="4103"/>
      </w:tblGrid>
      <w:tr w:rsidR="00A07052" w:rsidTr="009E560C">
        <w:tc>
          <w:tcPr>
            <w:tcW w:w="5395" w:type="dxa"/>
          </w:tcPr>
          <w:p w:rsidR="00471967" w:rsidRPr="00FD68DA" w:rsidRDefault="00471967" w:rsidP="004719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D68DA">
              <w:t>Рабочая пр</w:t>
            </w:r>
            <w:r>
              <w:t xml:space="preserve">ограмма рассмотрена и одобрена </w:t>
            </w:r>
            <w:r w:rsidRPr="00FD68DA">
              <w:t>методическим объединением общеобразовательных дисциплин</w:t>
            </w:r>
          </w:p>
          <w:p w:rsidR="00471967" w:rsidRPr="00FD68DA" w:rsidRDefault="00471967" w:rsidP="004719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D68DA">
              <w:t>Руководитель методического объединения</w:t>
            </w:r>
          </w:p>
          <w:p w:rsidR="00471967" w:rsidRPr="00FD68DA" w:rsidRDefault="00471967" w:rsidP="00471967">
            <w:r w:rsidRPr="00FD68DA">
              <w:t>__________________ Ф.И.О.</w:t>
            </w:r>
          </w:p>
          <w:p w:rsidR="00471967" w:rsidRPr="00FD68DA" w:rsidRDefault="00471967" w:rsidP="00471967">
            <w:r w:rsidRPr="00FD68DA">
              <w:t>Проток</w:t>
            </w:r>
            <w:r w:rsidR="005B5FEC">
              <w:t>ол № ____ от «___» ________ 2022</w:t>
            </w:r>
            <w:r w:rsidRPr="00FD68DA">
              <w:t xml:space="preserve"> г.</w:t>
            </w:r>
          </w:p>
          <w:p w:rsidR="00A07052" w:rsidRPr="00EB0A04" w:rsidRDefault="00A07052" w:rsidP="00441A94"/>
        </w:tc>
        <w:tc>
          <w:tcPr>
            <w:tcW w:w="4103" w:type="dxa"/>
          </w:tcPr>
          <w:p w:rsidR="00A07052" w:rsidRDefault="00A07052" w:rsidP="00441A94"/>
          <w:p w:rsidR="00A07052" w:rsidRPr="00EB0A04" w:rsidRDefault="00A07052" w:rsidP="00441A94">
            <w:r w:rsidRPr="00EB0A04">
              <w:t>СОГЛАСОВАНО</w:t>
            </w:r>
          </w:p>
          <w:p w:rsidR="00A07052" w:rsidRPr="00EB0A04" w:rsidRDefault="00A07052" w:rsidP="00441A94">
            <w:r w:rsidRPr="00EB0A04">
              <w:t>Заместитель директора по УПР</w:t>
            </w:r>
          </w:p>
          <w:p w:rsidR="00A07052" w:rsidRPr="00EB0A04" w:rsidRDefault="00A07052" w:rsidP="00441A94"/>
          <w:p w:rsidR="00A07052" w:rsidRPr="00EB0A04" w:rsidRDefault="00A07052" w:rsidP="00441A94">
            <w:r w:rsidRPr="00EB0A04">
              <w:t xml:space="preserve">_____________ </w:t>
            </w:r>
            <w:r w:rsidR="00B6717F">
              <w:t>Ф.И.О.</w:t>
            </w:r>
          </w:p>
          <w:p w:rsidR="00A07052" w:rsidRPr="00EB0A04" w:rsidRDefault="005B5FEC" w:rsidP="00441A94">
            <w:r>
              <w:t xml:space="preserve">«____» ___________ 2022 </w:t>
            </w:r>
            <w:r w:rsidR="00A07052" w:rsidRPr="00EB0A04">
              <w:t>г.</w:t>
            </w:r>
          </w:p>
          <w:p w:rsidR="00A07052" w:rsidRPr="00EB0A04" w:rsidRDefault="00A07052" w:rsidP="00441A94"/>
        </w:tc>
      </w:tr>
    </w:tbl>
    <w:p w:rsidR="002C0807" w:rsidRDefault="002C0807" w:rsidP="00441A94">
      <w:pPr>
        <w:rPr>
          <w:sz w:val="28"/>
          <w:szCs w:val="28"/>
        </w:rPr>
      </w:pPr>
    </w:p>
    <w:p w:rsidR="00391D66" w:rsidRDefault="00391D66" w:rsidP="00441A94">
      <w:pPr>
        <w:rPr>
          <w:sz w:val="28"/>
          <w:szCs w:val="28"/>
        </w:rPr>
      </w:pPr>
    </w:p>
    <w:p w:rsidR="00391D66" w:rsidRPr="00C46FFF" w:rsidRDefault="00391D66" w:rsidP="00441A94">
      <w:pPr>
        <w:rPr>
          <w:sz w:val="28"/>
          <w:szCs w:val="28"/>
        </w:rPr>
      </w:pPr>
    </w:p>
    <w:p w:rsidR="002C0807" w:rsidRPr="00C46FFF" w:rsidRDefault="002C0807" w:rsidP="00441A94">
      <w:pPr>
        <w:rPr>
          <w:sz w:val="28"/>
          <w:szCs w:val="28"/>
        </w:rPr>
      </w:pPr>
    </w:p>
    <w:p w:rsidR="00387478" w:rsidRPr="00C46FFF" w:rsidRDefault="00387478" w:rsidP="00441A94">
      <w:pPr>
        <w:rPr>
          <w:sz w:val="28"/>
          <w:szCs w:val="28"/>
        </w:rPr>
      </w:pPr>
    </w:p>
    <w:p w:rsidR="00B6717F" w:rsidRDefault="005B5FEC" w:rsidP="00441A94">
      <w:pPr>
        <w:pStyle w:val="af"/>
        <w:jc w:val="center"/>
        <w:rPr>
          <w:rFonts w:ascii="Times New Roman" w:hAnsi="Times New Roman" w:cs="Times New Roman"/>
          <w:b/>
          <w:sz w:val="28"/>
          <w:szCs w:val="28"/>
        </w:rPr>
      </w:pPr>
      <w:r>
        <w:rPr>
          <w:rFonts w:ascii="Times New Roman" w:hAnsi="Times New Roman" w:cs="Times New Roman"/>
          <w:b/>
          <w:sz w:val="28"/>
          <w:szCs w:val="28"/>
        </w:rPr>
        <w:t xml:space="preserve">АДАПТИРОВАННАЯ </w:t>
      </w:r>
      <w:r w:rsidR="002159B7">
        <w:rPr>
          <w:rFonts w:ascii="Times New Roman" w:hAnsi="Times New Roman" w:cs="Times New Roman"/>
          <w:b/>
          <w:sz w:val="28"/>
          <w:szCs w:val="28"/>
        </w:rPr>
        <w:t xml:space="preserve">РАБОЧАЯ ПРОГРАММА </w:t>
      </w:r>
    </w:p>
    <w:p w:rsidR="00A07052" w:rsidRPr="00A07052" w:rsidRDefault="002159B7" w:rsidP="00441A94">
      <w:pPr>
        <w:pStyle w:val="af"/>
        <w:jc w:val="center"/>
        <w:rPr>
          <w:rFonts w:ascii="Times New Roman" w:hAnsi="Times New Roman" w:cs="Times New Roman"/>
          <w:b/>
          <w:sz w:val="28"/>
          <w:szCs w:val="28"/>
        </w:rPr>
      </w:pPr>
      <w:r>
        <w:rPr>
          <w:rFonts w:ascii="Times New Roman" w:hAnsi="Times New Roman" w:cs="Times New Roman"/>
          <w:b/>
          <w:sz w:val="28"/>
          <w:szCs w:val="28"/>
        </w:rPr>
        <w:t xml:space="preserve">УЧЕБНОГО ПРЕДМЕТА </w:t>
      </w:r>
    </w:p>
    <w:p w:rsidR="00A07052" w:rsidRPr="00A07052" w:rsidRDefault="00A07052" w:rsidP="00441A94">
      <w:pPr>
        <w:pStyle w:val="af"/>
        <w:jc w:val="center"/>
        <w:rPr>
          <w:rFonts w:ascii="Times New Roman" w:hAnsi="Times New Roman" w:cs="Times New Roman"/>
          <w:b/>
          <w:sz w:val="28"/>
          <w:szCs w:val="28"/>
        </w:rPr>
      </w:pPr>
    </w:p>
    <w:p w:rsidR="002C0807" w:rsidRDefault="00B73920" w:rsidP="00441A94">
      <w:pPr>
        <w:jc w:val="center"/>
        <w:rPr>
          <w:b/>
          <w:sz w:val="28"/>
          <w:szCs w:val="28"/>
        </w:rPr>
      </w:pPr>
      <w:r w:rsidRPr="00A07052">
        <w:rPr>
          <w:b/>
          <w:sz w:val="28"/>
          <w:szCs w:val="28"/>
        </w:rPr>
        <w:t>А</w:t>
      </w:r>
      <w:r w:rsidR="00530235">
        <w:rPr>
          <w:b/>
          <w:sz w:val="28"/>
          <w:szCs w:val="28"/>
        </w:rPr>
        <w:t>ФК</w:t>
      </w:r>
      <w:r w:rsidR="002B6B6F">
        <w:rPr>
          <w:b/>
          <w:sz w:val="28"/>
          <w:szCs w:val="28"/>
        </w:rPr>
        <w:t>.</w:t>
      </w:r>
      <w:r w:rsidR="0015013B">
        <w:rPr>
          <w:b/>
          <w:sz w:val="28"/>
          <w:szCs w:val="28"/>
        </w:rPr>
        <w:t>01</w:t>
      </w:r>
      <w:r w:rsidR="00B6717F">
        <w:rPr>
          <w:b/>
          <w:sz w:val="28"/>
          <w:szCs w:val="28"/>
        </w:rPr>
        <w:t xml:space="preserve">.01 </w:t>
      </w:r>
      <w:r w:rsidR="00530235">
        <w:rPr>
          <w:b/>
          <w:sz w:val="28"/>
          <w:szCs w:val="28"/>
        </w:rPr>
        <w:t>Физическая культура</w:t>
      </w:r>
    </w:p>
    <w:p w:rsidR="00B6717F" w:rsidRPr="00A07052" w:rsidRDefault="00B6717F" w:rsidP="00441A94">
      <w:pPr>
        <w:jc w:val="center"/>
        <w:rPr>
          <w:b/>
          <w:sz w:val="28"/>
          <w:szCs w:val="28"/>
        </w:rPr>
      </w:pPr>
    </w:p>
    <w:p w:rsidR="00C827F1" w:rsidRPr="00B6717F" w:rsidRDefault="00C827F1" w:rsidP="00C827F1">
      <w:pPr>
        <w:pStyle w:val="af"/>
        <w:jc w:val="center"/>
        <w:rPr>
          <w:rFonts w:ascii="Times New Roman" w:hAnsi="Times New Roman" w:cs="Times New Roman"/>
          <w:sz w:val="28"/>
          <w:szCs w:val="28"/>
        </w:rPr>
      </w:pPr>
      <w:r w:rsidRPr="00B6717F">
        <w:rPr>
          <w:rFonts w:ascii="Times New Roman" w:hAnsi="Times New Roman" w:cs="Times New Roman"/>
          <w:sz w:val="28"/>
          <w:szCs w:val="28"/>
        </w:rPr>
        <w:t xml:space="preserve">по профессии 13249 </w:t>
      </w:r>
      <w:r w:rsidR="0015013B" w:rsidRPr="00B6717F">
        <w:rPr>
          <w:rFonts w:ascii="Times New Roman" w:hAnsi="Times New Roman" w:cs="Times New Roman"/>
          <w:sz w:val="28"/>
          <w:szCs w:val="28"/>
        </w:rPr>
        <w:t>Кухонный</w:t>
      </w:r>
      <w:r w:rsidRPr="00B6717F">
        <w:rPr>
          <w:rFonts w:ascii="Times New Roman" w:hAnsi="Times New Roman" w:cs="Times New Roman"/>
          <w:sz w:val="28"/>
          <w:szCs w:val="28"/>
        </w:rPr>
        <w:t xml:space="preserve"> рабочий</w:t>
      </w:r>
      <w:r w:rsidR="0015013B" w:rsidRPr="00B6717F">
        <w:rPr>
          <w:rFonts w:ascii="Times New Roman" w:hAnsi="Times New Roman" w:cs="Times New Roman"/>
          <w:sz w:val="28"/>
          <w:szCs w:val="28"/>
        </w:rPr>
        <w:t>,</w:t>
      </w:r>
    </w:p>
    <w:p w:rsidR="0015013B" w:rsidRPr="00B6717F" w:rsidRDefault="0015013B" w:rsidP="00C827F1">
      <w:pPr>
        <w:pStyle w:val="af"/>
        <w:jc w:val="center"/>
        <w:rPr>
          <w:rFonts w:ascii="Times New Roman" w:hAnsi="Times New Roman" w:cs="Times New Roman"/>
          <w:sz w:val="28"/>
          <w:szCs w:val="28"/>
        </w:rPr>
      </w:pPr>
      <w:r w:rsidRPr="00B6717F">
        <w:rPr>
          <w:rFonts w:ascii="Times New Roman" w:hAnsi="Times New Roman" w:cs="Times New Roman"/>
          <w:sz w:val="28"/>
          <w:szCs w:val="28"/>
        </w:rPr>
        <w:t>адаптированная для лиц с ОВЗ</w:t>
      </w:r>
    </w:p>
    <w:p w:rsidR="00A07052" w:rsidRPr="00B6717F" w:rsidRDefault="00C827F1" w:rsidP="00441A94">
      <w:pPr>
        <w:pStyle w:val="af"/>
        <w:jc w:val="center"/>
        <w:rPr>
          <w:rFonts w:ascii="Times New Roman" w:hAnsi="Times New Roman" w:cs="Times New Roman"/>
          <w:sz w:val="28"/>
          <w:szCs w:val="28"/>
        </w:rPr>
      </w:pPr>
      <w:r w:rsidRPr="00B6717F">
        <w:rPr>
          <w:rFonts w:ascii="Times New Roman" w:hAnsi="Times New Roman" w:cs="Times New Roman"/>
          <w:sz w:val="28"/>
          <w:szCs w:val="28"/>
        </w:rPr>
        <w:t xml:space="preserve">(легкая степень </w:t>
      </w:r>
      <w:r w:rsidR="0015013B" w:rsidRPr="00B6717F">
        <w:rPr>
          <w:rFonts w:ascii="Times New Roman" w:hAnsi="Times New Roman" w:cs="Times New Roman"/>
          <w:sz w:val="28"/>
          <w:szCs w:val="28"/>
        </w:rPr>
        <w:t>умственной отсталости)</w:t>
      </w:r>
    </w:p>
    <w:p w:rsidR="00A07052" w:rsidRPr="00B6717F" w:rsidRDefault="00A07052" w:rsidP="00441A94">
      <w:pPr>
        <w:pStyle w:val="af"/>
        <w:rPr>
          <w:rFonts w:ascii="Times New Roman" w:hAnsi="Times New Roman" w:cs="Times New Roman"/>
          <w:i/>
          <w:sz w:val="28"/>
          <w:szCs w:val="28"/>
          <w:highlight w:val="yellow"/>
        </w:rPr>
      </w:pPr>
    </w:p>
    <w:p w:rsidR="0015013B" w:rsidRDefault="0015013B" w:rsidP="00441A94">
      <w:pPr>
        <w:pStyle w:val="af"/>
        <w:rPr>
          <w:rFonts w:ascii="Times New Roman" w:hAnsi="Times New Roman" w:cs="Times New Roman"/>
          <w:i/>
          <w:sz w:val="28"/>
          <w:szCs w:val="28"/>
          <w:highlight w:val="yellow"/>
        </w:rPr>
      </w:pPr>
    </w:p>
    <w:p w:rsidR="0015013B" w:rsidRDefault="0015013B" w:rsidP="00441A94">
      <w:pPr>
        <w:pStyle w:val="af"/>
        <w:rPr>
          <w:rFonts w:ascii="Times New Roman" w:hAnsi="Times New Roman" w:cs="Times New Roman"/>
          <w:i/>
          <w:sz w:val="28"/>
          <w:szCs w:val="28"/>
          <w:highlight w:val="yellow"/>
        </w:rPr>
      </w:pPr>
    </w:p>
    <w:p w:rsidR="00391D66" w:rsidRDefault="00391D66" w:rsidP="00441A94">
      <w:pPr>
        <w:pStyle w:val="af"/>
        <w:rPr>
          <w:rFonts w:ascii="Times New Roman" w:hAnsi="Times New Roman" w:cs="Times New Roman"/>
          <w:i/>
          <w:sz w:val="28"/>
          <w:szCs w:val="28"/>
          <w:highlight w:val="yellow"/>
        </w:rPr>
      </w:pPr>
    </w:p>
    <w:p w:rsidR="00391D66" w:rsidRPr="00A07052" w:rsidRDefault="00391D66" w:rsidP="00441A94">
      <w:pPr>
        <w:pStyle w:val="af"/>
        <w:rPr>
          <w:rFonts w:ascii="Times New Roman" w:hAnsi="Times New Roman" w:cs="Times New Roman"/>
          <w:i/>
          <w:sz w:val="28"/>
          <w:szCs w:val="28"/>
          <w:highlight w:val="yellow"/>
        </w:rPr>
      </w:pPr>
    </w:p>
    <w:p w:rsidR="00A07052" w:rsidRPr="00220A3A" w:rsidRDefault="00A07052" w:rsidP="00441A94">
      <w:pPr>
        <w:pStyle w:val="af"/>
        <w:jc w:val="center"/>
        <w:rPr>
          <w:rFonts w:ascii="Times New Roman" w:hAnsi="Times New Roman" w:cs="Times New Roman"/>
          <w:sz w:val="28"/>
          <w:szCs w:val="28"/>
          <w:u w:val="single"/>
        </w:rPr>
      </w:pPr>
      <w:r w:rsidRPr="00220A3A">
        <w:rPr>
          <w:rFonts w:ascii="Times New Roman" w:hAnsi="Times New Roman" w:cs="Times New Roman"/>
          <w:sz w:val="28"/>
          <w:szCs w:val="28"/>
          <w:u w:val="single"/>
        </w:rPr>
        <w:t>очная</w:t>
      </w:r>
    </w:p>
    <w:p w:rsidR="00A07052" w:rsidRPr="00220A3A" w:rsidRDefault="00A07052" w:rsidP="00441A94">
      <w:pPr>
        <w:pStyle w:val="af"/>
        <w:jc w:val="center"/>
        <w:rPr>
          <w:rFonts w:ascii="Times New Roman" w:hAnsi="Times New Roman" w:cs="Times New Roman"/>
          <w:sz w:val="28"/>
          <w:szCs w:val="28"/>
        </w:rPr>
      </w:pPr>
      <w:r w:rsidRPr="00220A3A">
        <w:rPr>
          <w:rFonts w:ascii="Times New Roman" w:hAnsi="Times New Roman" w:cs="Times New Roman"/>
          <w:sz w:val="28"/>
          <w:szCs w:val="28"/>
        </w:rPr>
        <w:t>(форма обучения)</w:t>
      </w:r>
    </w:p>
    <w:p w:rsidR="002C0807" w:rsidRPr="00220A3A" w:rsidRDefault="002C0807" w:rsidP="00441A94">
      <w:pPr>
        <w:jc w:val="center"/>
        <w:rPr>
          <w:b/>
          <w:sz w:val="28"/>
          <w:szCs w:val="28"/>
        </w:rPr>
      </w:pPr>
    </w:p>
    <w:p w:rsidR="002C0807" w:rsidRDefault="002C0807" w:rsidP="00441A94">
      <w:pPr>
        <w:rPr>
          <w:sz w:val="28"/>
          <w:szCs w:val="28"/>
        </w:rPr>
      </w:pPr>
    </w:p>
    <w:p w:rsidR="0015013B" w:rsidRDefault="0015013B" w:rsidP="00441A94">
      <w:pPr>
        <w:rPr>
          <w:sz w:val="28"/>
          <w:szCs w:val="28"/>
        </w:rPr>
      </w:pPr>
    </w:p>
    <w:p w:rsidR="0015013B" w:rsidRDefault="0015013B" w:rsidP="00441A94">
      <w:pPr>
        <w:rPr>
          <w:sz w:val="28"/>
          <w:szCs w:val="28"/>
        </w:rPr>
      </w:pPr>
    </w:p>
    <w:p w:rsidR="0015013B" w:rsidRDefault="0015013B" w:rsidP="00441A94">
      <w:pPr>
        <w:rPr>
          <w:sz w:val="28"/>
          <w:szCs w:val="28"/>
        </w:rPr>
      </w:pPr>
    </w:p>
    <w:p w:rsidR="0015013B" w:rsidRPr="00C46FFF" w:rsidRDefault="0015013B" w:rsidP="00441A94">
      <w:pPr>
        <w:rPr>
          <w:sz w:val="28"/>
          <w:szCs w:val="28"/>
        </w:rPr>
      </w:pPr>
    </w:p>
    <w:p w:rsidR="00A07052" w:rsidRPr="00A07052" w:rsidRDefault="00A07052" w:rsidP="00441A94">
      <w:pPr>
        <w:pStyle w:val="af"/>
        <w:rPr>
          <w:rFonts w:ascii="Times New Roman" w:hAnsi="Times New Roman" w:cs="Times New Roman"/>
          <w:sz w:val="28"/>
          <w:szCs w:val="28"/>
        </w:rPr>
      </w:pPr>
      <w:r w:rsidRPr="00A07052">
        <w:rPr>
          <w:rFonts w:ascii="Times New Roman" w:hAnsi="Times New Roman" w:cs="Times New Roman"/>
          <w:sz w:val="28"/>
          <w:szCs w:val="28"/>
        </w:rPr>
        <w:t xml:space="preserve">Количество </w:t>
      </w:r>
      <w:r w:rsidR="00530235">
        <w:rPr>
          <w:rFonts w:ascii="Times New Roman" w:hAnsi="Times New Roman" w:cs="Times New Roman"/>
          <w:sz w:val="28"/>
          <w:szCs w:val="28"/>
        </w:rPr>
        <w:t>часов: 90</w:t>
      </w:r>
    </w:p>
    <w:p w:rsidR="00A07052" w:rsidRPr="00A07052" w:rsidRDefault="00A07052" w:rsidP="00441A94">
      <w:pPr>
        <w:pStyle w:val="af"/>
        <w:rPr>
          <w:rFonts w:ascii="Times New Roman" w:hAnsi="Times New Roman" w:cs="Times New Roman"/>
          <w:sz w:val="28"/>
          <w:szCs w:val="28"/>
        </w:rPr>
      </w:pPr>
      <w:r w:rsidRPr="00A07052">
        <w:rPr>
          <w:rFonts w:ascii="Times New Roman" w:hAnsi="Times New Roman" w:cs="Times New Roman"/>
          <w:sz w:val="28"/>
          <w:szCs w:val="28"/>
        </w:rPr>
        <w:t>Разработчик:</w:t>
      </w:r>
      <w:r w:rsidR="00647946">
        <w:rPr>
          <w:rFonts w:ascii="Times New Roman" w:hAnsi="Times New Roman" w:cs="Times New Roman"/>
          <w:sz w:val="28"/>
          <w:szCs w:val="28"/>
        </w:rPr>
        <w:t xml:space="preserve"> Ф.И.О., преподаватель</w:t>
      </w:r>
      <w:r w:rsidRPr="00A07052">
        <w:rPr>
          <w:rFonts w:ascii="Times New Roman" w:hAnsi="Times New Roman" w:cs="Times New Roman"/>
          <w:sz w:val="28"/>
          <w:szCs w:val="28"/>
        </w:rPr>
        <w:t xml:space="preserve"> </w:t>
      </w:r>
    </w:p>
    <w:p w:rsidR="002C0807" w:rsidRPr="00C46FFF" w:rsidRDefault="002C0807" w:rsidP="00441A94">
      <w:pPr>
        <w:rPr>
          <w:sz w:val="28"/>
          <w:szCs w:val="28"/>
        </w:rPr>
      </w:pPr>
    </w:p>
    <w:p w:rsidR="002C0807" w:rsidRPr="00C46FFF" w:rsidRDefault="002C0807" w:rsidP="00441A94">
      <w:pPr>
        <w:rPr>
          <w:sz w:val="28"/>
          <w:szCs w:val="28"/>
        </w:rPr>
      </w:pPr>
    </w:p>
    <w:p w:rsidR="00391D66" w:rsidRDefault="00391D66" w:rsidP="00441A94">
      <w:pPr>
        <w:rPr>
          <w:sz w:val="28"/>
          <w:szCs w:val="28"/>
        </w:rPr>
      </w:pPr>
    </w:p>
    <w:p w:rsidR="00391D66" w:rsidRPr="00C46FFF" w:rsidRDefault="00391D66" w:rsidP="00441A94">
      <w:pPr>
        <w:rPr>
          <w:sz w:val="28"/>
          <w:szCs w:val="28"/>
        </w:rPr>
      </w:pPr>
    </w:p>
    <w:p w:rsidR="009E0630" w:rsidRDefault="009E0630" w:rsidP="009E0630">
      <w:pPr>
        <w:jc w:val="center"/>
        <w:rPr>
          <w:sz w:val="28"/>
          <w:szCs w:val="28"/>
        </w:rPr>
      </w:pPr>
    </w:p>
    <w:p w:rsidR="009E0630" w:rsidRDefault="009E0630" w:rsidP="009E0630">
      <w:pPr>
        <w:jc w:val="center"/>
        <w:rPr>
          <w:sz w:val="28"/>
          <w:szCs w:val="28"/>
        </w:rPr>
      </w:pPr>
    </w:p>
    <w:p w:rsidR="009E0630" w:rsidRDefault="009E0630" w:rsidP="009E0630">
      <w:pPr>
        <w:jc w:val="center"/>
        <w:rPr>
          <w:sz w:val="28"/>
          <w:szCs w:val="28"/>
        </w:rPr>
      </w:pPr>
    </w:p>
    <w:p w:rsidR="009E0630" w:rsidRDefault="009E0630" w:rsidP="009E0630">
      <w:pPr>
        <w:jc w:val="center"/>
        <w:rPr>
          <w:sz w:val="28"/>
          <w:szCs w:val="28"/>
        </w:rPr>
      </w:pPr>
    </w:p>
    <w:p w:rsidR="00C13142" w:rsidRPr="009E0630" w:rsidRDefault="00C827F1" w:rsidP="009E0630">
      <w:pPr>
        <w:jc w:val="center"/>
        <w:rPr>
          <w:sz w:val="28"/>
          <w:szCs w:val="28"/>
        </w:rPr>
      </w:pPr>
      <w:r>
        <w:rPr>
          <w:sz w:val="28"/>
          <w:szCs w:val="28"/>
        </w:rPr>
        <w:t>Оренбург, 2022</w:t>
      </w:r>
    </w:p>
    <w:p w:rsidR="00E6115A" w:rsidRDefault="00E6115A" w:rsidP="00441A94">
      <w:pPr>
        <w:widowControl w:val="0"/>
        <w:spacing w:after="304"/>
        <w:jc w:val="center"/>
        <w:rPr>
          <w:b/>
        </w:rPr>
      </w:pPr>
    </w:p>
    <w:p w:rsidR="00C827F1" w:rsidRDefault="00C827F1" w:rsidP="002E17B1">
      <w:pPr>
        <w:widowControl w:val="0"/>
        <w:spacing w:after="304"/>
        <w:jc w:val="center"/>
        <w:rPr>
          <w:b/>
        </w:rPr>
      </w:pPr>
    </w:p>
    <w:p w:rsidR="002E17B1" w:rsidRPr="002137E9" w:rsidRDefault="008C2256" w:rsidP="002E17B1">
      <w:pPr>
        <w:widowControl w:val="0"/>
        <w:spacing w:after="304"/>
        <w:jc w:val="center"/>
        <w:rPr>
          <w:b/>
          <w:sz w:val="28"/>
          <w:szCs w:val="28"/>
        </w:rPr>
      </w:pPr>
      <w:r w:rsidRPr="002137E9">
        <w:rPr>
          <w:b/>
          <w:sz w:val="28"/>
          <w:szCs w:val="28"/>
        </w:rPr>
        <w:t>СОДЕРЖАНИЕ</w:t>
      </w:r>
    </w:p>
    <w:tbl>
      <w:tblPr>
        <w:tblStyle w:val="af3"/>
        <w:tblW w:w="0" w:type="auto"/>
        <w:tblInd w:w="108" w:type="dxa"/>
        <w:tblLook w:val="04A0" w:firstRow="1" w:lastRow="0" w:firstColumn="1" w:lastColumn="0" w:noHBand="0" w:noVBand="1"/>
      </w:tblPr>
      <w:tblGrid>
        <w:gridCol w:w="993"/>
        <w:gridCol w:w="7229"/>
        <w:gridCol w:w="1272"/>
      </w:tblGrid>
      <w:tr w:rsidR="002E17B1" w:rsidRPr="002137E9" w:rsidTr="002E17B1">
        <w:trPr>
          <w:trHeight w:val="394"/>
        </w:trPr>
        <w:tc>
          <w:tcPr>
            <w:tcW w:w="993" w:type="dxa"/>
          </w:tcPr>
          <w:p w:rsidR="002E17B1" w:rsidRPr="002137E9" w:rsidRDefault="002E17B1" w:rsidP="002E17B1">
            <w:pPr>
              <w:widowControl w:val="0"/>
              <w:tabs>
                <w:tab w:val="left" w:pos="836"/>
              </w:tabs>
              <w:spacing w:before="120" w:after="364"/>
              <w:rPr>
                <w:b/>
                <w:sz w:val="28"/>
                <w:szCs w:val="28"/>
              </w:rPr>
            </w:pPr>
          </w:p>
        </w:tc>
        <w:tc>
          <w:tcPr>
            <w:tcW w:w="7229" w:type="dxa"/>
          </w:tcPr>
          <w:p w:rsidR="002E17B1" w:rsidRPr="002137E9" w:rsidRDefault="002E17B1" w:rsidP="002E17B1">
            <w:pPr>
              <w:widowControl w:val="0"/>
              <w:tabs>
                <w:tab w:val="left" w:pos="836"/>
              </w:tabs>
              <w:rPr>
                <w:b/>
                <w:sz w:val="28"/>
                <w:szCs w:val="28"/>
              </w:rPr>
            </w:pPr>
          </w:p>
        </w:tc>
        <w:tc>
          <w:tcPr>
            <w:tcW w:w="1272" w:type="dxa"/>
            <w:vAlign w:val="center"/>
          </w:tcPr>
          <w:p w:rsidR="002E17B1" w:rsidRPr="002137E9" w:rsidRDefault="002E17B1" w:rsidP="002E17B1">
            <w:pPr>
              <w:widowControl w:val="0"/>
              <w:tabs>
                <w:tab w:val="left" w:pos="836"/>
              </w:tabs>
              <w:spacing w:after="364"/>
              <w:jc w:val="center"/>
              <w:rPr>
                <w:b/>
                <w:sz w:val="28"/>
                <w:szCs w:val="28"/>
              </w:rPr>
            </w:pPr>
            <w:r w:rsidRPr="002137E9">
              <w:rPr>
                <w:b/>
                <w:sz w:val="28"/>
                <w:szCs w:val="28"/>
              </w:rPr>
              <w:t>стр.</w:t>
            </w:r>
          </w:p>
        </w:tc>
      </w:tr>
      <w:tr w:rsidR="008C2256" w:rsidRPr="002137E9" w:rsidTr="0015013B">
        <w:trPr>
          <w:trHeight w:val="743"/>
        </w:trPr>
        <w:tc>
          <w:tcPr>
            <w:tcW w:w="993" w:type="dxa"/>
          </w:tcPr>
          <w:p w:rsidR="008C2256" w:rsidRPr="002137E9" w:rsidRDefault="008C2256" w:rsidP="00441A94">
            <w:pPr>
              <w:pStyle w:val="ad"/>
              <w:widowControl w:val="0"/>
              <w:numPr>
                <w:ilvl w:val="0"/>
                <w:numId w:val="28"/>
              </w:numPr>
              <w:tabs>
                <w:tab w:val="left" w:pos="836"/>
              </w:tabs>
              <w:spacing w:before="120" w:after="364"/>
              <w:contextualSpacing w:val="0"/>
              <w:jc w:val="right"/>
              <w:rPr>
                <w:b/>
                <w:sz w:val="28"/>
                <w:szCs w:val="28"/>
              </w:rPr>
            </w:pPr>
          </w:p>
        </w:tc>
        <w:tc>
          <w:tcPr>
            <w:tcW w:w="7229" w:type="dxa"/>
          </w:tcPr>
          <w:p w:rsidR="008C2256" w:rsidRPr="002137E9" w:rsidRDefault="008C2256" w:rsidP="002159B7">
            <w:pPr>
              <w:widowControl w:val="0"/>
              <w:tabs>
                <w:tab w:val="left" w:pos="836"/>
              </w:tabs>
              <w:ind w:left="11"/>
              <w:rPr>
                <w:b/>
                <w:sz w:val="28"/>
                <w:szCs w:val="28"/>
              </w:rPr>
            </w:pPr>
            <w:r w:rsidRPr="002137E9">
              <w:rPr>
                <w:b/>
                <w:sz w:val="28"/>
                <w:szCs w:val="28"/>
              </w:rPr>
              <w:t>ОБЩАЯ ХАРАКТЕРИСТИКА</w:t>
            </w:r>
            <w:r w:rsidR="00B6717F" w:rsidRPr="002137E9">
              <w:rPr>
                <w:b/>
                <w:sz w:val="28"/>
                <w:szCs w:val="28"/>
              </w:rPr>
              <w:t xml:space="preserve"> </w:t>
            </w:r>
            <w:r w:rsidR="00C827F1" w:rsidRPr="002137E9">
              <w:rPr>
                <w:b/>
                <w:sz w:val="28"/>
                <w:szCs w:val="28"/>
              </w:rPr>
              <w:t>АДАПТИРОВАННОЙ</w:t>
            </w:r>
            <w:r w:rsidR="0015013B" w:rsidRPr="002137E9">
              <w:rPr>
                <w:b/>
                <w:sz w:val="28"/>
                <w:szCs w:val="28"/>
              </w:rPr>
              <w:t xml:space="preserve"> </w:t>
            </w:r>
            <w:r w:rsidR="00B6717F" w:rsidRPr="002137E9">
              <w:rPr>
                <w:b/>
                <w:sz w:val="28"/>
                <w:szCs w:val="28"/>
              </w:rPr>
              <w:t xml:space="preserve">РАБОЧЕЙ </w:t>
            </w:r>
            <w:r w:rsidR="0015013B" w:rsidRPr="002137E9">
              <w:rPr>
                <w:b/>
                <w:sz w:val="28"/>
                <w:szCs w:val="28"/>
              </w:rPr>
              <w:t>ПРОГРАММЫ</w:t>
            </w:r>
            <w:r w:rsidRPr="002137E9">
              <w:rPr>
                <w:b/>
                <w:sz w:val="28"/>
                <w:szCs w:val="28"/>
              </w:rPr>
              <w:t xml:space="preserve"> УЧЕБН</w:t>
            </w:r>
            <w:r w:rsidR="002159B7" w:rsidRPr="002137E9">
              <w:rPr>
                <w:b/>
                <w:sz w:val="28"/>
                <w:szCs w:val="28"/>
              </w:rPr>
              <w:t xml:space="preserve">ОГО ПРЕДМЕТА </w:t>
            </w:r>
          </w:p>
        </w:tc>
        <w:tc>
          <w:tcPr>
            <w:tcW w:w="1272" w:type="dxa"/>
            <w:vAlign w:val="center"/>
          </w:tcPr>
          <w:p w:rsidR="008C2256" w:rsidRPr="002137E9" w:rsidRDefault="00647946" w:rsidP="00441A94">
            <w:pPr>
              <w:widowControl w:val="0"/>
              <w:tabs>
                <w:tab w:val="left" w:pos="836"/>
              </w:tabs>
              <w:spacing w:after="364"/>
              <w:ind w:left="11"/>
              <w:jc w:val="center"/>
              <w:rPr>
                <w:b/>
                <w:sz w:val="28"/>
                <w:szCs w:val="28"/>
              </w:rPr>
            </w:pPr>
            <w:r w:rsidRPr="002137E9">
              <w:rPr>
                <w:b/>
                <w:sz w:val="28"/>
                <w:szCs w:val="28"/>
              </w:rPr>
              <w:t>3</w:t>
            </w:r>
          </w:p>
        </w:tc>
      </w:tr>
      <w:tr w:rsidR="008C2256" w:rsidRPr="002137E9" w:rsidTr="00C827F1">
        <w:trPr>
          <w:trHeight w:val="331"/>
        </w:trPr>
        <w:tc>
          <w:tcPr>
            <w:tcW w:w="993" w:type="dxa"/>
          </w:tcPr>
          <w:p w:rsidR="008C2256" w:rsidRPr="002137E9" w:rsidRDefault="008C2256" w:rsidP="00441A94">
            <w:pPr>
              <w:pStyle w:val="ad"/>
              <w:widowControl w:val="0"/>
              <w:numPr>
                <w:ilvl w:val="0"/>
                <w:numId w:val="28"/>
              </w:numPr>
              <w:tabs>
                <w:tab w:val="left" w:pos="843"/>
              </w:tabs>
              <w:spacing w:before="120" w:after="403"/>
              <w:contextualSpacing w:val="0"/>
              <w:rPr>
                <w:b/>
                <w:sz w:val="28"/>
                <w:szCs w:val="28"/>
              </w:rPr>
            </w:pPr>
          </w:p>
        </w:tc>
        <w:tc>
          <w:tcPr>
            <w:tcW w:w="7229" w:type="dxa"/>
          </w:tcPr>
          <w:p w:rsidR="008C2256" w:rsidRPr="002137E9" w:rsidRDefault="008C2256" w:rsidP="002159B7">
            <w:pPr>
              <w:widowControl w:val="0"/>
              <w:tabs>
                <w:tab w:val="left" w:pos="843"/>
              </w:tabs>
              <w:ind w:left="11"/>
              <w:rPr>
                <w:b/>
                <w:sz w:val="28"/>
                <w:szCs w:val="28"/>
              </w:rPr>
            </w:pPr>
            <w:r w:rsidRPr="002137E9">
              <w:rPr>
                <w:b/>
                <w:sz w:val="28"/>
                <w:szCs w:val="28"/>
              </w:rPr>
              <w:t xml:space="preserve">СТРУКТУРА И СОДЕРЖАНИЕ </w:t>
            </w:r>
            <w:r w:rsidR="002159B7" w:rsidRPr="002137E9">
              <w:rPr>
                <w:b/>
                <w:sz w:val="28"/>
                <w:szCs w:val="28"/>
              </w:rPr>
              <w:t xml:space="preserve">УЧЕБНОГО ПРЕДМЕТА </w:t>
            </w:r>
          </w:p>
        </w:tc>
        <w:tc>
          <w:tcPr>
            <w:tcW w:w="1272" w:type="dxa"/>
            <w:vAlign w:val="center"/>
          </w:tcPr>
          <w:p w:rsidR="008C2256" w:rsidRPr="002137E9" w:rsidRDefault="00D32984" w:rsidP="00C827F1">
            <w:pPr>
              <w:widowControl w:val="0"/>
              <w:tabs>
                <w:tab w:val="left" w:pos="843"/>
              </w:tabs>
              <w:spacing w:after="403"/>
              <w:ind w:left="11"/>
              <w:jc w:val="center"/>
              <w:rPr>
                <w:b/>
                <w:sz w:val="28"/>
                <w:szCs w:val="28"/>
              </w:rPr>
            </w:pPr>
            <w:r w:rsidRPr="002137E9">
              <w:rPr>
                <w:b/>
                <w:sz w:val="28"/>
                <w:szCs w:val="28"/>
              </w:rPr>
              <w:t>5</w:t>
            </w:r>
          </w:p>
        </w:tc>
      </w:tr>
      <w:tr w:rsidR="008C2256" w:rsidRPr="002137E9" w:rsidTr="0015013B">
        <w:trPr>
          <w:trHeight w:val="785"/>
        </w:trPr>
        <w:tc>
          <w:tcPr>
            <w:tcW w:w="993" w:type="dxa"/>
          </w:tcPr>
          <w:p w:rsidR="008C2256" w:rsidRPr="002137E9" w:rsidRDefault="008C2256" w:rsidP="00441A94">
            <w:pPr>
              <w:pStyle w:val="ad"/>
              <w:widowControl w:val="0"/>
              <w:numPr>
                <w:ilvl w:val="0"/>
                <w:numId w:val="28"/>
              </w:numPr>
              <w:tabs>
                <w:tab w:val="left" w:pos="843"/>
              </w:tabs>
              <w:spacing w:before="120" w:after="403"/>
              <w:contextualSpacing w:val="0"/>
              <w:rPr>
                <w:b/>
                <w:sz w:val="28"/>
                <w:szCs w:val="28"/>
              </w:rPr>
            </w:pPr>
          </w:p>
        </w:tc>
        <w:tc>
          <w:tcPr>
            <w:tcW w:w="7229" w:type="dxa"/>
          </w:tcPr>
          <w:p w:rsidR="008C2256" w:rsidRPr="002137E9" w:rsidRDefault="00D32984" w:rsidP="002159B7">
            <w:pPr>
              <w:widowControl w:val="0"/>
              <w:tabs>
                <w:tab w:val="left" w:pos="843"/>
              </w:tabs>
              <w:ind w:left="11"/>
              <w:rPr>
                <w:b/>
                <w:sz w:val="28"/>
                <w:szCs w:val="28"/>
              </w:rPr>
            </w:pPr>
            <w:r w:rsidRPr="002137E9">
              <w:rPr>
                <w:b/>
                <w:sz w:val="28"/>
                <w:szCs w:val="28"/>
              </w:rPr>
              <w:t>ТЕМАТИЧЕСКОЕ ПЛАНИРОВАНИЕ УЧЕБНОГО ПРЕДМЕТА</w:t>
            </w:r>
          </w:p>
        </w:tc>
        <w:tc>
          <w:tcPr>
            <w:tcW w:w="1272" w:type="dxa"/>
            <w:vAlign w:val="center"/>
          </w:tcPr>
          <w:p w:rsidR="008C2256" w:rsidRPr="002137E9" w:rsidRDefault="00C3367B" w:rsidP="00441A94">
            <w:pPr>
              <w:widowControl w:val="0"/>
              <w:tabs>
                <w:tab w:val="left" w:pos="843"/>
              </w:tabs>
              <w:spacing w:after="403"/>
              <w:ind w:left="11"/>
              <w:jc w:val="center"/>
              <w:rPr>
                <w:b/>
                <w:sz w:val="28"/>
                <w:szCs w:val="28"/>
              </w:rPr>
            </w:pPr>
            <w:r w:rsidRPr="002137E9">
              <w:rPr>
                <w:b/>
                <w:sz w:val="28"/>
                <w:szCs w:val="28"/>
              </w:rPr>
              <w:t>9</w:t>
            </w:r>
          </w:p>
        </w:tc>
      </w:tr>
      <w:tr w:rsidR="008C2256" w:rsidRPr="002137E9" w:rsidTr="0015013B">
        <w:trPr>
          <w:trHeight w:val="745"/>
        </w:trPr>
        <w:tc>
          <w:tcPr>
            <w:tcW w:w="993" w:type="dxa"/>
          </w:tcPr>
          <w:p w:rsidR="008C2256" w:rsidRPr="002137E9" w:rsidRDefault="008C2256" w:rsidP="00441A94">
            <w:pPr>
              <w:pStyle w:val="ad"/>
              <w:widowControl w:val="0"/>
              <w:numPr>
                <w:ilvl w:val="0"/>
                <w:numId w:val="28"/>
              </w:numPr>
              <w:tabs>
                <w:tab w:val="left" w:pos="843"/>
              </w:tabs>
              <w:spacing w:before="120"/>
              <w:contextualSpacing w:val="0"/>
              <w:rPr>
                <w:b/>
                <w:sz w:val="28"/>
                <w:szCs w:val="28"/>
              </w:rPr>
            </w:pPr>
            <w:bookmarkStart w:id="0" w:name="_GoBack"/>
            <w:bookmarkEnd w:id="0"/>
          </w:p>
        </w:tc>
        <w:tc>
          <w:tcPr>
            <w:tcW w:w="7229" w:type="dxa"/>
          </w:tcPr>
          <w:p w:rsidR="008C2256" w:rsidRPr="002137E9" w:rsidRDefault="00D32984" w:rsidP="002159B7">
            <w:pPr>
              <w:widowControl w:val="0"/>
              <w:tabs>
                <w:tab w:val="left" w:pos="843"/>
              </w:tabs>
              <w:ind w:left="11"/>
              <w:rPr>
                <w:b/>
                <w:sz w:val="28"/>
                <w:szCs w:val="28"/>
              </w:rPr>
            </w:pPr>
            <w:r w:rsidRPr="002137E9">
              <w:rPr>
                <w:b/>
                <w:sz w:val="28"/>
                <w:szCs w:val="28"/>
              </w:rPr>
              <w:t>ИНФОРМАЦИОННОЕ ОБЕСПЕЧЕНИЕ УЧЕБНОГО ПРЕДМЕТА</w:t>
            </w:r>
          </w:p>
        </w:tc>
        <w:tc>
          <w:tcPr>
            <w:tcW w:w="1272" w:type="dxa"/>
            <w:vAlign w:val="center"/>
          </w:tcPr>
          <w:p w:rsidR="008C2256" w:rsidRPr="002137E9" w:rsidRDefault="009D7E02" w:rsidP="00441A94">
            <w:pPr>
              <w:widowControl w:val="0"/>
              <w:tabs>
                <w:tab w:val="left" w:pos="843"/>
              </w:tabs>
              <w:ind w:left="11"/>
              <w:jc w:val="center"/>
              <w:rPr>
                <w:b/>
                <w:sz w:val="28"/>
                <w:szCs w:val="28"/>
              </w:rPr>
            </w:pPr>
            <w:r w:rsidRPr="002137E9">
              <w:rPr>
                <w:b/>
                <w:sz w:val="28"/>
                <w:szCs w:val="28"/>
              </w:rPr>
              <w:t>12</w:t>
            </w:r>
          </w:p>
        </w:tc>
      </w:tr>
    </w:tbl>
    <w:p w:rsidR="008C2256" w:rsidRDefault="008C2256" w:rsidP="00441A94">
      <w:pPr>
        <w:sectPr w:rsidR="008C2256" w:rsidSect="00B757E4">
          <w:headerReference w:type="default" r:id="rId8"/>
          <w:footerReference w:type="first" r:id="rId9"/>
          <w:pgSz w:w="11900" w:h="16840"/>
          <w:pgMar w:top="1152" w:right="732" w:bottom="1152" w:left="1583" w:header="454" w:footer="170" w:gutter="0"/>
          <w:pgNumType w:start="1"/>
          <w:cols w:space="720"/>
          <w:titlePg/>
          <w:docGrid w:linePitch="326"/>
        </w:sectPr>
      </w:pPr>
    </w:p>
    <w:p w:rsidR="008C2256" w:rsidRPr="00647946" w:rsidRDefault="008C2256" w:rsidP="00441A94">
      <w:pPr>
        <w:pStyle w:val="ad"/>
        <w:keepNext/>
        <w:keepLines/>
        <w:widowControl w:val="0"/>
        <w:numPr>
          <w:ilvl w:val="0"/>
          <w:numId w:val="30"/>
        </w:numPr>
        <w:tabs>
          <w:tab w:val="left" w:pos="368"/>
        </w:tabs>
        <w:ind w:left="0" w:firstLine="284"/>
        <w:jc w:val="center"/>
        <w:outlineLvl w:val="2"/>
        <w:rPr>
          <w:b/>
          <w:smallCaps/>
          <w:color w:val="000000"/>
          <w:sz w:val="28"/>
          <w:shd w:val="clear" w:color="auto" w:fill="FFFFFF"/>
          <w:lang w:bidi="ru-RU"/>
        </w:rPr>
      </w:pPr>
      <w:bookmarkStart w:id="1" w:name="bookmark75"/>
      <w:r w:rsidRPr="0015013B">
        <w:rPr>
          <w:b/>
          <w:smallCaps/>
          <w:color w:val="000000"/>
          <w:sz w:val="28"/>
          <w:shd w:val="clear" w:color="auto" w:fill="FFFFFF"/>
          <w:lang w:bidi="ru-RU"/>
        </w:rPr>
        <w:lastRenderedPageBreak/>
        <w:t>ОБЩАЯ ХАРАКТЕРИСТИКА</w:t>
      </w:r>
      <w:r w:rsidR="00647946">
        <w:rPr>
          <w:b/>
          <w:smallCaps/>
          <w:color w:val="000000"/>
          <w:sz w:val="28"/>
          <w:shd w:val="clear" w:color="auto" w:fill="FFFFFF"/>
          <w:lang w:bidi="ru-RU"/>
        </w:rPr>
        <w:t xml:space="preserve"> АДАПТИРОВАННОЙ</w:t>
      </w:r>
      <w:r w:rsidRPr="0015013B">
        <w:rPr>
          <w:b/>
          <w:smallCaps/>
          <w:color w:val="000000"/>
          <w:sz w:val="28"/>
          <w:shd w:val="clear" w:color="auto" w:fill="FFFFFF"/>
          <w:lang w:bidi="ru-RU"/>
        </w:rPr>
        <w:t xml:space="preserve"> </w:t>
      </w:r>
      <w:r w:rsidR="0015013B" w:rsidRPr="0015013B">
        <w:rPr>
          <w:b/>
          <w:smallCaps/>
          <w:color w:val="000000"/>
          <w:sz w:val="28"/>
          <w:szCs w:val="28"/>
          <w:shd w:val="clear" w:color="auto" w:fill="FFFFFF"/>
          <w:lang w:bidi="ru-RU"/>
        </w:rPr>
        <w:t>РАБОЧЕЙ</w:t>
      </w:r>
      <w:r w:rsidRPr="0015013B">
        <w:rPr>
          <w:b/>
          <w:smallCaps/>
          <w:color w:val="000000"/>
          <w:sz w:val="28"/>
          <w:shd w:val="clear" w:color="auto" w:fill="FFFFFF"/>
          <w:lang w:bidi="ru-RU"/>
        </w:rPr>
        <w:t xml:space="preserve"> ПРОГРАММ</w:t>
      </w:r>
      <w:r w:rsidR="00647946">
        <w:rPr>
          <w:b/>
          <w:smallCaps/>
          <w:color w:val="000000"/>
          <w:sz w:val="28"/>
          <w:shd w:val="clear" w:color="auto" w:fill="FFFFFF"/>
          <w:lang w:bidi="ru-RU"/>
        </w:rPr>
        <w:t xml:space="preserve">Ы </w:t>
      </w:r>
      <w:r w:rsidR="002159B7" w:rsidRPr="00647946">
        <w:rPr>
          <w:b/>
          <w:smallCaps/>
          <w:color w:val="000000"/>
          <w:sz w:val="28"/>
          <w:shd w:val="clear" w:color="auto" w:fill="FFFFFF"/>
          <w:lang w:bidi="ru-RU"/>
        </w:rPr>
        <w:t xml:space="preserve">УЧЕБНОГО ПРЕДМЕТА </w:t>
      </w:r>
    </w:p>
    <w:p w:rsidR="00647946" w:rsidRPr="0015013B" w:rsidRDefault="00647946" w:rsidP="00441A94">
      <w:pPr>
        <w:keepNext/>
        <w:keepLines/>
        <w:widowControl w:val="0"/>
        <w:tabs>
          <w:tab w:val="left" w:pos="368"/>
        </w:tabs>
        <w:outlineLvl w:val="2"/>
        <w:rPr>
          <w:b/>
          <w:smallCaps/>
          <w:color w:val="000000"/>
          <w:sz w:val="28"/>
          <w:shd w:val="clear" w:color="auto" w:fill="FFFFFF"/>
          <w:lang w:bidi="ru-RU"/>
        </w:rPr>
      </w:pPr>
    </w:p>
    <w:bookmarkEnd w:id="1"/>
    <w:p w:rsidR="008C2256" w:rsidRPr="00E01DDA" w:rsidRDefault="00530235" w:rsidP="00441A94">
      <w:pPr>
        <w:jc w:val="center"/>
        <w:rPr>
          <w:b/>
          <w:sz w:val="28"/>
          <w:szCs w:val="28"/>
        </w:rPr>
      </w:pPr>
      <w:r>
        <w:rPr>
          <w:b/>
          <w:smallCaps/>
          <w:color w:val="000000"/>
          <w:sz w:val="28"/>
          <w:szCs w:val="28"/>
          <w:shd w:val="clear" w:color="auto" w:fill="FFFFFF"/>
          <w:lang w:bidi="ru-RU"/>
        </w:rPr>
        <w:t>АФК</w:t>
      </w:r>
      <w:r w:rsidR="002B6B6F" w:rsidRPr="0015013B">
        <w:rPr>
          <w:b/>
          <w:smallCaps/>
          <w:color w:val="000000"/>
          <w:sz w:val="28"/>
          <w:szCs w:val="28"/>
          <w:shd w:val="clear" w:color="auto" w:fill="FFFFFF"/>
          <w:lang w:bidi="ru-RU"/>
        </w:rPr>
        <w:t>.01</w:t>
      </w:r>
      <w:r w:rsidR="00647946">
        <w:rPr>
          <w:b/>
          <w:smallCaps/>
          <w:color w:val="000000"/>
          <w:sz w:val="28"/>
          <w:szCs w:val="28"/>
          <w:shd w:val="clear" w:color="auto" w:fill="FFFFFF"/>
          <w:lang w:bidi="ru-RU"/>
        </w:rPr>
        <w:t>.01</w:t>
      </w:r>
      <w:r w:rsidR="008937C9">
        <w:rPr>
          <w:b/>
          <w:smallCaps/>
          <w:color w:val="000000"/>
          <w:sz w:val="28"/>
          <w:szCs w:val="28"/>
          <w:shd w:val="clear" w:color="auto" w:fill="FFFFFF"/>
          <w:lang w:bidi="ru-RU"/>
        </w:rPr>
        <w:t xml:space="preserve"> </w:t>
      </w:r>
      <w:r w:rsidR="002159B7">
        <w:rPr>
          <w:b/>
          <w:sz w:val="28"/>
          <w:szCs w:val="28"/>
        </w:rPr>
        <w:t>Физическая культура</w:t>
      </w:r>
    </w:p>
    <w:p w:rsidR="008C2256" w:rsidRDefault="008C2256" w:rsidP="00441A94">
      <w:pPr>
        <w:keepNext/>
        <w:keepLines/>
        <w:widowControl w:val="0"/>
        <w:tabs>
          <w:tab w:val="left" w:pos="368"/>
        </w:tabs>
        <w:jc w:val="center"/>
        <w:outlineLvl w:val="2"/>
        <w:rPr>
          <w:b/>
          <w:smallCaps/>
          <w:color w:val="000000"/>
          <w:shd w:val="clear" w:color="auto" w:fill="FFFFFF"/>
          <w:lang w:bidi="ru-RU"/>
        </w:rPr>
      </w:pPr>
    </w:p>
    <w:p w:rsidR="008C2256" w:rsidRPr="00636B74" w:rsidRDefault="008C2256" w:rsidP="00441A94">
      <w:pPr>
        <w:ind w:firstLine="709"/>
        <w:jc w:val="both"/>
        <w:rPr>
          <w:color w:val="000000" w:themeColor="text1"/>
          <w:sz w:val="28"/>
          <w:szCs w:val="28"/>
        </w:rPr>
      </w:pPr>
      <w:r w:rsidRPr="001D02A3">
        <w:rPr>
          <w:b/>
          <w:sz w:val="28"/>
          <w:szCs w:val="28"/>
        </w:rPr>
        <w:t>1</w:t>
      </w:r>
      <w:r w:rsidR="002159B7">
        <w:rPr>
          <w:b/>
          <w:color w:val="000000" w:themeColor="text1"/>
          <w:sz w:val="28"/>
          <w:szCs w:val="28"/>
        </w:rPr>
        <w:t>.1. </w:t>
      </w:r>
      <w:r w:rsidR="00647946">
        <w:rPr>
          <w:b/>
          <w:color w:val="000000" w:themeColor="text1"/>
          <w:sz w:val="28"/>
          <w:szCs w:val="28"/>
        </w:rPr>
        <w:t>Область применения программы</w:t>
      </w:r>
    </w:p>
    <w:p w:rsidR="00530235" w:rsidRPr="00636B74" w:rsidRDefault="00530235" w:rsidP="00647946">
      <w:pPr>
        <w:ind w:firstLine="708"/>
        <w:jc w:val="both"/>
        <w:rPr>
          <w:rFonts w:eastAsiaTheme="minorEastAsia"/>
          <w:color w:val="000000" w:themeColor="text1"/>
          <w:sz w:val="28"/>
          <w:szCs w:val="28"/>
        </w:rPr>
      </w:pPr>
      <w:r w:rsidRPr="00636B74">
        <w:rPr>
          <w:rFonts w:eastAsiaTheme="minorEastAsia"/>
          <w:color w:val="000000" w:themeColor="text1"/>
          <w:sz w:val="28"/>
          <w:szCs w:val="28"/>
        </w:rPr>
        <w:t>Адаптированная рабочая программа учебно</w:t>
      </w:r>
      <w:r w:rsidR="002159B7">
        <w:rPr>
          <w:rFonts w:eastAsiaTheme="minorEastAsia"/>
          <w:color w:val="000000" w:themeColor="text1"/>
          <w:sz w:val="28"/>
          <w:szCs w:val="28"/>
        </w:rPr>
        <w:t xml:space="preserve">го предмета </w:t>
      </w:r>
      <w:r w:rsidRPr="00636B74">
        <w:rPr>
          <w:rFonts w:eastAsiaTheme="minorEastAsia"/>
          <w:color w:val="000000" w:themeColor="text1"/>
          <w:sz w:val="28"/>
          <w:szCs w:val="28"/>
        </w:rPr>
        <w:t>АФК.01</w:t>
      </w:r>
      <w:r w:rsidR="00647946">
        <w:rPr>
          <w:rFonts w:eastAsiaTheme="minorEastAsia"/>
          <w:color w:val="000000" w:themeColor="text1"/>
          <w:sz w:val="28"/>
          <w:szCs w:val="28"/>
        </w:rPr>
        <w:t>.01</w:t>
      </w:r>
      <w:r w:rsidRPr="00636B74">
        <w:rPr>
          <w:rFonts w:eastAsiaTheme="minorEastAsia"/>
          <w:color w:val="000000" w:themeColor="text1"/>
          <w:sz w:val="28"/>
          <w:szCs w:val="28"/>
        </w:rPr>
        <w:t xml:space="preserve"> Физическая культура является частью программы по профессии 13249 Кухонный рабочий, разработана на основе Рекомендаций по разработке и реализации адаптированных образовательных программ профессионального обучения для инвалидов и лиц с ОВЗ с нарушениями интеллекта.</w:t>
      </w:r>
    </w:p>
    <w:p w:rsidR="00530235" w:rsidRPr="00636B74" w:rsidRDefault="00530235" w:rsidP="00530235">
      <w:pPr>
        <w:ind w:firstLine="709"/>
        <w:jc w:val="both"/>
        <w:rPr>
          <w:color w:val="000000" w:themeColor="text1"/>
          <w:sz w:val="28"/>
          <w:szCs w:val="28"/>
        </w:rPr>
      </w:pPr>
      <w:r w:rsidRPr="00636B74">
        <w:rPr>
          <w:rFonts w:eastAsiaTheme="minorEastAsia"/>
          <w:color w:val="000000" w:themeColor="text1"/>
          <w:sz w:val="28"/>
          <w:szCs w:val="28"/>
        </w:rPr>
        <w:t>В программе учитываются индивидуальные особенности обучающегося и специфика усвоения им учебного материала. Рабочая программа направлена на коррекцию недостатков в знаниях обучающихся с ограниченными возможностями здоровья, преодоление трудностей в освоении дисциплины АФК.01 Физическая культура, оказание помощи и поддержки детям данной категории.</w:t>
      </w:r>
      <w:r w:rsidR="002B1823" w:rsidRPr="00636B74">
        <w:rPr>
          <w:color w:val="000000" w:themeColor="text1"/>
          <w:sz w:val="28"/>
          <w:szCs w:val="28"/>
        </w:rPr>
        <w:t xml:space="preserve"> </w:t>
      </w:r>
    </w:p>
    <w:p w:rsidR="00530235" w:rsidRPr="00636B74" w:rsidRDefault="00530235" w:rsidP="00530235">
      <w:pPr>
        <w:rPr>
          <w:b/>
          <w:color w:val="000000" w:themeColor="text1"/>
          <w:sz w:val="28"/>
          <w:szCs w:val="28"/>
        </w:rPr>
      </w:pPr>
    </w:p>
    <w:p w:rsidR="00530235" w:rsidRPr="00636B74" w:rsidRDefault="00530235" w:rsidP="00530235">
      <w:pPr>
        <w:ind w:firstLine="708"/>
        <w:jc w:val="both"/>
        <w:rPr>
          <w:b/>
          <w:color w:val="000000" w:themeColor="text1"/>
          <w:sz w:val="28"/>
          <w:szCs w:val="28"/>
        </w:rPr>
      </w:pPr>
      <w:r w:rsidRPr="00636B74">
        <w:rPr>
          <w:b/>
          <w:color w:val="000000" w:themeColor="text1"/>
          <w:sz w:val="28"/>
          <w:szCs w:val="28"/>
        </w:rPr>
        <w:t xml:space="preserve">1.2 Место </w:t>
      </w:r>
      <w:r w:rsidR="002159B7">
        <w:rPr>
          <w:b/>
          <w:color w:val="000000" w:themeColor="text1"/>
          <w:sz w:val="28"/>
          <w:szCs w:val="28"/>
        </w:rPr>
        <w:t xml:space="preserve">предмета </w:t>
      </w:r>
      <w:r w:rsidRPr="00636B74">
        <w:rPr>
          <w:b/>
          <w:color w:val="000000" w:themeColor="text1"/>
          <w:sz w:val="28"/>
          <w:szCs w:val="28"/>
        </w:rPr>
        <w:t>в структуре адаптированной основной  профессиональной образовательной программы</w:t>
      </w:r>
    </w:p>
    <w:p w:rsidR="00530235" w:rsidRPr="00636B74" w:rsidRDefault="00530235" w:rsidP="00530235">
      <w:pPr>
        <w:ind w:firstLine="708"/>
        <w:jc w:val="both"/>
        <w:rPr>
          <w:b/>
          <w:color w:val="000000" w:themeColor="text1"/>
          <w:sz w:val="28"/>
          <w:szCs w:val="28"/>
        </w:rPr>
      </w:pPr>
    </w:p>
    <w:p w:rsidR="002159B7" w:rsidRDefault="002159B7" w:rsidP="00647946">
      <w:pPr>
        <w:ind w:firstLine="708"/>
        <w:jc w:val="both"/>
        <w:rPr>
          <w:color w:val="000000" w:themeColor="text1"/>
          <w:sz w:val="28"/>
          <w:szCs w:val="28"/>
        </w:rPr>
      </w:pPr>
      <w:r>
        <w:rPr>
          <w:color w:val="000000" w:themeColor="text1"/>
          <w:sz w:val="28"/>
          <w:szCs w:val="28"/>
        </w:rPr>
        <w:t>Учебный предмет</w:t>
      </w:r>
      <w:r w:rsidR="005E1DFB">
        <w:rPr>
          <w:color w:val="000000" w:themeColor="text1"/>
          <w:sz w:val="28"/>
          <w:szCs w:val="28"/>
        </w:rPr>
        <w:t xml:space="preserve"> </w:t>
      </w:r>
      <w:r w:rsidR="00530235" w:rsidRPr="00636B74">
        <w:rPr>
          <w:color w:val="000000" w:themeColor="text1"/>
          <w:sz w:val="28"/>
          <w:szCs w:val="28"/>
        </w:rPr>
        <w:t>АФК.01</w:t>
      </w:r>
      <w:r w:rsidR="00647946">
        <w:rPr>
          <w:color w:val="000000" w:themeColor="text1"/>
          <w:sz w:val="28"/>
          <w:szCs w:val="28"/>
        </w:rPr>
        <w:t>.01</w:t>
      </w:r>
      <w:r w:rsidR="00530235" w:rsidRPr="00636B74">
        <w:rPr>
          <w:color w:val="000000" w:themeColor="text1"/>
          <w:sz w:val="28"/>
          <w:szCs w:val="28"/>
        </w:rPr>
        <w:t xml:space="preserve"> Физическая культура является </w:t>
      </w:r>
      <w:r>
        <w:rPr>
          <w:color w:val="000000" w:themeColor="text1"/>
          <w:sz w:val="28"/>
          <w:szCs w:val="28"/>
        </w:rPr>
        <w:t>предметом адаптационного цикла.</w:t>
      </w:r>
    </w:p>
    <w:p w:rsidR="002159B7" w:rsidRDefault="002159B7" w:rsidP="00647946">
      <w:pPr>
        <w:jc w:val="both"/>
        <w:rPr>
          <w:color w:val="000000" w:themeColor="text1"/>
          <w:sz w:val="28"/>
          <w:szCs w:val="28"/>
        </w:rPr>
      </w:pPr>
    </w:p>
    <w:p w:rsidR="00530235" w:rsidRPr="00636B74" w:rsidRDefault="00530235" w:rsidP="002159B7">
      <w:pPr>
        <w:ind w:firstLine="708"/>
        <w:jc w:val="both"/>
        <w:rPr>
          <w:b/>
          <w:color w:val="000000" w:themeColor="text1"/>
          <w:sz w:val="28"/>
          <w:szCs w:val="28"/>
        </w:rPr>
      </w:pPr>
      <w:r w:rsidRPr="00636B74">
        <w:rPr>
          <w:b/>
          <w:color w:val="000000" w:themeColor="text1"/>
          <w:sz w:val="28"/>
          <w:szCs w:val="28"/>
        </w:rPr>
        <w:t>1.3 Цели и планируемые результаты освоения учебно</w:t>
      </w:r>
      <w:r w:rsidR="00647946">
        <w:rPr>
          <w:b/>
          <w:color w:val="000000" w:themeColor="text1"/>
          <w:sz w:val="28"/>
          <w:szCs w:val="28"/>
        </w:rPr>
        <w:t>го предмета</w:t>
      </w:r>
      <w:r w:rsidRPr="00636B74">
        <w:rPr>
          <w:b/>
          <w:color w:val="000000" w:themeColor="text1"/>
          <w:sz w:val="28"/>
          <w:szCs w:val="28"/>
        </w:rPr>
        <w:t>:</w:t>
      </w:r>
    </w:p>
    <w:p w:rsidR="002159B7" w:rsidRDefault="00530235" w:rsidP="00530235">
      <w:pPr>
        <w:ind w:firstLine="708"/>
        <w:jc w:val="both"/>
        <w:rPr>
          <w:color w:val="000000" w:themeColor="text1"/>
          <w:sz w:val="28"/>
          <w:szCs w:val="28"/>
        </w:rPr>
      </w:pPr>
      <w:r w:rsidRPr="00636B74">
        <w:rPr>
          <w:color w:val="000000" w:themeColor="text1"/>
          <w:sz w:val="28"/>
          <w:szCs w:val="28"/>
        </w:rPr>
        <w:t xml:space="preserve"> </w:t>
      </w:r>
    </w:p>
    <w:p w:rsidR="00530235" w:rsidRPr="00636B74" w:rsidRDefault="00530235" w:rsidP="00530235">
      <w:pPr>
        <w:ind w:firstLine="708"/>
        <w:jc w:val="both"/>
        <w:rPr>
          <w:color w:val="000000" w:themeColor="text1"/>
          <w:sz w:val="28"/>
          <w:szCs w:val="28"/>
        </w:rPr>
      </w:pPr>
      <w:r w:rsidRPr="00636B74">
        <w:rPr>
          <w:color w:val="000000" w:themeColor="text1"/>
          <w:sz w:val="28"/>
          <w:szCs w:val="28"/>
        </w:rPr>
        <w:t>Цель</w:t>
      </w:r>
      <w:r w:rsidR="00647946">
        <w:rPr>
          <w:color w:val="000000" w:themeColor="text1"/>
          <w:sz w:val="28"/>
          <w:szCs w:val="28"/>
        </w:rPr>
        <w:t xml:space="preserve"> программы - </w:t>
      </w:r>
      <w:r w:rsidRPr="00636B74">
        <w:rPr>
          <w:color w:val="000000" w:themeColor="text1"/>
          <w:sz w:val="28"/>
          <w:szCs w:val="28"/>
        </w:rPr>
        <w:t>развитие физических качеств и способностей, совершенствование функциональных возможностей организма, укрепление</w:t>
      </w:r>
    </w:p>
    <w:p w:rsidR="00530235" w:rsidRDefault="00530235" w:rsidP="00530235">
      <w:pPr>
        <w:jc w:val="both"/>
        <w:rPr>
          <w:color w:val="000000" w:themeColor="text1"/>
          <w:sz w:val="28"/>
          <w:szCs w:val="28"/>
        </w:rPr>
      </w:pPr>
      <w:r w:rsidRPr="00636B74">
        <w:rPr>
          <w:color w:val="000000" w:themeColor="text1"/>
          <w:sz w:val="28"/>
          <w:szCs w:val="28"/>
        </w:rPr>
        <w:t>индивидуального здоровья.</w:t>
      </w:r>
    </w:p>
    <w:p w:rsidR="00D1392A" w:rsidRPr="00D1392A" w:rsidRDefault="00D1392A" w:rsidP="00D1392A">
      <w:pPr>
        <w:ind w:firstLine="709"/>
        <w:jc w:val="both"/>
        <w:rPr>
          <w:b/>
          <w:color w:val="000000" w:themeColor="text1"/>
          <w:sz w:val="28"/>
          <w:szCs w:val="28"/>
        </w:rPr>
      </w:pPr>
      <w:r w:rsidRPr="00636B74">
        <w:rPr>
          <w:color w:val="000000" w:themeColor="text1"/>
          <w:sz w:val="28"/>
          <w:szCs w:val="28"/>
        </w:rPr>
        <w:t xml:space="preserve">В результате освоения </w:t>
      </w:r>
      <w:r>
        <w:rPr>
          <w:color w:val="000000" w:themeColor="text1"/>
          <w:sz w:val="28"/>
          <w:szCs w:val="28"/>
        </w:rPr>
        <w:t>учебного предмета</w:t>
      </w:r>
      <w:r w:rsidRPr="00636B74">
        <w:rPr>
          <w:color w:val="000000" w:themeColor="text1"/>
          <w:sz w:val="28"/>
          <w:szCs w:val="28"/>
        </w:rPr>
        <w:t xml:space="preserve"> обучающийся с интеллектуальными нарушениями должен </w:t>
      </w:r>
      <w:r w:rsidRPr="00D1392A">
        <w:rPr>
          <w:b/>
          <w:color w:val="000000" w:themeColor="text1"/>
          <w:sz w:val="28"/>
          <w:szCs w:val="28"/>
        </w:rPr>
        <w:t>знать:</w:t>
      </w:r>
    </w:p>
    <w:p w:rsidR="00D1392A" w:rsidRPr="00636B74" w:rsidRDefault="00D1392A" w:rsidP="00D1392A">
      <w:pPr>
        <w:ind w:firstLine="709"/>
        <w:jc w:val="both"/>
        <w:rPr>
          <w:color w:val="000000" w:themeColor="text1"/>
          <w:sz w:val="28"/>
          <w:szCs w:val="28"/>
        </w:rPr>
      </w:pPr>
      <w:r w:rsidRPr="00636B74">
        <w:rPr>
          <w:color w:val="000000" w:themeColor="text1"/>
          <w:sz w:val="28"/>
          <w:szCs w:val="28"/>
        </w:rPr>
        <w:t>- роль физической культуры в общекультурном, профессиональном и социальном развитии человека;</w:t>
      </w:r>
    </w:p>
    <w:p w:rsidR="00D1392A" w:rsidRPr="00636B74" w:rsidRDefault="00D1392A" w:rsidP="00D1392A">
      <w:pPr>
        <w:ind w:firstLine="709"/>
        <w:jc w:val="both"/>
        <w:rPr>
          <w:color w:val="000000" w:themeColor="text1"/>
          <w:sz w:val="28"/>
          <w:szCs w:val="28"/>
        </w:rPr>
      </w:pPr>
      <w:r w:rsidRPr="00636B74">
        <w:rPr>
          <w:color w:val="000000" w:themeColor="text1"/>
          <w:sz w:val="28"/>
          <w:szCs w:val="28"/>
        </w:rPr>
        <w:t>- основы здорового образа жизни.</w:t>
      </w:r>
    </w:p>
    <w:p w:rsidR="00530235" w:rsidRPr="00636B74" w:rsidRDefault="00530235" w:rsidP="00636B74">
      <w:pPr>
        <w:ind w:firstLine="709"/>
        <w:jc w:val="both"/>
        <w:rPr>
          <w:color w:val="000000" w:themeColor="text1"/>
          <w:sz w:val="28"/>
          <w:szCs w:val="28"/>
        </w:rPr>
      </w:pPr>
      <w:r w:rsidRPr="00636B74">
        <w:rPr>
          <w:color w:val="000000" w:themeColor="text1"/>
          <w:sz w:val="28"/>
          <w:szCs w:val="28"/>
        </w:rPr>
        <w:t xml:space="preserve">В результате освоения учебной дисциплины обучающийся с интеллектуальными нарушениями должен </w:t>
      </w:r>
      <w:r w:rsidRPr="00D1392A">
        <w:rPr>
          <w:b/>
          <w:color w:val="000000" w:themeColor="text1"/>
          <w:sz w:val="28"/>
          <w:szCs w:val="28"/>
        </w:rPr>
        <w:t>уметь</w:t>
      </w:r>
      <w:r w:rsidRPr="00636B74">
        <w:rPr>
          <w:color w:val="000000" w:themeColor="text1"/>
          <w:sz w:val="28"/>
          <w:szCs w:val="28"/>
        </w:rPr>
        <w:t>:</w:t>
      </w:r>
    </w:p>
    <w:p w:rsidR="00530235" w:rsidRPr="00636B74" w:rsidRDefault="00530235" w:rsidP="00636B74">
      <w:pPr>
        <w:ind w:firstLine="709"/>
        <w:jc w:val="both"/>
        <w:rPr>
          <w:color w:val="000000" w:themeColor="text1"/>
          <w:sz w:val="28"/>
          <w:szCs w:val="28"/>
        </w:rPr>
      </w:pPr>
      <w:r w:rsidRPr="00636B74">
        <w:rPr>
          <w:color w:val="000000" w:themeColor="text1"/>
          <w:sz w:val="28"/>
          <w:szCs w:val="28"/>
        </w:rPr>
        <w:t>- использовать физкультурно-оздоровительную деятельность для укрепления здоровья;</w:t>
      </w:r>
    </w:p>
    <w:p w:rsidR="00530235" w:rsidRDefault="00530235" w:rsidP="00D1392A">
      <w:pPr>
        <w:ind w:firstLine="709"/>
        <w:jc w:val="both"/>
        <w:rPr>
          <w:color w:val="000000" w:themeColor="text1"/>
          <w:sz w:val="28"/>
          <w:szCs w:val="28"/>
        </w:rPr>
      </w:pPr>
      <w:r w:rsidRPr="00636B74">
        <w:rPr>
          <w:color w:val="000000" w:themeColor="text1"/>
          <w:sz w:val="28"/>
          <w:szCs w:val="28"/>
        </w:rPr>
        <w:t>- достижения жизненных и профессиональных целей.</w:t>
      </w:r>
    </w:p>
    <w:p w:rsidR="00D1392A" w:rsidRPr="00636B74" w:rsidRDefault="00D1392A" w:rsidP="00D1392A">
      <w:pPr>
        <w:ind w:firstLine="709"/>
        <w:jc w:val="both"/>
        <w:rPr>
          <w:color w:val="000000" w:themeColor="text1"/>
          <w:sz w:val="28"/>
          <w:szCs w:val="28"/>
        </w:rPr>
      </w:pPr>
    </w:p>
    <w:p w:rsidR="00530235" w:rsidRPr="00636B74" w:rsidRDefault="00530235" w:rsidP="00530235">
      <w:pPr>
        <w:ind w:firstLine="708"/>
        <w:jc w:val="both"/>
        <w:rPr>
          <w:color w:val="000000" w:themeColor="text1"/>
          <w:sz w:val="28"/>
          <w:szCs w:val="28"/>
        </w:rPr>
      </w:pPr>
      <w:r w:rsidRPr="00636B74">
        <w:rPr>
          <w:color w:val="000000" w:themeColor="text1"/>
          <w:sz w:val="28"/>
          <w:szCs w:val="28"/>
        </w:rPr>
        <w:t>Вышеперечисленные требования к результатам освоения учебно</w:t>
      </w:r>
      <w:r w:rsidR="002159B7">
        <w:rPr>
          <w:color w:val="000000" w:themeColor="text1"/>
          <w:sz w:val="28"/>
          <w:szCs w:val="28"/>
        </w:rPr>
        <w:t xml:space="preserve">го предмета </w:t>
      </w:r>
      <w:r w:rsidRPr="00636B74">
        <w:rPr>
          <w:color w:val="000000" w:themeColor="text1"/>
          <w:sz w:val="28"/>
          <w:szCs w:val="28"/>
        </w:rPr>
        <w:t xml:space="preserve">направлены на формирование следующих общих компетенций: </w:t>
      </w:r>
    </w:p>
    <w:p w:rsidR="00D1392A" w:rsidRPr="00636B74" w:rsidRDefault="00D1392A" w:rsidP="00530235">
      <w:pPr>
        <w:ind w:firstLine="708"/>
        <w:jc w:val="both"/>
        <w:rPr>
          <w:color w:val="000000" w:themeColor="text1"/>
          <w:sz w:val="28"/>
          <w:szCs w:val="28"/>
        </w:rPr>
      </w:pPr>
    </w:p>
    <w:tbl>
      <w:tblPr>
        <w:tblStyle w:val="af3"/>
        <w:tblW w:w="5000" w:type="pct"/>
        <w:tblLook w:val="04A0" w:firstRow="1" w:lastRow="0" w:firstColumn="1" w:lastColumn="0" w:noHBand="0" w:noVBand="1"/>
      </w:tblPr>
      <w:tblGrid>
        <w:gridCol w:w="2236"/>
        <w:gridCol w:w="7335"/>
      </w:tblGrid>
      <w:tr w:rsidR="00636B74" w:rsidRPr="00D1392A" w:rsidTr="00636B74">
        <w:tc>
          <w:tcPr>
            <w:tcW w:w="1168" w:type="pct"/>
          </w:tcPr>
          <w:p w:rsidR="00530235" w:rsidRPr="00D1392A" w:rsidRDefault="00530235" w:rsidP="00530235">
            <w:pPr>
              <w:jc w:val="both"/>
              <w:rPr>
                <w:color w:val="000000" w:themeColor="text1"/>
              </w:rPr>
            </w:pPr>
            <w:r w:rsidRPr="00D1392A">
              <w:rPr>
                <w:color w:val="000000" w:themeColor="text1"/>
              </w:rPr>
              <w:lastRenderedPageBreak/>
              <w:t xml:space="preserve">Код компетенции </w:t>
            </w:r>
          </w:p>
        </w:tc>
        <w:tc>
          <w:tcPr>
            <w:tcW w:w="3832" w:type="pct"/>
          </w:tcPr>
          <w:p w:rsidR="00530235" w:rsidRPr="00D1392A" w:rsidRDefault="00530235" w:rsidP="00530235">
            <w:pPr>
              <w:jc w:val="both"/>
              <w:rPr>
                <w:color w:val="000000" w:themeColor="text1"/>
              </w:rPr>
            </w:pPr>
            <w:r w:rsidRPr="00D1392A">
              <w:rPr>
                <w:color w:val="000000" w:themeColor="text1"/>
              </w:rPr>
              <w:t>Наименование компетенции</w:t>
            </w:r>
          </w:p>
        </w:tc>
      </w:tr>
      <w:tr w:rsidR="00636B74" w:rsidRPr="00D1392A" w:rsidTr="00636B74">
        <w:tc>
          <w:tcPr>
            <w:tcW w:w="1168" w:type="pct"/>
          </w:tcPr>
          <w:p w:rsidR="00530235" w:rsidRPr="00D1392A" w:rsidRDefault="00530235" w:rsidP="00530235">
            <w:pPr>
              <w:jc w:val="both"/>
              <w:rPr>
                <w:color w:val="000000" w:themeColor="text1"/>
              </w:rPr>
            </w:pPr>
            <w:r w:rsidRPr="00D1392A">
              <w:rPr>
                <w:color w:val="000000" w:themeColor="text1"/>
              </w:rPr>
              <w:t>ОК 2</w:t>
            </w:r>
          </w:p>
          <w:p w:rsidR="00530235" w:rsidRPr="00D1392A" w:rsidRDefault="00530235" w:rsidP="00530235">
            <w:pPr>
              <w:jc w:val="both"/>
              <w:rPr>
                <w:color w:val="000000" w:themeColor="text1"/>
              </w:rPr>
            </w:pPr>
          </w:p>
        </w:tc>
        <w:tc>
          <w:tcPr>
            <w:tcW w:w="3832" w:type="pct"/>
          </w:tcPr>
          <w:p w:rsidR="00530235" w:rsidRPr="00D1392A" w:rsidRDefault="00530235" w:rsidP="00530235">
            <w:pPr>
              <w:jc w:val="both"/>
              <w:rPr>
                <w:color w:val="000000" w:themeColor="text1"/>
              </w:rPr>
            </w:pPr>
            <w:r w:rsidRPr="00D1392A">
              <w:rPr>
                <w:color w:val="000000" w:themeColor="text1"/>
              </w:rPr>
              <w:t>Организовывать собственную деятельность, исходя из цели и способов ее</w:t>
            </w:r>
          </w:p>
          <w:p w:rsidR="00530235" w:rsidRPr="00D1392A" w:rsidRDefault="00530235" w:rsidP="00530235">
            <w:pPr>
              <w:jc w:val="both"/>
              <w:rPr>
                <w:color w:val="000000" w:themeColor="text1"/>
              </w:rPr>
            </w:pPr>
            <w:r w:rsidRPr="00D1392A">
              <w:rPr>
                <w:color w:val="000000" w:themeColor="text1"/>
              </w:rPr>
              <w:t>достиже</w:t>
            </w:r>
            <w:r w:rsidR="00636B74" w:rsidRPr="00D1392A">
              <w:rPr>
                <w:color w:val="000000" w:themeColor="text1"/>
              </w:rPr>
              <w:t>ния, определенных руководителем</w:t>
            </w:r>
          </w:p>
        </w:tc>
      </w:tr>
      <w:tr w:rsidR="00636B74" w:rsidRPr="00D1392A" w:rsidTr="00636B74">
        <w:tc>
          <w:tcPr>
            <w:tcW w:w="1168" w:type="pct"/>
          </w:tcPr>
          <w:p w:rsidR="00530235" w:rsidRPr="00D1392A" w:rsidRDefault="00530235" w:rsidP="00530235">
            <w:pPr>
              <w:jc w:val="both"/>
              <w:rPr>
                <w:color w:val="000000" w:themeColor="text1"/>
              </w:rPr>
            </w:pPr>
            <w:r w:rsidRPr="00D1392A">
              <w:rPr>
                <w:color w:val="000000" w:themeColor="text1"/>
              </w:rPr>
              <w:t>ОК 3</w:t>
            </w:r>
          </w:p>
        </w:tc>
        <w:tc>
          <w:tcPr>
            <w:tcW w:w="3832" w:type="pct"/>
          </w:tcPr>
          <w:p w:rsidR="00530235" w:rsidRPr="00D1392A" w:rsidRDefault="00530235" w:rsidP="00530235">
            <w:pPr>
              <w:jc w:val="both"/>
              <w:rPr>
                <w:color w:val="000000" w:themeColor="text1"/>
              </w:rPr>
            </w:pPr>
            <w:r w:rsidRPr="00D1392A">
              <w:rPr>
                <w:color w:val="000000" w:themeColor="text1"/>
              </w:rPr>
              <w:t>Анализировать рабочую ситуацию, осуществлять текущий и итоговый</w:t>
            </w:r>
          </w:p>
          <w:p w:rsidR="00530235" w:rsidRPr="00D1392A" w:rsidRDefault="00530235" w:rsidP="00530235">
            <w:pPr>
              <w:jc w:val="both"/>
              <w:rPr>
                <w:color w:val="000000" w:themeColor="text1"/>
              </w:rPr>
            </w:pPr>
            <w:r w:rsidRPr="00D1392A">
              <w:rPr>
                <w:color w:val="000000" w:themeColor="text1"/>
              </w:rPr>
              <w:t>контроль, оценку и коррекцию собственной деятельности, нести</w:t>
            </w:r>
          </w:p>
          <w:p w:rsidR="00530235" w:rsidRPr="00D1392A" w:rsidRDefault="00530235" w:rsidP="00530235">
            <w:pPr>
              <w:jc w:val="both"/>
              <w:rPr>
                <w:color w:val="000000" w:themeColor="text1"/>
              </w:rPr>
            </w:pPr>
            <w:r w:rsidRPr="00D1392A">
              <w:rPr>
                <w:color w:val="000000" w:themeColor="text1"/>
              </w:rPr>
              <w:t>ответственность за результаты своей</w:t>
            </w:r>
            <w:r w:rsidR="00636B74" w:rsidRPr="00D1392A">
              <w:rPr>
                <w:color w:val="000000" w:themeColor="text1"/>
              </w:rPr>
              <w:t xml:space="preserve"> работы</w:t>
            </w:r>
          </w:p>
        </w:tc>
      </w:tr>
      <w:tr w:rsidR="00636B74" w:rsidRPr="00D1392A" w:rsidTr="00636B74">
        <w:tc>
          <w:tcPr>
            <w:tcW w:w="1168" w:type="pct"/>
          </w:tcPr>
          <w:p w:rsidR="00530235" w:rsidRPr="00D1392A" w:rsidRDefault="00530235" w:rsidP="00530235">
            <w:pPr>
              <w:jc w:val="both"/>
              <w:rPr>
                <w:color w:val="000000" w:themeColor="text1"/>
              </w:rPr>
            </w:pPr>
            <w:r w:rsidRPr="00D1392A">
              <w:rPr>
                <w:color w:val="000000" w:themeColor="text1"/>
              </w:rPr>
              <w:t>ОК 4.</w:t>
            </w:r>
          </w:p>
          <w:p w:rsidR="00530235" w:rsidRPr="00D1392A" w:rsidRDefault="00530235" w:rsidP="00530235">
            <w:pPr>
              <w:jc w:val="both"/>
              <w:rPr>
                <w:color w:val="000000" w:themeColor="text1"/>
              </w:rPr>
            </w:pPr>
          </w:p>
        </w:tc>
        <w:tc>
          <w:tcPr>
            <w:tcW w:w="3832" w:type="pct"/>
          </w:tcPr>
          <w:p w:rsidR="00530235" w:rsidRPr="00D1392A" w:rsidRDefault="00530235" w:rsidP="00530235">
            <w:pPr>
              <w:jc w:val="both"/>
              <w:rPr>
                <w:color w:val="000000" w:themeColor="text1"/>
              </w:rPr>
            </w:pPr>
            <w:r w:rsidRPr="00D1392A">
              <w:rPr>
                <w:color w:val="000000" w:themeColor="text1"/>
              </w:rPr>
              <w:t>Работать в команде, эффективно общаться с коллегами, руководством,</w:t>
            </w:r>
            <w:r w:rsidR="00D1392A">
              <w:rPr>
                <w:color w:val="000000" w:themeColor="text1"/>
              </w:rPr>
              <w:t xml:space="preserve"> </w:t>
            </w:r>
            <w:r w:rsidR="00636B74" w:rsidRPr="00D1392A">
              <w:rPr>
                <w:color w:val="000000" w:themeColor="text1"/>
              </w:rPr>
              <w:t>клиентами.</w:t>
            </w:r>
          </w:p>
        </w:tc>
      </w:tr>
    </w:tbl>
    <w:p w:rsidR="00530235" w:rsidRPr="00636B74" w:rsidRDefault="00530235" w:rsidP="00530235">
      <w:pPr>
        <w:jc w:val="both"/>
        <w:rPr>
          <w:color w:val="000000" w:themeColor="text1"/>
          <w:sz w:val="28"/>
          <w:szCs w:val="28"/>
        </w:rPr>
      </w:pPr>
    </w:p>
    <w:p w:rsidR="00530235" w:rsidRPr="00636B74" w:rsidRDefault="00530235" w:rsidP="00530235">
      <w:pPr>
        <w:ind w:firstLine="708"/>
        <w:jc w:val="both"/>
        <w:rPr>
          <w:color w:val="000000" w:themeColor="text1"/>
          <w:sz w:val="28"/>
          <w:szCs w:val="28"/>
        </w:rPr>
      </w:pPr>
      <w:r w:rsidRPr="00636B74">
        <w:rPr>
          <w:color w:val="000000" w:themeColor="text1"/>
          <w:sz w:val="28"/>
          <w:szCs w:val="28"/>
        </w:rPr>
        <w:t xml:space="preserve">Выпускник, освоивший адаптированную программу профессионального обучения, должен обладать </w:t>
      </w:r>
      <w:r w:rsidRPr="00D1392A">
        <w:rPr>
          <w:b/>
          <w:color w:val="000000" w:themeColor="text1"/>
          <w:sz w:val="28"/>
          <w:szCs w:val="28"/>
        </w:rPr>
        <w:t>специальными компетенциями</w:t>
      </w:r>
      <w:r w:rsidRPr="00636B74">
        <w:rPr>
          <w:color w:val="000000" w:themeColor="text1"/>
          <w:sz w:val="28"/>
          <w:szCs w:val="28"/>
        </w:rPr>
        <w:t>, включающими в себя способность:</w:t>
      </w:r>
    </w:p>
    <w:p w:rsidR="00530235" w:rsidRPr="00636B74" w:rsidRDefault="00530235" w:rsidP="002159B7">
      <w:pPr>
        <w:ind w:firstLine="708"/>
        <w:jc w:val="both"/>
        <w:rPr>
          <w:color w:val="000000" w:themeColor="text1"/>
          <w:sz w:val="28"/>
          <w:szCs w:val="28"/>
        </w:rPr>
      </w:pPr>
      <w:r w:rsidRPr="00636B74">
        <w:rPr>
          <w:color w:val="000000" w:themeColor="text1"/>
          <w:sz w:val="28"/>
          <w:szCs w:val="28"/>
        </w:rPr>
        <w:t>СК 5. Уметь проявлять культуру общения, грамотность устной речи в</w:t>
      </w:r>
    </w:p>
    <w:p w:rsidR="00530235" w:rsidRPr="00636B74" w:rsidRDefault="00530235" w:rsidP="00530235">
      <w:pPr>
        <w:jc w:val="both"/>
        <w:rPr>
          <w:color w:val="000000" w:themeColor="text1"/>
          <w:sz w:val="28"/>
          <w:szCs w:val="28"/>
        </w:rPr>
      </w:pPr>
      <w:r w:rsidRPr="00636B74">
        <w:rPr>
          <w:color w:val="000000" w:themeColor="text1"/>
          <w:sz w:val="28"/>
          <w:szCs w:val="28"/>
        </w:rPr>
        <w:t>общении с коллегами, руководством.</w:t>
      </w:r>
    </w:p>
    <w:p w:rsidR="00636B74" w:rsidRPr="00636B74" w:rsidRDefault="00636B74" w:rsidP="00636B74">
      <w:pPr>
        <w:ind w:firstLine="709"/>
        <w:jc w:val="both"/>
        <w:rPr>
          <w:color w:val="000000" w:themeColor="text1"/>
          <w:sz w:val="28"/>
          <w:szCs w:val="28"/>
        </w:rPr>
      </w:pPr>
      <w:r w:rsidRPr="00636B74">
        <w:rPr>
          <w:color w:val="000000" w:themeColor="text1"/>
          <w:sz w:val="28"/>
          <w:szCs w:val="28"/>
        </w:rPr>
        <w:t>Выпускник, освоивший адаптированную программу профессионального обучения должен обладать личностными результатами:</w:t>
      </w:r>
    </w:p>
    <w:p w:rsidR="00636B74" w:rsidRPr="00636B74" w:rsidRDefault="00636B74" w:rsidP="00636B74">
      <w:pPr>
        <w:ind w:firstLine="709"/>
        <w:jc w:val="both"/>
        <w:rPr>
          <w:color w:val="000000" w:themeColor="text1"/>
          <w:sz w:val="32"/>
          <w:szCs w:val="28"/>
        </w:rPr>
      </w:pPr>
      <w:r w:rsidRPr="00636B74">
        <w:rPr>
          <w:color w:val="000000" w:themeColor="text1"/>
          <w:sz w:val="28"/>
        </w:rPr>
        <w:t>ЛР 9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 активных веществ, азартных игр и т.д.  Сохраняющий психологическую устойчивость в ситуативно сложных или стремительно меняющихся ситуациях.</w:t>
      </w:r>
    </w:p>
    <w:p w:rsidR="00636B74" w:rsidRPr="00636B74" w:rsidRDefault="00636B74" w:rsidP="00636B74">
      <w:pPr>
        <w:ind w:firstLine="709"/>
        <w:jc w:val="both"/>
        <w:rPr>
          <w:color w:val="000000" w:themeColor="text1"/>
          <w:sz w:val="28"/>
          <w:szCs w:val="28"/>
        </w:rPr>
      </w:pPr>
      <w:r w:rsidRPr="00636B74">
        <w:rPr>
          <w:color w:val="000000" w:themeColor="text1"/>
          <w:sz w:val="28"/>
          <w:szCs w:val="28"/>
        </w:rPr>
        <w:t>ЛР 10 Заботящийся о защите окружающей среды, собственной и чужой безопасности, в том числе цифровой.</w:t>
      </w:r>
    </w:p>
    <w:p w:rsidR="00636B74" w:rsidRPr="00530235" w:rsidRDefault="00636B74" w:rsidP="00530235">
      <w:pPr>
        <w:jc w:val="both"/>
        <w:rPr>
          <w:sz w:val="28"/>
          <w:szCs w:val="28"/>
        </w:rPr>
      </w:pPr>
    </w:p>
    <w:p w:rsidR="00530235" w:rsidRDefault="00530235" w:rsidP="00636B74">
      <w:pPr>
        <w:ind w:firstLine="709"/>
        <w:rPr>
          <w:sz w:val="28"/>
          <w:szCs w:val="28"/>
        </w:rPr>
      </w:pPr>
      <w:r w:rsidRPr="00636B74">
        <w:rPr>
          <w:b/>
          <w:sz w:val="28"/>
          <w:szCs w:val="28"/>
        </w:rPr>
        <w:t>1.4 Количество часов на освоение программы дисциплины</w:t>
      </w:r>
      <w:r w:rsidRPr="00530235">
        <w:rPr>
          <w:sz w:val="28"/>
          <w:szCs w:val="28"/>
        </w:rPr>
        <w:t>:</w:t>
      </w:r>
    </w:p>
    <w:p w:rsidR="00530235" w:rsidRPr="00530235" w:rsidRDefault="00530235" w:rsidP="00636B74">
      <w:pPr>
        <w:ind w:firstLine="708"/>
        <w:rPr>
          <w:sz w:val="28"/>
          <w:szCs w:val="28"/>
        </w:rPr>
      </w:pPr>
      <w:r w:rsidRPr="00530235">
        <w:rPr>
          <w:sz w:val="28"/>
          <w:szCs w:val="28"/>
        </w:rPr>
        <w:t xml:space="preserve">всего учебной нагрузки обучающегося </w:t>
      </w:r>
      <w:r w:rsidR="00636B74">
        <w:rPr>
          <w:sz w:val="28"/>
          <w:szCs w:val="28"/>
        </w:rPr>
        <w:t>–</w:t>
      </w:r>
      <w:r w:rsidRPr="00530235">
        <w:rPr>
          <w:sz w:val="28"/>
          <w:szCs w:val="28"/>
        </w:rPr>
        <w:t xml:space="preserve"> </w:t>
      </w:r>
      <w:r w:rsidR="00636B74">
        <w:rPr>
          <w:sz w:val="28"/>
          <w:szCs w:val="28"/>
        </w:rPr>
        <w:t xml:space="preserve">90 </w:t>
      </w:r>
      <w:r w:rsidRPr="00530235">
        <w:rPr>
          <w:sz w:val="28"/>
          <w:szCs w:val="28"/>
        </w:rPr>
        <w:t>часов, в том числе:</w:t>
      </w:r>
    </w:p>
    <w:p w:rsidR="00530235" w:rsidRDefault="00530235" w:rsidP="00636B74">
      <w:pPr>
        <w:ind w:firstLine="708"/>
        <w:rPr>
          <w:sz w:val="28"/>
          <w:szCs w:val="28"/>
        </w:rPr>
      </w:pPr>
      <w:r w:rsidRPr="00530235">
        <w:rPr>
          <w:sz w:val="28"/>
          <w:szCs w:val="28"/>
        </w:rPr>
        <w:t xml:space="preserve">практические работы – </w:t>
      </w:r>
      <w:r w:rsidR="00636B74">
        <w:rPr>
          <w:sz w:val="28"/>
          <w:szCs w:val="28"/>
        </w:rPr>
        <w:t>90 часов</w:t>
      </w:r>
    </w:p>
    <w:p w:rsidR="007C3CA7" w:rsidRDefault="007C3CA7" w:rsidP="00441A94">
      <w:pPr>
        <w:rPr>
          <w:b/>
        </w:rPr>
        <w:sectPr w:rsidR="007C3CA7" w:rsidSect="002159B7">
          <w:footerReference w:type="default" r:id="rId10"/>
          <w:pgSz w:w="11906" w:h="16838"/>
          <w:pgMar w:top="851" w:right="850" w:bottom="1134" w:left="1701" w:header="708" w:footer="708" w:gutter="0"/>
          <w:cols w:space="720"/>
        </w:sectPr>
      </w:pPr>
    </w:p>
    <w:p w:rsidR="000F3704" w:rsidRPr="000F3704" w:rsidRDefault="000F3704" w:rsidP="00D32984">
      <w:pPr>
        <w:jc w:val="center"/>
        <w:rPr>
          <w:b/>
          <w:sz w:val="28"/>
          <w:szCs w:val="28"/>
        </w:rPr>
      </w:pPr>
      <w:r>
        <w:rPr>
          <w:b/>
          <w:sz w:val="28"/>
          <w:szCs w:val="28"/>
        </w:rPr>
        <w:lastRenderedPageBreak/>
        <w:t xml:space="preserve">2. </w:t>
      </w:r>
      <w:r w:rsidRPr="000F3704">
        <w:rPr>
          <w:b/>
          <w:sz w:val="28"/>
          <w:szCs w:val="28"/>
        </w:rPr>
        <w:t>СТРУКТУРА И СОДЕРЖАНИЕ</w:t>
      </w:r>
      <w:r w:rsidR="004D2F05">
        <w:rPr>
          <w:b/>
          <w:sz w:val="28"/>
          <w:szCs w:val="28"/>
        </w:rPr>
        <w:t xml:space="preserve"> УЧЕБНО</w:t>
      </w:r>
      <w:r w:rsidR="002159B7">
        <w:rPr>
          <w:b/>
          <w:sz w:val="28"/>
          <w:szCs w:val="28"/>
        </w:rPr>
        <w:t>ГО ПРЕДМЕТА</w:t>
      </w:r>
    </w:p>
    <w:p w:rsidR="000F3704" w:rsidRPr="00C46FFF" w:rsidRDefault="000F3704" w:rsidP="00850D5A">
      <w:pPr>
        <w:pStyle w:val="ad"/>
        <w:rPr>
          <w:b/>
          <w:sz w:val="28"/>
          <w:szCs w:val="28"/>
        </w:rPr>
      </w:pPr>
    </w:p>
    <w:p w:rsidR="000F3704" w:rsidRPr="000F3704" w:rsidRDefault="004D2F05" w:rsidP="004D2F05">
      <w:pPr>
        <w:ind w:left="360" w:firstLine="348"/>
        <w:rPr>
          <w:b/>
          <w:sz w:val="28"/>
          <w:szCs w:val="28"/>
        </w:rPr>
      </w:pPr>
      <w:r>
        <w:rPr>
          <w:b/>
          <w:sz w:val="28"/>
          <w:szCs w:val="28"/>
        </w:rPr>
        <w:t xml:space="preserve"> </w:t>
      </w:r>
      <w:r w:rsidR="000F3704">
        <w:rPr>
          <w:b/>
          <w:sz w:val="28"/>
          <w:szCs w:val="28"/>
        </w:rPr>
        <w:t xml:space="preserve">2.1. </w:t>
      </w:r>
      <w:r w:rsidR="000F3704" w:rsidRPr="000F3704">
        <w:rPr>
          <w:b/>
          <w:sz w:val="28"/>
          <w:szCs w:val="28"/>
        </w:rPr>
        <w:t>Объем дисциплины и виды учебной работы</w:t>
      </w:r>
    </w:p>
    <w:p w:rsidR="004D2F05" w:rsidRDefault="004D2F05" w:rsidP="00441A94">
      <w:pPr>
        <w:ind w:firstLine="708"/>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5"/>
        <w:gridCol w:w="2516"/>
      </w:tblGrid>
      <w:tr w:rsidR="000F3704" w:rsidRPr="001F2804" w:rsidTr="00310D7B">
        <w:trPr>
          <w:trHeight w:val="473"/>
          <w:jc w:val="center"/>
        </w:trPr>
        <w:tc>
          <w:tcPr>
            <w:tcW w:w="7055" w:type="dxa"/>
            <w:tcBorders>
              <w:top w:val="single" w:sz="4" w:space="0" w:color="000000"/>
              <w:left w:val="single" w:sz="4" w:space="0" w:color="000000"/>
              <w:bottom w:val="single" w:sz="4" w:space="0" w:color="000000"/>
              <w:right w:val="single" w:sz="4" w:space="0" w:color="000000"/>
            </w:tcBorders>
            <w:vAlign w:val="center"/>
            <w:hideMark/>
          </w:tcPr>
          <w:p w:rsidR="000F3704" w:rsidRPr="001F2804" w:rsidRDefault="000F3704" w:rsidP="00441A94">
            <w:pPr>
              <w:rPr>
                <w:b/>
              </w:rPr>
            </w:pPr>
            <w:r w:rsidRPr="001F2804">
              <w:rPr>
                <w:b/>
              </w:rPr>
              <w:t>Вид учебной работы</w:t>
            </w:r>
          </w:p>
        </w:tc>
        <w:tc>
          <w:tcPr>
            <w:tcW w:w="2516" w:type="dxa"/>
            <w:tcBorders>
              <w:top w:val="single" w:sz="4" w:space="0" w:color="000000"/>
              <w:left w:val="single" w:sz="4" w:space="0" w:color="000000"/>
              <w:bottom w:val="single" w:sz="4" w:space="0" w:color="000000"/>
              <w:right w:val="single" w:sz="4" w:space="0" w:color="000000"/>
            </w:tcBorders>
            <w:vAlign w:val="center"/>
            <w:hideMark/>
          </w:tcPr>
          <w:p w:rsidR="000F3704" w:rsidRPr="001F2804" w:rsidRDefault="000F3704" w:rsidP="00441A94">
            <w:pPr>
              <w:jc w:val="center"/>
              <w:rPr>
                <w:b/>
              </w:rPr>
            </w:pPr>
            <w:r w:rsidRPr="001F2804">
              <w:rPr>
                <w:b/>
              </w:rPr>
              <w:t xml:space="preserve">Объем </w:t>
            </w:r>
            <w:r w:rsidR="001F2804" w:rsidRPr="001F2804">
              <w:rPr>
                <w:b/>
              </w:rPr>
              <w:t>в часах</w:t>
            </w:r>
          </w:p>
        </w:tc>
      </w:tr>
      <w:tr w:rsidR="000F3704" w:rsidRPr="001F2804" w:rsidTr="00310D7B">
        <w:trPr>
          <w:jc w:val="center"/>
        </w:trPr>
        <w:tc>
          <w:tcPr>
            <w:tcW w:w="7055" w:type="dxa"/>
            <w:tcBorders>
              <w:top w:val="single" w:sz="4" w:space="0" w:color="000000"/>
              <w:left w:val="single" w:sz="4" w:space="0" w:color="000000"/>
              <w:bottom w:val="single" w:sz="4" w:space="0" w:color="000000"/>
              <w:right w:val="single" w:sz="4" w:space="0" w:color="000000"/>
            </w:tcBorders>
            <w:hideMark/>
          </w:tcPr>
          <w:p w:rsidR="000F3704" w:rsidRPr="001F2804" w:rsidRDefault="001F2804" w:rsidP="002159B7">
            <w:pPr>
              <w:jc w:val="both"/>
              <w:rPr>
                <w:b/>
              </w:rPr>
            </w:pPr>
            <w:r w:rsidRPr="001F2804">
              <w:rPr>
                <w:b/>
              </w:rPr>
              <w:t>Объем образовательной программы учебно</w:t>
            </w:r>
            <w:r w:rsidR="002159B7">
              <w:rPr>
                <w:b/>
              </w:rPr>
              <w:t xml:space="preserve">го предмета </w:t>
            </w:r>
          </w:p>
        </w:tc>
        <w:tc>
          <w:tcPr>
            <w:tcW w:w="2516" w:type="dxa"/>
            <w:tcBorders>
              <w:top w:val="single" w:sz="4" w:space="0" w:color="000000"/>
              <w:left w:val="single" w:sz="4" w:space="0" w:color="000000"/>
              <w:bottom w:val="single" w:sz="4" w:space="0" w:color="000000"/>
              <w:right w:val="single" w:sz="4" w:space="0" w:color="000000"/>
            </w:tcBorders>
            <w:vAlign w:val="center"/>
          </w:tcPr>
          <w:p w:rsidR="000F3704" w:rsidRPr="00EB66C1" w:rsidRDefault="00636B74" w:rsidP="00441A94">
            <w:pPr>
              <w:jc w:val="center"/>
            </w:pPr>
            <w:r>
              <w:t>90</w:t>
            </w:r>
          </w:p>
        </w:tc>
      </w:tr>
      <w:tr w:rsidR="000F3704" w:rsidRPr="001F2804" w:rsidTr="00310D7B">
        <w:trPr>
          <w:jc w:val="center"/>
        </w:trPr>
        <w:tc>
          <w:tcPr>
            <w:tcW w:w="7055" w:type="dxa"/>
            <w:tcBorders>
              <w:top w:val="single" w:sz="4" w:space="0" w:color="000000"/>
              <w:left w:val="single" w:sz="4" w:space="0" w:color="000000"/>
              <w:bottom w:val="single" w:sz="4" w:space="0" w:color="000000"/>
              <w:right w:val="single" w:sz="4" w:space="0" w:color="000000"/>
            </w:tcBorders>
            <w:hideMark/>
          </w:tcPr>
          <w:p w:rsidR="000F3704" w:rsidRPr="001F2804" w:rsidRDefault="001F2804" w:rsidP="00441A94">
            <w:pPr>
              <w:jc w:val="both"/>
            </w:pPr>
            <w:r>
              <w:t>в</w:t>
            </w:r>
            <w:r w:rsidR="000F3704" w:rsidRPr="001F2804">
              <w:t xml:space="preserve"> т</w:t>
            </w:r>
            <w:r>
              <w:t>.</w:t>
            </w:r>
            <w:r w:rsidR="000F3704" w:rsidRPr="001F2804">
              <w:t xml:space="preserve"> ч</w:t>
            </w:r>
            <w:r>
              <w:t>.</w:t>
            </w:r>
            <w:r w:rsidR="000F3704" w:rsidRPr="001F2804">
              <w:t>:</w:t>
            </w:r>
          </w:p>
        </w:tc>
        <w:tc>
          <w:tcPr>
            <w:tcW w:w="2516" w:type="dxa"/>
            <w:tcBorders>
              <w:top w:val="single" w:sz="4" w:space="0" w:color="000000"/>
              <w:left w:val="single" w:sz="4" w:space="0" w:color="000000"/>
              <w:bottom w:val="single" w:sz="4" w:space="0" w:color="000000"/>
              <w:right w:val="single" w:sz="4" w:space="0" w:color="000000"/>
            </w:tcBorders>
          </w:tcPr>
          <w:p w:rsidR="000F3704" w:rsidRPr="00EB66C1" w:rsidRDefault="000F3704" w:rsidP="00441A94">
            <w:pPr>
              <w:jc w:val="center"/>
            </w:pPr>
          </w:p>
        </w:tc>
      </w:tr>
      <w:tr w:rsidR="000F3704" w:rsidRPr="001F2804" w:rsidTr="00310D7B">
        <w:trPr>
          <w:jc w:val="center"/>
        </w:trPr>
        <w:tc>
          <w:tcPr>
            <w:tcW w:w="7055" w:type="dxa"/>
            <w:tcBorders>
              <w:top w:val="single" w:sz="4" w:space="0" w:color="000000"/>
              <w:left w:val="single" w:sz="4" w:space="0" w:color="000000"/>
              <w:bottom w:val="single" w:sz="4" w:space="0" w:color="000000"/>
              <w:right w:val="single" w:sz="4" w:space="0" w:color="000000"/>
            </w:tcBorders>
            <w:hideMark/>
          </w:tcPr>
          <w:p w:rsidR="000F3704" w:rsidRPr="001F2804" w:rsidRDefault="000F3704" w:rsidP="00441A94">
            <w:pPr>
              <w:jc w:val="both"/>
            </w:pPr>
            <w:r w:rsidRPr="001F2804">
              <w:t>практические занятия</w:t>
            </w:r>
          </w:p>
        </w:tc>
        <w:tc>
          <w:tcPr>
            <w:tcW w:w="2516" w:type="dxa"/>
            <w:tcBorders>
              <w:top w:val="single" w:sz="4" w:space="0" w:color="000000"/>
              <w:left w:val="single" w:sz="4" w:space="0" w:color="000000"/>
              <w:bottom w:val="single" w:sz="4" w:space="0" w:color="000000"/>
              <w:right w:val="single" w:sz="4" w:space="0" w:color="000000"/>
            </w:tcBorders>
            <w:vAlign w:val="center"/>
          </w:tcPr>
          <w:p w:rsidR="000F3704" w:rsidRPr="00EB66C1" w:rsidRDefault="00636B74" w:rsidP="00441A94">
            <w:pPr>
              <w:jc w:val="center"/>
            </w:pPr>
            <w:r>
              <w:t>90</w:t>
            </w:r>
          </w:p>
        </w:tc>
      </w:tr>
      <w:tr w:rsidR="005B5FEC" w:rsidRPr="001F2804" w:rsidTr="00310D7B">
        <w:trPr>
          <w:jc w:val="center"/>
        </w:trPr>
        <w:tc>
          <w:tcPr>
            <w:tcW w:w="7055" w:type="dxa"/>
            <w:tcBorders>
              <w:top w:val="single" w:sz="4" w:space="0" w:color="000000"/>
              <w:left w:val="single" w:sz="4" w:space="0" w:color="000000"/>
              <w:bottom w:val="single" w:sz="4" w:space="0" w:color="000000"/>
              <w:right w:val="single" w:sz="4" w:space="0" w:color="000000"/>
            </w:tcBorders>
          </w:tcPr>
          <w:p w:rsidR="005B5FEC" w:rsidRPr="001F2804" w:rsidRDefault="005B5FEC" w:rsidP="00636B74">
            <w:pPr>
              <w:jc w:val="both"/>
            </w:pPr>
            <w:r>
              <w:t xml:space="preserve">Промежуточная аттестация в форме </w:t>
            </w:r>
            <w:r w:rsidR="00636B74">
              <w:t xml:space="preserve"> </w:t>
            </w:r>
            <w:r w:rsidR="004D2F05">
              <w:t xml:space="preserve">зачета </w:t>
            </w:r>
          </w:p>
        </w:tc>
        <w:tc>
          <w:tcPr>
            <w:tcW w:w="2516" w:type="dxa"/>
            <w:tcBorders>
              <w:top w:val="single" w:sz="4" w:space="0" w:color="000000"/>
              <w:left w:val="single" w:sz="4" w:space="0" w:color="000000"/>
              <w:bottom w:val="single" w:sz="4" w:space="0" w:color="000000"/>
              <w:right w:val="single" w:sz="4" w:space="0" w:color="000000"/>
            </w:tcBorders>
            <w:vAlign w:val="center"/>
          </w:tcPr>
          <w:p w:rsidR="005B5FEC" w:rsidRDefault="005B5FEC" w:rsidP="00441A94">
            <w:pPr>
              <w:jc w:val="center"/>
            </w:pPr>
          </w:p>
        </w:tc>
      </w:tr>
    </w:tbl>
    <w:p w:rsidR="00636B74" w:rsidRDefault="00636B74" w:rsidP="00610202">
      <w:pPr>
        <w:pStyle w:val="af"/>
        <w:rPr>
          <w:b/>
          <w:sz w:val="28"/>
          <w:szCs w:val="28"/>
        </w:rPr>
      </w:pPr>
    </w:p>
    <w:p w:rsidR="00636B74" w:rsidRPr="00636B74" w:rsidRDefault="00636B74" w:rsidP="00636B74">
      <w:pPr>
        <w:pStyle w:val="af"/>
        <w:ind w:firstLine="708"/>
        <w:rPr>
          <w:rFonts w:ascii="Times New Roman" w:hAnsi="Times New Roman" w:cs="Times New Roman"/>
          <w:b/>
          <w:sz w:val="28"/>
          <w:szCs w:val="28"/>
        </w:rPr>
      </w:pPr>
      <w:r w:rsidRPr="00636B74">
        <w:rPr>
          <w:rFonts w:ascii="Times New Roman" w:hAnsi="Times New Roman" w:cs="Times New Roman"/>
          <w:b/>
          <w:sz w:val="28"/>
          <w:szCs w:val="28"/>
        </w:rPr>
        <w:t>2.2. Содержание учебного предмета</w:t>
      </w:r>
    </w:p>
    <w:p w:rsidR="00636B74" w:rsidRDefault="00636B74" w:rsidP="00636B74">
      <w:pPr>
        <w:shd w:val="clear" w:color="auto" w:fill="FFFFFF"/>
        <w:ind w:firstLine="709"/>
        <w:jc w:val="both"/>
        <w:rPr>
          <w:b/>
          <w:sz w:val="28"/>
          <w:szCs w:val="28"/>
        </w:rPr>
      </w:pPr>
    </w:p>
    <w:p w:rsidR="00636B74" w:rsidRDefault="00636B74" w:rsidP="00636B74">
      <w:pPr>
        <w:shd w:val="clear" w:color="auto" w:fill="FFFFFF"/>
        <w:ind w:firstLine="709"/>
        <w:jc w:val="both"/>
        <w:rPr>
          <w:b/>
          <w:sz w:val="28"/>
          <w:szCs w:val="28"/>
        </w:rPr>
      </w:pPr>
      <w:r w:rsidRPr="006E3477">
        <w:rPr>
          <w:b/>
          <w:sz w:val="28"/>
          <w:szCs w:val="28"/>
        </w:rPr>
        <w:t xml:space="preserve">Введение. </w:t>
      </w:r>
    </w:p>
    <w:p w:rsidR="00636B74" w:rsidRPr="006E3477" w:rsidRDefault="00636B74" w:rsidP="00636B74">
      <w:pPr>
        <w:shd w:val="clear" w:color="auto" w:fill="FFFFFF"/>
        <w:ind w:firstLine="709"/>
        <w:jc w:val="both"/>
        <w:rPr>
          <w:b/>
          <w:sz w:val="28"/>
          <w:szCs w:val="28"/>
        </w:rPr>
      </w:pPr>
      <w:r w:rsidRPr="006E3477">
        <w:rPr>
          <w:b/>
          <w:sz w:val="28"/>
          <w:szCs w:val="28"/>
        </w:rPr>
        <w:t>Физическая культура в общекультурной и профессиональной подготовке студентов СПО</w:t>
      </w:r>
    </w:p>
    <w:p w:rsidR="00636B74" w:rsidRPr="006E3477" w:rsidRDefault="00636B74" w:rsidP="00636B74">
      <w:pPr>
        <w:shd w:val="clear" w:color="auto" w:fill="FFFFFF"/>
        <w:ind w:firstLine="709"/>
        <w:jc w:val="both"/>
        <w:rPr>
          <w:sz w:val="28"/>
          <w:szCs w:val="28"/>
        </w:rPr>
      </w:pPr>
      <w:r w:rsidRPr="006E3477">
        <w:rPr>
          <w:sz w:val="28"/>
          <w:szCs w:val="28"/>
        </w:rPr>
        <w:t>Современное состояние физической культуры и спорта. Физическая культура и личность профессионала.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w:t>
      </w:r>
    </w:p>
    <w:p w:rsidR="00636B74" w:rsidRPr="006E3477" w:rsidRDefault="00636B74" w:rsidP="00636B74">
      <w:pPr>
        <w:shd w:val="clear" w:color="auto" w:fill="FFFFFF"/>
        <w:ind w:firstLine="709"/>
        <w:jc w:val="both"/>
        <w:rPr>
          <w:sz w:val="28"/>
          <w:szCs w:val="28"/>
        </w:rPr>
      </w:pPr>
      <w:r w:rsidRPr="006E3477">
        <w:rPr>
          <w:sz w:val="28"/>
          <w:szCs w:val="28"/>
        </w:rPr>
        <w:t xml:space="preserve">Особенности организации занятий со студентами в процессе освоения содержания </w:t>
      </w:r>
      <w:r w:rsidR="00A210D6">
        <w:rPr>
          <w:sz w:val="28"/>
          <w:szCs w:val="28"/>
        </w:rPr>
        <w:t>учебного предмета</w:t>
      </w:r>
      <w:r w:rsidRPr="006E3477">
        <w:rPr>
          <w:sz w:val="28"/>
          <w:szCs w:val="28"/>
        </w:rPr>
        <w:t xml:space="preserve"> «Физическая культура». Введение Всероссийского физкультурно-спортивного комплекса «Готов к труду и обороне» (ГТО). Требования к технике безопасности при занятиях физическими упражнениями.</w:t>
      </w:r>
    </w:p>
    <w:p w:rsidR="00636B74" w:rsidRPr="002159B7" w:rsidRDefault="00636B74" w:rsidP="00636B74">
      <w:pPr>
        <w:shd w:val="clear" w:color="auto" w:fill="FFFFFF"/>
        <w:ind w:firstLine="709"/>
        <w:jc w:val="both"/>
        <w:rPr>
          <w:sz w:val="28"/>
          <w:szCs w:val="28"/>
        </w:rPr>
      </w:pPr>
      <w:r w:rsidRPr="006E3477">
        <w:rPr>
          <w:b/>
          <w:sz w:val="28"/>
          <w:szCs w:val="28"/>
        </w:rPr>
        <w:t xml:space="preserve">1. Основы здорового образа жизни. Физическая культура в </w:t>
      </w:r>
      <w:r w:rsidRPr="002159B7">
        <w:rPr>
          <w:sz w:val="28"/>
          <w:szCs w:val="28"/>
        </w:rPr>
        <w:t>обеспечении здоровья</w:t>
      </w:r>
    </w:p>
    <w:p w:rsidR="00636B74" w:rsidRPr="006E3477" w:rsidRDefault="00636B74" w:rsidP="00636B74">
      <w:pPr>
        <w:shd w:val="clear" w:color="auto" w:fill="FFFFFF"/>
        <w:ind w:firstLine="709"/>
        <w:jc w:val="both"/>
        <w:rPr>
          <w:sz w:val="28"/>
          <w:szCs w:val="28"/>
        </w:rPr>
      </w:pPr>
      <w:r w:rsidRPr="006E3477">
        <w:rPr>
          <w:sz w:val="28"/>
          <w:szCs w:val="28"/>
        </w:rPr>
        <w:t>Здоровье человека, его ценность и значимость для профессионала. Взаимосвязь общей культуры обучающихся и их образа жизни. Современное состояние здоровья молодежи. Личное отношение к здоровью как условие формирования здорового образа жизни. Двигательная активность.</w:t>
      </w:r>
    </w:p>
    <w:p w:rsidR="00636B74" w:rsidRPr="006E3477" w:rsidRDefault="00636B74" w:rsidP="00636B74">
      <w:pPr>
        <w:shd w:val="clear" w:color="auto" w:fill="FFFFFF"/>
        <w:ind w:firstLine="709"/>
        <w:jc w:val="both"/>
        <w:rPr>
          <w:sz w:val="28"/>
          <w:szCs w:val="28"/>
        </w:rPr>
      </w:pPr>
      <w:r w:rsidRPr="006E3477">
        <w:rPr>
          <w:sz w:val="28"/>
          <w:szCs w:val="28"/>
        </w:rPr>
        <w:t>Влияние экологических факторов на здоровье человека. О вреде и профилактике курения, алкоголизма, наркомании. Влияние наследственных заболеваний в формировании здорового образа жизни. Рациональное питание и профессия. Режим в трудовой и учебной деятельности. Активный отдых. Вводная и производственная гимнастика. Гигиенические средства оздоровления и управления работоспособностью: закаливание, личная гигиена, гидропроцедуры, бани, массаж. Материнство и здоровье. Профилактика профессиональных заболеваний средствами и методами физического воспитания.</w:t>
      </w:r>
    </w:p>
    <w:p w:rsidR="00636B74" w:rsidRPr="006E3477" w:rsidRDefault="00636B74" w:rsidP="00636B74">
      <w:pPr>
        <w:shd w:val="clear" w:color="auto" w:fill="FFFFFF"/>
        <w:ind w:firstLine="709"/>
        <w:jc w:val="both"/>
        <w:rPr>
          <w:b/>
          <w:sz w:val="28"/>
          <w:szCs w:val="28"/>
        </w:rPr>
      </w:pPr>
      <w:r w:rsidRPr="006E3477">
        <w:rPr>
          <w:b/>
          <w:sz w:val="28"/>
          <w:szCs w:val="28"/>
        </w:rPr>
        <w:t>2. Основы методики самостоятельных занятий физическими упражнениями</w:t>
      </w:r>
    </w:p>
    <w:p w:rsidR="00636B74" w:rsidRPr="006E3477" w:rsidRDefault="00636B74" w:rsidP="00636B74">
      <w:pPr>
        <w:shd w:val="clear" w:color="auto" w:fill="FFFFFF"/>
        <w:ind w:firstLine="709"/>
        <w:jc w:val="both"/>
        <w:rPr>
          <w:sz w:val="28"/>
          <w:szCs w:val="28"/>
        </w:rPr>
      </w:pPr>
      <w:r w:rsidRPr="006E3477">
        <w:rPr>
          <w:sz w:val="28"/>
          <w:szCs w:val="28"/>
        </w:rPr>
        <w:lastRenderedPageBreak/>
        <w:t>Мотивация и целенаправленность самостоятельных занятий, их формы и содержание. Организация занятий физическими упражнениями различной направленности. Особенности самостоятельных занятий для юношей и девушек. Основные принципы</w:t>
      </w:r>
      <w:r>
        <w:rPr>
          <w:sz w:val="28"/>
          <w:szCs w:val="28"/>
        </w:rPr>
        <w:t>.</w:t>
      </w:r>
      <w:r w:rsidRPr="006E3477">
        <w:rPr>
          <w:sz w:val="28"/>
          <w:szCs w:val="28"/>
        </w:rPr>
        <w:t xml:space="preserve"> </w:t>
      </w:r>
    </w:p>
    <w:p w:rsidR="00636B74" w:rsidRPr="006E3477" w:rsidRDefault="00636B74" w:rsidP="00636B74">
      <w:pPr>
        <w:shd w:val="clear" w:color="auto" w:fill="FFFFFF"/>
        <w:ind w:firstLine="709"/>
        <w:jc w:val="both"/>
        <w:rPr>
          <w:sz w:val="28"/>
          <w:szCs w:val="28"/>
        </w:rPr>
      </w:pPr>
      <w:r>
        <w:rPr>
          <w:sz w:val="28"/>
          <w:szCs w:val="28"/>
        </w:rPr>
        <w:t>П</w:t>
      </w:r>
      <w:r w:rsidRPr="006E3477">
        <w:rPr>
          <w:sz w:val="28"/>
          <w:szCs w:val="28"/>
        </w:rPr>
        <w:t xml:space="preserve">остроения самостоятельных занятий и их гигиена. Коррекция фигуры. Основные признаки утомления. Факторы регуляции нагрузки. Тесты для определения оптимальной индивидуальной нагрузки. </w:t>
      </w:r>
      <w:proofErr w:type="spellStart"/>
      <w:r w:rsidRPr="006E3477">
        <w:rPr>
          <w:sz w:val="28"/>
          <w:szCs w:val="28"/>
        </w:rPr>
        <w:t>Сенситивность</w:t>
      </w:r>
      <w:proofErr w:type="spellEnd"/>
      <w:r w:rsidRPr="006E3477">
        <w:rPr>
          <w:sz w:val="28"/>
          <w:szCs w:val="28"/>
        </w:rPr>
        <w:t xml:space="preserve"> в развитии профилирующих двигательных качеств.</w:t>
      </w:r>
    </w:p>
    <w:p w:rsidR="00636B74" w:rsidRPr="006E3477" w:rsidRDefault="00636B74" w:rsidP="00636B74">
      <w:pPr>
        <w:shd w:val="clear" w:color="auto" w:fill="FFFFFF"/>
        <w:ind w:firstLine="709"/>
        <w:jc w:val="both"/>
        <w:rPr>
          <w:b/>
          <w:sz w:val="28"/>
          <w:szCs w:val="28"/>
        </w:rPr>
      </w:pPr>
      <w:r w:rsidRPr="006E3477">
        <w:rPr>
          <w:b/>
          <w:sz w:val="28"/>
          <w:szCs w:val="28"/>
        </w:rPr>
        <w:t>3. Самоконтроль, его основные методы, показатели и критерии оценки</w:t>
      </w:r>
      <w:r>
        <w:rPr>
          <w:b/>
          <w:sz w:val="28"/>
          <w:szCs w:val="28"/>
        </w:rPr>
        <w:t>.</w:t>
      </w:r>
    </w:p>
    <w:p w:rsidR="00636B74" w:rsidRPr="006E3477" w:rsidRDefault="00636B74" w:rsidP="00636B74">
      <w:pPr>
        <w:shd w:val="clear" w:color="auto" w:fill="FFFFFF"/>
        <w:ind w:firstLine="709"/>
        <w:jc w:val="both"/>
        <w:rPr>
          <w:sz w:val="28"/>
          <w:szCs w:val="28"/>
        </w:rPr>
      </w:pPr>
      <w:r w:rsidRPr="006E3477">
        <w:rPr>
          <w:sz w:val="28"/>
          <w:szCs w:val="28"/>
        </w:rPr>
        <w:t>Использование методов стандартов, антропометрических индексов, номограмм, функциональных проб, упражнений-тестов для оценки физического развития, телосложения, функционального состояния организма, физической подготовленности. Коррекция содержания и методики занятий физическими упражнениями и спортом по результатам показателей контроля.</w:t>
      </w:r>
    </w:p>
    <w:p w:rsidR="00636B74" w:rsidRPr="006E3477" w:rsidRDefault="00636B74" w:rsidP="00636B74">
      <w:pPr>
        <w:shd w:val="clear" w:color="auto" w:fill="FFFFFF"/>
        <w:ind w:firstLine="709"/>
        <w:jc w:val="both"/>
        <w:rPr>
          <w:b/>
          <w:sz w:val="28"/>
          <w:szCs w:val="28"/>
        </w:rPr>
      </w:pPr>
      <w:r>
        <w:rPr>
          <w:b/>
          <w:sz w:val="28"/>
          <w:szCs w:val="28"/>
        </w:rPr>
        <w:t>4</w:t>
      </w:r>
      <w:r w:rsidRPr="006E3477">
        <w:rPr>
          <w:b/>
          <w:sz w:val="28"/>
          <w:szCs w:val="28"/>
        </w:rPr>
        <w:t>. Физическая культура в профессиональной деятельности</w:t>
      </w:r>
      <w:r>
        <w:rPr>
          <w:b/>
          <w:sz w:val="28"/>
          <w:szCs w:val="28"/>
        </w:rPr>
        <w:t>.</w:t>
      </w:r>
      <w:r w:rsidRPr="006E3477">
        <w:rPr>
          <w:b/>
          <w:sz w:val="28"/>
          <w:szCs w:val="28"/>
        </w:rPr>
        <w:t xml:space="preserve"> </w:t>
      </w:r>
    </w:p>
    <w:p w:rsidR="00636B74" w:rsidRDefault="00636B74" w:rsidP="00636B74">
      <w:pPr>
        <w:shd w:val="clear" w:color="auto" w:fill="FFFFFF"/>
        <w:ind w:firstLine="709"/>
        <w:jc w:val="both"/>
        <w:rPr>
          <w:sz w:val="28"/>
          <w:szCs w:val="28"/>
        </w:rPr>
      </w:pPr>
      <w:r w:rsidRPr="006E3477">
        <w:rPr>
          <w:sz w:val="28"/>
          <w:szCs w:val="28"/>
        </w:rPr>
        <w:t xml:space="preserve">Личная и социально-экономическая необходимость специальной адаптивной и психофизической подготовки к труду. Оздоровительные и профилированные методы физического воспитания при занятиях различными видами двигательной активности. Профилактика профессиональных заболеваний средствами и методами физического воспитания. </w:t>
      </w:r>
    </w:p>
    <w:p w:rsidR="00636B74" w:rsidRPr="006E3477" w:rsidRDefault="00636B74" w:rsidP="00636B74">
      <w:pPr>
        <w:shd w:val="clear" w:color="auto" w:fill="FFFFFF"/>
        <w:ind w:firstLine="709"/>
        <w:jc w:val="both"/>
        <w:rPr>
          <w:sz w:val="28"/>
          <w:szCs w:val="28"/>
        </w:rPr>
      </w:pPr>
      <w:r w:rsidRPr="006E3477">
        <w:rPr>
          <w:sz w:val="28"/>
          <w:szCs w:val="28"/>
        </w:rPr>
        <w:t xml:space="preserve">Тестирование состояния здоровья, двигательных качеств, психофизиологических </w:t>
      </w:r>
      <w:r>
        <w:rPr>
          <w:sz w:val="28"/>
          <w:szCs w:val="28"/>
        </w:rPr>
        <w:t xml:space="preserve">функций, к которым профессия </w:t>
      </w:r>
      <w:r w:rsidRPr="006E3477">
        <w:rPr>
          <w:sz w:val="28"/>
          <w:szCs w:val="28"/>
        </w:rPr>
        <w:t>предъявляет повышенные требования.</w:t>
      </w:r>
    </w:p>
    <w:p w:rsidR="00636B74" w:rsidRPr="006E3477" w:rsidRDefault="00636B74" w:rsidP="00636B74">
      <w:pPr>
        <w:shd w:val="clear" w:color="auto" w:fill="FFFFFF"/>
        <w:ind w:firstLine="709"/>
        <w:jc w:val="both"/>
        <w:rPr>
          <w:b/>
          <w:sz w:val="28"/>
          <w:szCs w:val="28"/>
        </w:rPr>
      </w:pPr>
      <w:r w:rsidRPr="006E3477">
        <w:rPr>
          <w:b/>
          <w:sz w:val="28"/>
          <w:szCs w:val="28"/>
        </w:rPr>
        <w:t>Учебно-методические занятия</w:t>
      </w:r>
    </w:p>
    <w:p w:rsidR="00636B74" w:rsidRPr="006E3477" w:rsidRDefault="00636B74" w:rsidP="00636B74">
      <w:pPr>
        <w:shd w:val="clear" w:color="auto" w:fill="FFFFFF"/>
        <w:ind w:firstLine="709"/>
        <w:jc w:val="both"/>
        <w:rPr>
          <w:sz w:val="28"/>
          <w:szCs w:val="28"/>
        </w:rPr>
      </w:pPr>
      <w:r w:rsidRPr="006E3477">
        <w:rPr>
          <w:sz w:val="28"/>
          <w:szCs w:val="28"/>
        </w:rPr>
        <w:t>Содержание учебно-методических занятий определяется по выбору преподавателя с учетом интересов студентов.</w:t>
      </w:r>
    </w:p>
    <w:p w:rsidR="00636B74" w:rsidRPr="006E3477" w:rsidRDefault="00636B74" w:rsidP="00636B74">
      <w:pPr>
        <w:shd w:val="clear" w:color="auto" w:fill="FFFFFF"/>
        <w:ind w:firstLine="709"/>
        <w:jc w:val="both"/>
        <w:rPr>
          <w:sz w:val="28"/>
          <w:szCs w:val="28"/>
        </w:rPr>
      </w:pPr>
      <w:r w:rsidRPr="006E3477">
        <w:rPr>
          <w:sz w:val="28"/>
          <w:szCs w:val="28"/>
        </w:rPr>
        <w:t>1. Простейшие методики самооценки работоспособности, усталости, утомления и применение средств физической культуры для их направленной коррекции. Использование методов самоконтроля, стандартов, индексов.</w:t>
      </w:r>
    </w:p>
    <w:p w:rsidR="00636B74" w:rsidRPr="006E3477" w:rsidRDefault="00636B74" w:rsidP="00636B74">
      <w:pPr>
        <w:shd w:val="clear" w:color="auto" w:fill="FFFFFF"/>
        <w:ind w:firstLine="709"/>
        <w:jc w:val="both"/>
        <w:rPr>
          <w:sz w:val="28"/>
          <w:szCs w:val="28"/>
        </w:rPr>
      </w:pPr>
      <w:r w:rsidRPr="006E3477">
        <w:rPr>
          <w:sz w:val="28"/>
          <w:szCs w:val="28"/>
        </w:rPr>
        <w:t>2. Методика составления и проведения самостоятельных занятий физическими упражнениями гигиенической и профессиональной направленности. Методика активного отдыха в ходе профессиональной деятельности по избранному направлению.</w:t>
      </w:r>
    </w:p>
    <w:p w:rsidR="00636B74" w:rsidRPr="006E3477" w:rsidRDefault="00636B74" w:rsidP="00636B74">
      <w:pPr>
        <w:shd w:val="clear" w:color="auto" w:fill="FFFFFF"/>
        <w:ind w:firstLine="709"/>
        <w:jc w:val="both"/>
        <w:rPr>
          <w:sz w:val="28"/>
          <w:szCs w:val="28"/>
        </w:rPr>
      </w:pPr>
      <w:r w:rsidRPr="006E3477">
        <w:rPr>
          <w:sz w:val="28"/>
          <w:szCs w:val="28"/>
        </w:rPr>
        <w:t>3. Массаж и самомассаж при физическом и умственном утомлении.</w:t>
      </w:r>
    </w:p>
    <w:p w:rsidR="00636B74" w:rsidRPr="006E3477" w:rsidRDefault="00636B74" w:rsidP="00636B74">
      <w:pPr>
        <w:shd w:val="clear" w:color="auto" w:fill="FFFFFF"/>
        <w:ind w:firstLine="709"/>
        <w:jc w:val="both"/>
        <w:rPr>
          <w:sz w:val="28"/>
          <w:szCs w:val="28"/>
        </w:rPr>
      </w:pPr>
      <w:r w:rsidRPr="006E3477">
        <w:rPr>
          <w:sz w:val="28"/>
          <w:szCs w:val="28"/>
        </w:rPr>
        <w:t xml:space="preserve">4. Физические упражнения для профилактики и коррекции </w:t>
      </w:r>
      <w:r>
        <w:rPr>
          <w:sz w:val="28"/>
          <w:szCs w:val="28"/>
        </w:rPr>
        <w:t xml:space="preserve">нарушения опорно-двигательного аппарата. </w:t>
      </w:r>
      <w:r w:rsidRPr="006E3477">
        <w:rPr>
          <w:sz w:val="28"/>
          <w:szCs w:val="28"/>
        </w:rPr>
        <w:t>Профилактика профессиональных заболеваний средствами и методами физического воспитания. Физические упражнения для коррекции зрения.</w:t>
      </w:r>
    </w:p>
    <w:p w:rsidR="00636B74" w:rsidRPr="006E3477" w:rsidRDefault="00636B74" w:rsidP="00636B74">
      <w:pPr>
        <w:shd w:val="clear" w:color="auto" w:fill="FFFFFF"/>
        <w:ind w:firstLine="709"/>
        <w:jc w:val="both"/>
        <w:rPr>
          <w:sz w:val="28"/>
          <w:szCs w:val="28"/>
        </w:rPr>
      </w:pPr>
      <w:r w:rsidRPr="006E3477">
        <w:rPr>
          <w:sz w:val="28"/>
          <w:szCs w:val="28"/>
        </w:rPr>
        <w:lastRenderedPageBreak/>
        <w:t>5. Составление и проведение комплексов утренней, вводной и производственной гимнастики с учетом направления будущей профессиональной деятельности студентов.</w:t>
      </w:r>
    </w:p>
    <w:p w:rsidR="00636B74" w:rsidRPr="006E3477" w:rsidRDefault="00636B74" w:rsidP="00636B74">
      <w:pPr>
        <w:shd w:val="clear" w:color="auto" w:fill="FFFFFF"/>
        <w:ind w:firstLine="709"/>
        <w:jc w:val="both"/>
        <w:rPr>
          <w:sz w:val="28"/>
          <w:szCs w:val="28"/>
        </w:rPr>
      </w:pPr>
      <w:r w:rsidRPr="006E3477">
        <w:rPr>
          <w:sz w:val="28"/>
          <w:szCs w:val="28"/>
        </w:rPr>
        <w:t>6.</w:t>
      </w:r>
      <w:r>
        <w:rPr>
          <w:sz w:val="28"/>
          <w:szCs w:val="28"/>
        </w:rPr>
        <w:t xml:space="preserve"> </w:t>
      </w:r>
      <w:r w:rsidRPr="006E3477">
        <w:rPr>
          <w:sz w:val="28"/>
          <w:szCs w:val="28"/>
        </w:rPr>
        <w:t xml:space="preserve">Методика определения профессионально значимых психофизиологических и двигательных качеств на основе </w:t>
      </w:r>
      <w:proofErr w:type="spellStart"/>
      <w:r w:rsidRPr="006E3477">
        <w:rPr>
          <w:sz w:val="28"/>
          <w:szCs w:val="28"/>
        </w:rPr>
        <w:t>профессиограммы</w:t>
      </w:r>
      <w:proofErr w:type="spellEnd"/>
      <w:r w:rsidRPr="006E3477">
        <w:rPr>
          <w:sz w:val="28"/>
          <w:szCs w:val="28"/>
        </w:rPr>
        <w:t xml:space="preserve"> специалиста.</w:t>
      </w:r>
      <w:r>
        <w:rPr>
          <w:sz w:val="28"/>
          <w:szCs w:val="28"/>
        </w:rPr>
        <w:t xml:space="preserve"> </w:t>
      </w:r>
      <w:r w:rsidRPr="006E3477">
        <w:rPr>
          <w:sz w:val="28"/>
          <w:szCs w:val="28"/>
        </w:rPr>
        <w:t xml:space="preserve"> </w:t>
      </w:r>
      <w:proofErr w:type="spellStart"/>
      <w:r w:rsidRPr="006E3477">
        <w:rPr>
          <w:sz w:val="28"/>
          <w:szCs w:val="28"/>
        </w:rPr>
        <w:t>Спортограмма</w:t>
      </w:r>
      <w:proofErr w:type="spellEnd"/>
      <w:r w:rsidRPr="006E3477">
        <w:rPr>
          <w:sz w:val="28"/>
          <w:szCs w:val="28"/>
        </w:rPr>
        <w:t xml:space="preserve"> и </w:t>
      </w:r>
      <w:proofErr w:type="spellStart"/>
      <w:r w:rsidRPr="006E3477">
        <w:rPr>
          <w:sz w:val="28"/>
          <w:szCs w:val="28"/>
        </w:rPr>
        <w:t>профессиограмма</w:t>
      </w:r>
      <w:proofErr w:type="spellEnd"/>
      <w:r w:rsidRPr="006E3477">
        <w:rPr>
          <w:sz w:val="28"/>
          <w:szCs w:val="28"/>
        </w:rPr>
        <w:t>.</w:t>
      </w:r>
    </w:p>
    <w:p w:rsidR="00636B74" w:rsidRPr="006E3477" w:rsidRDefault="00636B74" w:rsidP="00636B74">
      <w:pPr>
        <w:shd w:val="clear" w:color="auto" w:fill="FFFFFF"/>
        <w:ind w:firstLine="709"/>
        <w:jc w:val="both"/>
        <w:rPr>
          <w:sz w:val="28"/>
          <w:szCs w:val="28"/>
        </w:rPr>
      </w:pPr>
      <w:r w:rsidRPr="006E3477">
        <w:rPr>
          <w:sz w:val="28"/>
          <w:szCs w:val="28"/>
        </w:rPr>
        <w:t>7. Самооценка и анализ выполнения обязательных тестов состояния здоровья</w:t>
      </w:r>
      <w:r>
        <w:rPr>
          <w:sz w:val="28"/>
          <w:szCs w:val="28"/>
        </w:rPr>
        <w:t xml:space="preserve"> </w:t>
      </w:r>
      <w:r w:rsidRPr="006E3477">
        <w:rPr>
          <w:sz w:val="28"/>
          <w:szCs w:val="28"/>
        </w:rPr>
        <w:t>и общефизической подготовки. Методика самоконтроля за уровнем развития профессионально значимых качеств и свойств личности.</w:t>
      </w:r>
    </w:p>
    <w:p w:rsidR="00636B74" w:rsidRPr="006E3477" w:rsidRDefault="00636B74" w:rsidP="00636B74">
      <w:pPr>
        <w:shd w:val="clear" w:color="auto" w:fill="FFFFFF"/>
        <w:ind w:firstLine="709"/>
        <w:jc w:val="both"/>
        <w:rPr>
          <w:sz w:val="28"/>
          <w:szCs w:val="28"/>
        </w:rPr>
      </w:pPr>
      <w:r w:rsidRPr="006E3477">
        <w:rPr>
          <w:sz w:val="28"/>
          <w:szCs w:val="28"/>
        </w:rPr>
        <w:t>8. Ведение личного дневника самоконтроля (индивидуальной карты здоровья). Определение уровня здоровья (по Э.Н. Вайнеру).</w:t>
      </w:r>
    </w:p>
    <w:p w:rsidR="00636B74" w:rsidRPr="006E3477" w:rsidRDefault="00636B74" w:rsidP="00636B74">
      <w:pPr>
        <w:shd w:val="clear" w:color="auto" w:fill="FFFFFF"/>
        <w:ind w:firstLine="709"/>
        <w:jc w:val="both"/>
        <w:rPr>
          <w:sz w:val="28"/>
          <w:szCs w:val="28"/>
        </w:rPr>
      </w:pPr>
      <w:r w:rsidRPr="006E3477">
        <w:rPr>
          <w:sz w:val="28"/>
          <w:szCs w:val="28"/>
        </w:rPr>
        <w:t>9. Индивидуальная оздоровительная программа двигательной активности с учетом профессиональной направленности.</w:t>
      </w:r>
    </w:p>
    <w:p w:rsidR="00636B74" w:rsidRPr="006E3477" w:rsidRDefault="00636B74" w:rsidP="00636B74">
      <w:pPr>
        <w:shd w:val="clear" w:color="auto" w:fill="FFFFFF"/>
        <w:ind w:firstLine="709"/>
        <w:jc w:val="both"/>
        <w:rPr>
          <w:b/>
          <w:sz w:val="28"/>
          <w:szCs w:val="28"/>
        </w:rPr>
      </w:pPr>
      <w:r w:rsidRPr="006E3477">
        <w:rPr>
          <w:b/>
          <w:sz w:val="28"/>
          <w:szCs w:val="28"/>
        </w:rPr>
        <w:t>Учебно-тренировочные занятия</w:t>
      </w:r>
    </w:p>
    <w:p w:rsidR="00636B74" w:rsidRPr="006E3477" w:rsidRDefault="00636B74" w:rsidP="00636B74">
      <w:pPr>
        <w:shd w:val="clear" w:color="auto" w:fill="FFFFFF"/>
        <w:ind w:firstLine="709"/>
        <w:jc w:val="both"/>
        <w:rPr>
          <w:sz w:val="28"/>
          <w:szCs w:val="28"/>
        </w:rPr>
      </w:pPr>
      <w:r w:rsidRPr="006E3477">
        <w:rPr>
          <w:sz w:val="28"/>
          <w:szCs w:val="28"/>
        </w:rPr>
        <w:t>При проведении учебно-тренировочных занятий преподаватель определяет оптимальный объем физической нагрузки, опираясь на данные о состоянии здоровья студентов, дает индивидуальные рекомендации для самостоятельных занятий тем или иным видом спорта.</w:t>
      </w:r>
    </w:p>
    <w:p w:rsidR="00636B74" w:rsidRPr="006E3477" w:rsidRDefault="00636B74" w:rsidP="00636B74">
      <w:pPr>
        <w:shd w:val="clear" w:color="auto" w:fill="FFFFFF"/>
        <w:ind w:firstLine="709"/>
        <w:jc w:val="both"/>
        <w:rPr>
          <w:sz w:val="28"/>
          <w:szCs w:val="28"/>
        </w:rPr>
      </w:pPr>
      <w:r w:rsidRPr="006E3477">
        <w:rPr>
          <w:sz w:val="28"/>
          <w:szCs w:val="28"/>
        </w:rPr>
        <w:t>1. Легкая атлетика. Кроссовая подготовка</w:t>
      </w:r>
    </w:p>
    <w:p w:rsidR="00636B74" w:rsidRPr="006E3477" w:rsidRDefault="00636B74" w:rsidP="00636B74">
      <w:pPr>
        <w:shd w:val="clear" w:color="auto" w:fill="FFFFFF"/>
        <w:ind w:firstLine="709"/>
        <w:jc w:val="both"/>
        <w:rPr>
          <w:sz w:val="28"/>
          <w:szCs w:val="28"/>
        </w:rPr>
      </w:pPr>
      <w:r w:rsidRPr="006E3477">
        <w:rPr>
          <w:sz w:val="28"/>
          <w:szCs w:val="28"/>
        </w:rPr>
        <w:t>Решает задачи поддержки и укрепления здоровья. Способствует развитию выносливости, быстроты, скоростно-силовых качеств, упорства, трудолюбия, внимания, восприятия, мышления.</w:t>
      </w:r>
    </w:p>
    <w:p w:rsidR="00636B74" w:rsidRDefault="00636B74" w:rsidP="00636B74">
      <w:pPr>
        <w:shd w:val="clear" w:color="auto" w:fill="FFFFFF"/>
        <w:ind w:firstLine="709"/>
        <w:jc w:val="both"/>
        <w:rPr>
          <w:sz w:val="28"/>
          <w:szCs w:val="28"/>
        </w:rPr>
      </w:pPr>
      <w:r w:rsidRPr="006E3477">
        <w:rPr>
          <w:sz w:val="28"/>
          <w:szCs w:val="28"/>
        </w:rPr>
        <w:t>Кроссовая подготовка: высокий и низкий старт, стартовый разгон, финиширование; бег 100 м, эстафетный бег 4 100 м, 4 400 м; бег по прямой с различной скоростью, равномерный бег на дистанцию 800 м (девушки) и 1000 м (юноши), прыжки в дли-ну с разбега способом «согнув ноги»; прыжки в высоту способами: «прогнувшись», перешагивания, «ножницы», перекидной; метание гранаты весом 500 г (девушки) и 700 г (юноши); толкание ядра.</w:t>
      </w:r>
    </w:p>
    <w:p w:rsidR="00636B74" w:rsidRPr="006E3477" w:rsidRDefault="00636B74" w:rsidP="00636B74">
      <w:pPr>
        <w:shd w:val="clear" w:color="auto" w:fill="FFFFFF"/>
        <w:ind w:firstLine="709"/>
        <w:jc w:val="both"/>
        <w:rPr>
          <w:sz w:val="28"/>
          <w:szCs w:val="28"/>
        </w:rPr>
      </w:pPr>
      <w:r w:rsidRPr="006E3477">
        <w:rPr>
          <w:sz w:val="28"/>
          <w:szCs w:val="28"/>
        </w:rPr>
        <w:t>2. Гимнастика</w:t>
      </w:r>
    </w:p>
    <w:p w:rsidR="00636B74" w:rsidRPr="006E3477" w:rsidRDefault="00636B74" w:rsidP="00636B74">
      <w:pPr>
        <w:shd w:val="clear" w:color="auto" w:fill="FFFFFF"/>
        <w:ind w:firstLine="709"/>
        <w:jc w:val="both"/>
        <w:rPr>
          <w:sz w:val="28"/>
          <w:szCs w:val="28"/>
        </w:rPr>
      </w:pPr>
      <w:r w:rsidRPr="006E3477">
        <w:rPr>
          <w:sz w:val="28"/>
          <w:szCs w:val="28"/>
        </w:rPr>
        <w:t xml:space="preserve">Решает оздоровительные и профилактические задачи. Развивает силу, выносливость, координацию, гибкость, равновесие, </w:t>
      </w:r>
      <w:proofErr w:type="spellStart"/>
      <w:r w:rsidRPr="006E3477">
        <w:rPr>
          <w:sz w:val="28"/>
          <w:szCs w:val="28"/>
        </w:rPr>
        <w:t>сенсоторику</w:t>
      </w:r>
      <w:proofErr w:type="spellEnd"/>
      <w:r w:rsidRPr="006E3477">
        <w:rPr>
          <w:sz w:val="28"/>
          <w:szCs w:val="28"/>
        </w:rPr>
        <w:t>. Совершенствует память, внимание, целеустремленность, мышление.</w:t>
      </w:r>
    </w:p>
    <w:p w:rsidR="00636B74" w:rsidRPr="006E3477" w:rsidRDefault="00636B74" w:rsidP="00636B74">
      <w:pPr>
        <w:shd w:val="clear" w:color="auto" w:fill="FFFFFF"/>
        <w:ind w:firstLine="709"/>
        <w:jc w:val="both"/>
        <w:rPr>
          <w:sz w:val="28"/>
          <w:szCs w:val="28"/>
        </w:rPr>
      </w:pPr>
      <w:r w:rsidRPr="006E3477">
        <w:rPr>
          <w:sz w:val="28"/>
          <w:szCs w:val="28"/>
        </w:rPr>
        <w:t>Общеразвивающие упражнения, упражнения в паре с партнером, упражнения с гантелями, набивными мячами, упражнения с мячом, обручем (девушки). Упражнения для профилактики профессиональных заболеваний (упражнения в чередовании напряжения с расслаблением, упражнения для коррекции нарушений осанки, упражнения на внимание, висы и упоры, упражнения у гимнастической стенки). Упражнения для коррекции зрения. Комплексы упражнений вводной и производственной гимнастики.</w:t>
      </w:r>
    </w:p>
    <w:p w:rsidR="00636B74" w:rsidRPr="006E3477" w:rsidRDefault="00636B74" w:rsidP="00636B74">
      <w:pPr>
        <w:shd w:val="clear" w:color="auto" w:fill="FFFFFF"/>
        <w:ind w:firstLine="709"/>
        <w:jc w:val="both"/>
        <w:rPr>
          <w:b/>
          <w:i/>
          <w:sz w:val="28"/>
          <w:szCs w:val="28"/>
        </w:rPr>
      </w:pPr>
      <w:r w:rsidRPr="006E3477">
        <w:rPr>
          <w:b/>
          <w:i/>
          <w:sz w:val="28"/>
          <w:szCs w:val="28"/>
        </w:rPr>
        <w:t>Атлетическая гимнастика, работа на тренажерах</w:t>
      </w:r>
    </w:p>
    <w:p w:rsidR="00636B74" w:rsidRPr="006E3477" w:rsidRDefault="00636B74" w:rsidP="00636B74">
      <w:pPr>
        <w:shd w:val="clear" w:color="auto" w:fill="FFFFFF"/>
        <w:ind w:firstLine="709"/>
        <w:jc w:val="both"/>
        <w:rPr>
          <w:sz w:val="28"/>
          <w:szCs w:val="28"/>
        </w:rPr>
      </w:pPr>
      <w:r w:rsidRPr="006E3477">
        <w:rPr>
          <w:sz w:val="28"/>
          <w:szCs w:val="28"/>
        </w:rPr>
        <w:t xml:space="preserve">Решает задачи коррекции фигуры, дифференцировки силовых характеристик движений, совершенствует регуляцию мышечного тонуса. </w:t>
      </w:r>
      <w:r w:rsidRPr="006E3477">
        <w:rPr>
          <w:sz w:val="28"/>
          <w:szCs w:val="28"/>
        </w:rPr>
        <w:lastRenderedPageBreak/>
        <w:t xml:space="preserve">Воспитывает абсолютную и относительную силу избранных групп мышц. Круговой метод тренировки для развития силы основных мышечных групп </w:t>
      </w:r>
      <w:proofErr w:type="spellStart"/>
      <w:r w:rsidRPr="006E3477">
        <w:rPr>
          <w:sz w:val="28"/>
          <w:szCs w:val="28"/>
        </w:rPr>
        <w:t>сэспандерами</w:t>
      </w:r>
      <w:proofErr w:type="spellEnd"/>
      <w:r w:rsidRPr="006E3477">
        <w:rPr>
          <w:sz w:val="28"/>
          <w:szCs w:val="28"/>
        </w:rPr>
        <w:t>, амортизаторами из резины, гантелями, гирей, штангой. Техника безопасности занятий.</w:t>
      </w:r>
    </w:p>
    <w:p w:rsidR="00636B74" w:rsidRPr="006E3477" w:rsidRDefault="00636B74" w:rsidP="00636B74">
      <w:pPr>
        <w:shd w:val="clear" w:color="auto" w:fill="FFFFFF"/>
        <w:ind w:firstLine="709"/>
        <w:jc w:val="both"/>
        <w:rPr>
          <w:b/>
          <w:i/>
          <w:sz w:val="28"/>
          <w:szCs w:val="28"/>
        </w:rPr>
      </w:pPr>
      <w:r w:rsidRPr="006E3477">
        <w:rPr>
          <w:b/>
          <w:i/>
          <w:sz w:val="28"/>
          <w:szCs w:val="28"/>
        </w:rPr>
        <w:t>Дыхательная гимнастика</w:t>
      </w:r>
    </w:p>
    <w:p w:rsidR="00636B74" w:rsidRDefault="00636B74" w:rsidP="00636B74">
      <w:pPr>
        <w:shd w:val="clear" w:color="auto" w:fill="FFFFFF"/>
        <w:ind w:firstLine="709"/>
        <w:jc w:val="both"/>
        <w:rPr>
          <w:sz w:val="28"/>
          <w:szCs w:val="28"/>
        </w:rPr>
      </w:pPr>
      <w:r w:rsidRPr="006E3477">
        <w:rPr>
          <w:sz w:val="28"/>
          <w:szCs w:val="28"/>
        </w:rPr>
        <w:t>Упражнения дыхательной гимнастики могут быть использованы в качестве профилактического средства физического воспитания. Дыхательная гимнастика используется для повышения основных функциональных систем: дыхательной и сердечно-сосудистой. Позволяет увеличивать жизненную емкость легких. Классические методы дыхания при выполнении движений. Дыхательные упражнения йогов. Современные методики дыхательной гимнастики</w:t>
      </w:r>
      <w:r>
        <w:rPr>
          <w:sz w:val="28"/>
          <w:szCs w:val="28"/>
        </w:rPr>
        <w:t xml:space="preserve"> </w:t>
      </w:r>
      <w:r w:rsidRPr="006E3477">
        <w:rPr>
          <w:sz w:val="28"/>
          <w:szCs w:val="28"/>
        </w:rPr>
        <w:t>(Лобановой-Поповой, Стрельниковой, Бутейко).</w:t>
      </w:r>
    </w:p>
    <w:p w:rsidR="00636B74" w:rsidRPr="00EC5351" w:rsidRDefault="00636B74" w:rsidP="00636B74">
      <w:pPr>
        <w:shd w:val="clear" w:color="auto" w:fill="FFFFFF"/>
        <w:ind w:firstLine="709"/>
        <w:jc w:val="both"/>
        <w:rPr>
          <w:bCs/>
          <w:sz w:val="28"/>
          <w:szCs w:val="28"/>
        </w:rPr>
      </w:pPr>
      <w:r w:rsidRPr="00EC5351">
        <w:rPr>
          <w:bCs/>
          <w:sz w:val="28"/>
          <w:szCs w:val="28"/>
        </w:rPr>
        <w:t>3.Фитнес</w:t>
      </w:r>
    </w:p>
    <w:p w:rsidR="00636B74" w:rsidRDefault="00636B74" w:rsidP="00636B74">
      <w:pPr>
        <w:ind w:firstLine="709"/>
        <w:jc w:val="both"/>
        <w:rPr>
          <w:bCs/>
          <w:sz w:val="28"/>
          <w:szCs w:val="28"/>
        </w:rPr>
      </w:pPr>
      <w:r w:rsidRPr="008A7831">
        <w:rPr>
          <w:bCs/>
          <w:sz w:val="28"/>
          <w:szCs w:val="28"/>
        </w:rPr>
        <w:t xml:space="preserve">Ознакомление с правилами поведения и техникой безопасности на занятиях по фитнесу. Анатомические основы знаний. Мышечный аппарат человека. Осанка, факторы влияющие на характер изменения осанки. </w:t>
      </w:r>
    </w:p>
    <w:p w:rsidR="00636B74" w:rsidRPr="008A7831" w:rsidRDefault="00636B74" w:rsidP="00636B74">
      <w:pPr>
        <w:ind w:firstLine="709"/>
        <w:jc w:val="both"/>
        <w:rPr>
          <w:bCs/>
          <w:sz w:val="28"/>
          <w:szCs w:val="28"/>
        </w:rPr>
      </w:pPr>
      <w:r w:rsidRPr="008A7831">
        <w:rPr>
          <w:bCs/>
          <w:sz w:val="28"/>
          <w:szCs w:val="28"/>
        </w:rPr>
        <w:t>Физиологические основы знаний. Техника измерения пульса. Профилактика и оказание неотложной помощи. Травмоопасные упражнения и уменьшение риска получения травм.</w:t>
      </w:r>
    </w:p>
    <w:p w:rsidR="00636B74" w:rsidRDefault="00636B74" w:rsidP="00636B74">
      <w:pPr>
        <w:shd w:val="clear" w:color="auto" w:fill="FFFFFF"/>
        <w:ind w:firstLine="709"/>
        <w:jc w:val="both"/>
        <w:rPr>
          <w:bCs/>
          <w:sz w:val="28"/>
          <w:szCs w:val="28"/>
        </w:rPr>
      </w:pPr>
      <w:r w:rsidRPr="008A7831">
        <w:rPr>
          <w:bCs/>
          <w:sz w:val="28"/>
          <w:szCs w:val="28"/>
        </w:rPr>
        <w:t xml:space="preserve">Предварительное тестирование физической подготовленности. </w:t>
      </w:r>
    </w:p>
    <w:p w:rsidR="00636B74" w:rsidRPr="008A7831" w:rsidRDefault="00636B74" w:rsidP="00636B74">
      <w:pPr>
        <w:shd w:val="clear" w:color="auto" w:fill="FFFFFF"/>
        <w:ind w:firstLine="709"/>
        <w:jc w:val="both"/>
        <w:rPr>
          <w:bCs/>
          <w:sz w:val="28"/>
          <w:szCs w:val="28"/>
        </w:rPr>
      </w:pPr>
      <w:r w:rsidRPr="008A7831">
        <w:rPr>
          <w:bCs/>
          <w:sz w:val="28"/>
          <w:szCs w:val="28"/>
        </w:rPr>
        <w:t>Антропометрические измерения.</w:t>
      </w:r>
    </w:p>
    <w:p w:rsidR="00636B74" w:rsidRPr="008A7831" w:rsidRDefault="00636B74" w:rsidP="00636B74">
      <w:pPr>
        <w:ind w:firstLine="709"/>
        <w:jc w:val="both"/>
        <w:rPr>
          <w:bCs/>
          <w:sz w:val="28"/>
          <w:szCs w:val="28"/>
        </w:rPr>
      </w:pPr>
      <w:r w:rsidRPr="008A7831">
        <w:rPr>
          <w:bCs/>
          <w:sz w:val="28"/>
          <w:szCs w:val="28"/>
        </w:rPr>
        <w:t>Упражнения на развитие правильной осанки.</w:t>
      </w:r>
    </w:p>
    <w:p w:rsidR="00636B74" w:rsidRPr="008A7831" w:rsidRDefault="00636B74" w:rsidP="00636B74">
      <w:pPr>
        <w:ind w:firstLine="709"/>
        <w:jc w:val="both"/>
        <w:rPr>
          <w:bCs/>
          <w:sz w:val="28"/>
          <w:szCs w:val="28"/>
        </w:rPr>
      </w:pPr>
      <w:r w:rsidRPr="008A7831">
        <w:rPr>
          <w:bCs/>
          <w:sz w:val="28"/>
          <w:szCs w:val="28"/>
        </w:rPr>
        <w:t>Ритмическая гимнастика.</w:t>
      </w:r>
    </w:p>
    <w:p w:rsidR="00636B74" w:rsidRPr="008A7831" w:rsidRDefault="00636B74" w:rsidP="00636B74">
      <w:pPr>
        <w:ind w:firstLine="709"/>
        <w:jc w:val="both"/>
        <w:rPr>
          <w:bCs/>
          <w:sz w:val="28"/>
          <w:szCs w:val="28"/>
        </w:rPr>
      </w:pPr>
      <w:r w:rsidRPr="008A7831">
        <w:rPr>
          <w:bCs/>
          <w:sz w:val="28"/>
          <w:szCs w:val="28"/>
        </w:rPr>
        <w:t>Упражнения на развитие гибкости (стретчинг).</w:t>
      </w:r>
    </w:p>
    <w:p w:rsidR="00636B74" w:rsidRPr="008A7831" w:rsidRDefault="00636B74" w:rsidP="00636B74">
      <w:pPr>
        <w:ind w:firstLine="709"/>
        <w:jc w:val="both"/>
        <w:rPr>
          <w:bCs/>
          <w:sz w:val="28"/>
          <w:szCs w:val="28"/>
        </w:rPr>
      </w:pPr>
      <w:r w:rsidRPr="008A7831">
        <w:rPr>
          <w:bCs/>
          <w:sz w:val="28"/>
          <w:szCs w:val="28"/>
        </w:rPr>
        <w:t>Силовые упражнения для мышц, рук, ног, пресса.</w:t>
      </w:r>
    </w:p>
    <w:p w:rsidR="00636B74" w:rsidRPr="008A7831" w:rsidRDefault="00636B74" w:rsidP="00636B74">
      <w:pPr>
        <w:shd w:val="clear" w:color="auto" w:fill="FFFFFF"/>
        <w:ind w:firstLine="709"/>
        <w:jc w:val="both"/>
        <w:rPr>
          <w:bCs/>
          <w:sz w:val="28"/>
          <w:szCs w:val="28"/>
        </w:rPr>
      </w:pPr>
      <w:proofErr w:type="spellStart"/>
      <w:r w:rsidRPr="008A7831">
        <w:rPr>
          <w:bCs/>
          <w:sz w:val="28"/>
          <w:szCs w:val="28"/>
        </w:rPr>
        <w:t>Скипинг</w:t>
      </w:r>
      <w:proofErr w:type="spellEnd"/>
      <w:r w:rsidRPr="008A7831">
        <w:rPr>
          <w:bCs/>
          <w:sz w:val="28"/>
          <w:szCs w:val="28"/>
        </w:rPr>
        <w:t>. Упражнения со скакалкой.</w:t>
      </w:r>
    </w:p>
    <w:p w:rsidR="00636B74" w:rsidRDefault="00636B74" w:rsidP="00636B74">
      <w:pPr>
        <w:shd w:val="clear" w:color="auto" w:fill="FFFFFF"/>
        <w:ind w:firstLine="709"/>
        <w:jc w:val="both"/>
        <w:rPr>
          <w:bCs/>
          <w:sz w:val="28"/>
          <w:szCs w:val="28"/>
        </w:rPr>
      </w:pPr>
      <w:r w:rsidRPr="008A7831">
        <w:rPr>
          <w:bCs/>
          <w:sz w:val="28"/>
          <w:szCs w:val="28"/>
        </w:rPr>
        <w:t xml:space="preserve">Базовые шаги аэробики. Классическая аэробика. Степ-аэробика. </w:t>
      </w:r>
    </w:p>
    <w:p w:rsidR="00636B74" w:rsidRDefault="00636B74" w:rsidP="00636B74">
      <w:pPr>
        <w:shd w:val="clear" w:color="auto" w:fill="FFFFFF"/>
        <w:ind w:firstLine="709"/>
        <w:jc w:val="both"/>
        <w:rPr>
          <w:bCs/>
          <w:sz w:val="28"/>
          <w:szCs w:val="28"/>
        </w:rPr>
      </w:pPr>
      <w:proofErr w:type="spellStart"/>
      <w:r w:rsidRPr="008A7831">
        <w:rPr>
          <w:bCs/>
          <w:sz w:val="28"/>
          <w:szCs w:val="28"/>
        </w:rPr>
        <w:t>Фитбол</w:t>
      </w:r>
      <w:proofErr w:type="spellEnd"/>
      <w:r w:rsidRPr="008A7831">
        <w:rPr>
          <w:bCs/>
          <w:sz w:val="28"/>
          <w:szCs w:val="28"/>
        </w:rPr>
        <w:t>-аэробика. Танцевальная аэробика. Аэробика силовой направленности. Стретчинг с элементами йоги</w:t>
      </w:r>
      <w:r>
        <w:rPr>
          <w:bCs/>
          <w:sz w:val="28"/>
          <w:szCs w:val="28"/>
        </w:rPr>
        <w:t xml:space="preserve">. </w:t>
      </w:r>
      <w:r>
        <w:rPr>
          <w:bCs/>
          <w:sz w:val="28"/>
          <w:szCs w:val="28"/>
        </w:rPr>
        <w:br w:type="page"/>
      </w:r>
    </w:p>
    <w:p w:rsidR="00636B74" w:rsidRDefault="00636B74" w:rsidP="00636B74">
      <w:pPr>
        <w:shd w:val="clear" w:color="auto" w:fill="FFFFFF"/>
        <w:ind w:firstLine="709"/>
        <w:jc w:val="both"/>
        <w:rPr>
          <w:bCs/>
          <w:sz w:val="28"/>
          <w:szCs w:val="28"/>
        </w:rPr>
        <w:sectPr w:rsidR="00636B74" w:rsidSect="001B4B56">
          <w:headerReference w:type="default" r:id="rId11"/>
          <w:pgSz w:w="11910" w:h="16840"/>
          <w:pgMar w:top="1134" w:right="850" w:bottom="1134" w:left="1701" w:header="720" w:footer="720" w:gutter="0"/>
          <w:cols w:space="720"/>
          <w:docGrid w:linePitch="272"/>
        </w:sectPr>
      </w:pPr>
    </w:p>
    <w:p w:rsidR="00636B74" w:rsidRDefault="00636B74" w:rsidP="00636B74">
      <w:pPr>
        <w:jc w:val="center"/>
        <w:rPr>
          <w:b/>
          <w:sz w:val="28"/>
          <w:szCs w:val="28"/>
        </w:rPr>
      </w:pPr>
      <w:r>
        <w:rPr>
          <w:b/>
          <w:sz w:val="28"/>
          <w:szCs w:val="28"/>
        </w:rPr>
        <w:lastRenderedPageBreak/>
        <w:t>3. ТЕМАТИЧЕСКОЕ ПЛАНИРОВАНИЕ УЧЕБНОГО ПРЕДМЕТА</w:t>
      </w:r>
    </w:p>
    <w:p w:rsidR="00636B74" w:rsidRPr="00B859A7" w:rsidRDefault="00636B74" w:rsidP="00636B74">
      <w:pPr>
        <w:ind w:firstLine="426"/>
        <w:jc w:val="center"/>
        <w:rPr>
          <w:b/>
        </w:rPr>
      </w:pPr>
      <w:r>
        <w:rPr>
          <w:b/>
          <w:sz w:val="28"/>
          <w:szCs w:val="28"/>
        </w:rPr>
        <w:t>(С УЧЕТОМ РАБОЧЕЙ ПРОГРАММЫ ВОСПИТАНИЯ)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5"/>
        <w:gridCol w:w="1661"/>
        <w:gridCol w:w="389"/>
        <w:gridCol w:w="6080"/>
        <w:gridCol w:w="1077"/>
        <w:gridCol w:w="1890"/>
        <w:gridCol w:w="1373"/>
        <w:gridCol w:w="1745"/>
      </w:tblGrid>
      <w:tr w:rsidR="002C3499" w:rsidRPr="007B2953" w:rsidTr="002C3499">
        <w:trPr>
          <w:jc w:val="center"/>
        </w:trPr>
        <w:tc>
          <w:tcPr>
            <w:tcW w:w="715" w:type="dxa"/>
          </w:tcPr>
          <w:p w:rsidR="002C3499" w:rsidRPr="00B90139" w:rsidRDefault="002C3499" w:rsidP="00B513B6">
            <w:pPr>
              <w:shd w:val="clear" w:color="auto" w:fill="FFFFFF"/>
              <w:jc w:val="center"/>
              <w:rPr>
                <w:b/>
                <w:bCs/>
                <w:color w:val="000000"/>
                <w:sz w:val="26"/>
                <w:szCs w:val="26"/>
              </w:rPr>
            </w:pPr>
            <w:r w:rsidRPr="00B90139">
              <w:rPr>
                <w:b/>
                <w:bCs/>
                <w:color w:val="000000"/>
                <w:sz w:val="26"/>
                <w:szCs w:val="26"/>
              </w:rPr>
              <w:t>№ п/п</w:t>
            </w:r>
          </w:p>
        </w:tc>
        <w:tc>
          <w:tcPr>
            <w:tcW w:w="2050" w:type="dxa"/>
            <w:gridSpan w:val="2"/>
          </w:tcPr>
          <w:p w:rsidR="002C3499" w:rsidRPr="00B90139" w:rsidRDefault="002C3499" w:rsidP="00B513B6">
            <w:pPr>
              <w:shd w:val="clear" w:color="auto" w:fill="FFFFFF"/>
              <w:jc w:val="center"/>
              <w:rPr>
                <w:b/>
                <w:bCs/>
                <w:color w:val="000000"/>
                <w:sz w:val="26"/>
                <w:szCs w:val="26"/>
              </w:rPr>
            </w:pPr>
            <w:r w:rsidRPr="00B90139">
              <w:rPr>
                <w:b/>
                <w:bCs/>
                <w:color w:val="000000"/>
                <w:sz w:val="26"/>
                <w:szCs w:val="26"/>
              </w:rPr>
              <w:t>Наименование разделов и тем</w:t>
            </w:r>
          </w:p>
        </w:tc>
        <w:tc>
          <w:tcPr>
            <w:tcW w:w="6080" w:type="dxa"/>
            <w:tcBorders>
              <w:right w:val="single" w:sz="4" w:space="0" w:color="auto"/>
            </w:tcBorders>
            <w:shd w:val="clear" w:color="auto" w:fill="auto"/>
            <w:vAlign w:val="center"/>
          </w:tcPr>
          <w:p w:rsidR="002C3499" w:rsidRPr="00B90139" w:rsidRDefault="002C3499" w:rsidP="00B513B6">
            <w:pPr>
              <w:shd w:val="clear" w:color="auto" w:fill="FFFFFF"/>
              <w:jc w:val="center"/>
              <w:rPr>
                <w:b/>
                <w:bCs/>
                <w:sz w:val="26"/>
                <w:szCs w:val="26"/>
              </w:rPr>
            </w:pPr>
            <w:r w:rsidRPr="00B90139">
              <w:rPr>
                <w:b/>
                <w:bCs/>
                <w:color w:val="000000"/>
                <w:sz w:val="26"/>
                <w:szCs w:val="26"/>
              </w:rPr>
              <w:t>Содержание учебного материала и формы организации деятельности обучающихся</w:t>
            </w:r>
          </w:p>
        </w:tc>
        <w:tc>
          <w:tcPr>
            <w:tcW w:w="1077" w:type="dxa"/>
            <w:tcBorders>
              <w:left w:val="single" w:sz="4" w:space="0" w:color="auto"/>
            </w:tcBorders>
            <w:shd w:val="clear" w:color="auto" w:fill="auto"/>
          </w:tcPr>
          <w:p w:rsidR="002C3499" w:rsidRPr="00B90139" w:rsidRDefault="002C3499" w:rsidP="00B513B6">
            <w:pPr>
              <w:jc w:val="center"/>
              <w:rPr>
                <w:b/>
                <w:bCs/>
                <w:sz w:val="26"/>
                <w:szCs w:val="26"/>
              </w:rPr>
            </w:pPr>
            <w:r w:rsidRPr="00B90139">
              <w:rPr>
                <w:b/>
                <w:bCs/>
                <w:sz w:val="26"/>
                <w:szCs w:val="26"/>
              </w:rPr>
              <w:t>Объем в часах</w:t>
            </w:r>
          </w:p>
        </w:tc>
        <w:tc>
          <w:tcPr>
            <w:tcW w:w="1890" w:type="dxa"/>
            <w:tcBorders>
              <w:left w:val="single" w:sz="4" w:space="0" w:color="auto"/>
              <w:right w:val="single" w:sz="4" w:space="0" w:color="auto"/>
            </w:tcBorders>
          </w:tcPr>
          <w:p w:rsidR="002C3499" w:rsidRPr="00B90139" w:rsidRDefault="002C3499" w:rsidP="00B513B6">
            <w:pPr>
              <w:jc w:val="center"/>
              <w:rPr>
                <w:b/>
                <w:bCs/>
                <w:sz w:val="26"/>
                <w:szCs w:val="26"/>
              </w:rPr>
            </w:pPr>
            <w:r>
              <w:rPr>
                <w:b/>
                <w:bCs/>
                <w:sz w:val="26"/>
                <w:szCs w:val="26"/>
              </w:rPr>
              <w:t>Планируемые результаты</w:t>
            </w:r>
          </w:p>
        </w:tc>
        <w:tc>
          <w:tcPr>
            <w:tcW w:w="1373" w:type="dxa"/>
            <w:tcBorders>
              <w:left w:val="single" w:sz="4" w:space="0" w:color="auto"/>
              <w:right w:val="single" w:sz="4" w:space="0" w:color="auto"/>
            </w:tcBorders>
          </w:tcPr>
          <w:p w:rsidR="002C3499" w:rsidRPr="00B90139" w:rsidRDefault="002C3499" w:rsidP="00B513B6">
            <w:pPr>
              <w:jc w:val="center"/>
              <w:rPr>
                <w:b/>
                <w:bCs/>
                <w:sz w:val="26"/>
                <w:szCs w:val="26"/>
              </w:rPr>
            </w:pPr>
            <w:r>
              <w:rPr>
                <w:b/>
                <w:bCs/>
                <w:sz w:val="26"/>
                <w:szCs w:val="26"/>
              </w:rPr>
              <w:t>Уровень усвоения</w:t>
            </w:r>
          </w:p>
        </w:tc>
        <w:tc>
          <w:tcPr>
            <w:tcW w:w="1745" w:type="dxa"/>
            <w:tcBorders>
              <w:left w:val="single" w:sz="4" w:space="0" w:color="auto"/>
            </w:tcBorders>
          </w:tcPr>
          <w:p w:rsidR="002C3499" w:rsidRPr="00B90139" w:rsidRDefault="002C3499" w:rsidP="00B513B6">
            <w:pPr>
              <w:jc w:val="center"/>
              <w:rPr>
                <w:b/>
                <w:bCs/>
                <w:sz w:val="26"/>
                <w:szCs w:val="26"/>
              </w:rPr>
            </w:pPr>
            <w:r w:rsidRPr="00B90139">
              <w:rPr>
                <w:b/>
                <w:bCs/>
                <w:sz w:val="26"/>
                <w:szCs w:val="26"/>
              </w:rPr>
              <w:t>Формы и методы контроля</w:t>
            </w:r>
          </w:p>
        </w:tc>
      </w:tr>
      <w:tr w:rsidR="002C3499" w:rsidRPr="007B2953" w:rsidTr="002C3499">
        <w:trPr>
          <w:trHeight w:val="3469"/>
          <w:jc w:val="center"/>
        </w:trPr>
        <w:tc>
          <w:tcPr>
            <w:tcW w:w="715" w:type="dxa"/>
            <w:tcBorders>
              <w:bottom w:val="single" w:sz="4" w:space="0" w:color="auto"/>
            </w:tcBorders>
          </w:tcPr>
          <w:p w:rsidR="002C3499" w:rsidRPr="007B2953" w:rsidRDefault="002C3499" w:rsidP="00B513B6">
            <w:pPr>
              <w:jc w:val="both"/>
              <w:rPr>
                <w:bCs/>
                <w:sz w:val="26"/>
                <w:szCs w:val="26"/>
              </w:rPr>
            </w:pPr>
          </w:p>
        </w:tc>
        <w:tc>
          <w:tcPr>
            <w:tcW w:w="2050" w:type="dxa"/>
            <w:gridSpan w:val="2"/>
            <w:tcBorders>
              <w:bottom w:val="single" w:sz="4" w:space="0" w:color="auto"/>
            </w:tcBorders>
          </w:tcPr>
          <w:p w:rsidR="002C3499" w:rsidRPr="00B90139" w:rsidRDefault="002C3499" w:rsidP="00B513B6">
            <w:pPr>
              <w:jc w:val="both"/>
              <w:rPr>
                <w:b/>
                <w:bCs/>
                <w:sz w:val="26"/>
                <w:szCs w:val="26"/>
              </w:rPr>
            </w:pPr>
            <w:r w:rsidRPr="00B90139">
              <w:rPr>
                <w:b/>
                <w:bCs/>
                <w:sz w:val="26"/>
                <w:szCs w:val="26"/>
              </w:rPr>
              <w:t>ТЧ. Введение в предмет</w:t>
            </w:r>
          </w:p>
        </w:tc>
        <w:tc>
          <w:tcPr>
            <w:tcW w:w="6080" w:type="dxa"/>
            <w:tcBorders>
              <w:bottom w:val="single" w:sz="4" w:space="0" w:color="auto"/>
              <w:right w:val="single" w:sz="4" w:space="0" w:color="auto"/>
            </w:tcBorders>
            <w:shd w:val="clear" w:color="auto" w:fill="auto"/>
          </w:tcPr>
          <w:p w:rsidR="002C3499" w:rsidRPr="0072526D" w:rsidRDefault="002C3499" w:rsidP="00B513B6">
            <w:pPr>
              <w:shd w:val="clear" w:color="auto" w:fill="FFFFFF"/>
              <w:rPr>
                <w:bCs/>
                <w:sz w:val="26"/>
                <w:szCs w:val="26"/>
              </w:rPr>
            </w:pPr>
            <w:r w:rsidRPr="0072526D">
              <w:rPr>
                <w:bCs/>
                <w:sz w:val="26"/>
                <w:szCs w:val="26"/>
              </w:rPr>
              <w:t>Техника безопасности на занятиях «Физическая культура». Физическая культура в общекультурной и профессиональной подготовке студентов СПО.</w:t>
            </w:r>
          </w:p>
          <w:p w:rsidR="002C3499" w:rsidRPr="0072526D" w:rsidRDefault="002C3499" w:rsidP="00B513B6">
            <w:pPr>
              <w:shd w:val="clear" w:color="auto" w:fill="FFFFFF"/>
              <w:rPr>
                <w:bCs/>
                <w:sz w:val="26"/>
                <w:szCs w:val="26"/>
              </w:rPr>
            </w:pPr>
            <w:r w:rsidRPr="0072526D">
              <w:rPr>
                <w:bCs/>
                <w:sz w:val="26"/>
                <w:szCs w:val="26"/>
              </w:rPr>
              <w:t>Основы здорового образа жизни. Физическая культура в обеспечении здоровья.</w:t>
            </w:r>
          </w:p>
          <w:p w:rsidR="002C3499" w:rsidRPr="0072526D" w:rsidRDefault="002C3499" w:rsidP="00B513B6">
            <w:pPr>
              <w:shd w:val="clear" w:color="auto" w:fill="FFFFFF"/>
              <w:spacing w:before="120" w:after="120"/>
              <w:rPr>
                <w:bCs/>
                <w:sz w:val="26"/>
                <w:szCs w:val="26"/>
              </w:rPr>
            </w:pPr>
            <w:r w:rsidRPr="0072526D">
              <w:rPr>
                <w:bCs/>
                <w:sz w:val="26"/>
                <w:szCs w:val="26"/>
              </w:rPr>
              <w:t>Основы методики самостоятельных занятий физическими упражнениями.</w:t>
            </w:r>
          </w:p>
          <w:p w:rsidR="002C3499" w:rsidRPr="0072526D" w:rsidRDefault="002C3499" w:rsidP="00B513B6">
            <w:pPr>
              <w:shd w:val="clear" w:color="auto" w:fill="FFFFFF"/>
              <w:spacing w:before="120" w:after="120"/>
              <w:rPr>
                <w:bCs/>
                <w:sz w:val="26"/>
                <w:szCs w:val="26"/>
              </w:rPr>
            </w:pPr>
            <w:r w:rsidRPr="0072526D">
              <w:rPr>
                <w:bCs/>
                <w:sz w:val="26"/>
                <w:szCs w:val="26"/>
              </w:rPr>
              <w:t>Самоконтроль, его основные методы, показатели и критерии оценки.</w:t>
            </w:r>
          </w:p>
          <w:p w:rsidR="002C3499" w:rsidRPr="007B2953" w:rsidRDefault="002C3499" w:rsidP="00B513B6">
            <w:pPr>
              <w:shd w:val="clear" w:color="auto" w:fill="FFFFFF"/>
              <w:spacing w:before="120" w:after="120"/>
              <w:rPr>
                <w:bCs/>
                <w:sz w:val="26"/>
                <w:szCs w:val="26"/>
              </w:rPr>
            </w:pPr>
            <w:r w:rsidRPr="0072526D">
              <w:rPr>
                <w:bCs/>
                <w:sz w:val="26"/>
                <w:szCs w:val="26"/>
              </w:rPr>
              <w:t>Физическая культура в профессиональной деятельности.</w:t>
            </w:r>
          </w:p>
        </w:tc>
        <w:tc>
          <w:tcPr>
            <w:tcW w:w="1077" w:type="dxa"/>
            <w:tcBorders>
              <w:left w:val="single" w:sz="4" w:space="0" w:color="auto"/>
              <w:bottom w:val="single" w:sz="4" w:space="0" w:color="auto"/>
            </w:tcBorders>
            <w:shd w:val="clear" w:color="auto" w:fill="auto"/>
          </w:tcPr>
          <w:p w:rsidR="002C3499" w:rsidRPr="007B2953" w:rsidRDefault="002C3499" w:rsidP="00B513B6">
            <w:pPr>
              <w:jc w:val="center"/>
              <w:rPr>
                <w:bCs/>
                <w:sz w:val="26"/>
                <w:szCs w:val="26"/>
              </w:rPr>
            </w:pPr>
            <w:r>
              <w:rPr>
                <w:bCs/>
                <w:sz w:val="26"/>
                <w:szCs w:val="26"/>
              </w:rPr>
              <w:t>2</w:t>
            </w:r>
          </w:p>
        </w:tc>
        <w:tc>
          <w:tcPr>
            <w:tcW w:w="1890" w:type="dxa"/>
            <w:tcBorders>
              <w:left w:val="single" w:sz="4" w:space="0" w:color="auto"/>
              <w:bottom w:val="single" w:sz="4" w:space="0" w:color="auto"/>
              <w:right w:val="single" w:sz="4" w:space="0" w:color="auto"/>
            </w:tcBorders>
          </w:tcPr>
          <w:p w:rsidR="002C3499" w:rsidRPr="007B2953" w:rsidRDefault="002C3499" w:rsidP="00B513B6">
            <w:pPr>
              <w:jc w:val="center"/>
              <w:rPr>
                <w:bCs/>
                <w:sz w:val="26"/>
                <w:szCs w:val="26"/>
              </w:rPr>
            </w:pPr>
            <w:r>
              <w:rPr>
                <w:bCs/>
                <w:sz w:val="26"/>
                <w:szCs w:val="26"/>
              </w:rPr>
              <w:t>ОК2, СК5, ЛР9</w:t>
            </w:r>
          </w:p>
        </w:tc>
        <w:tc>
          <w:tcPr>
            <w:tcW w:w="1373" w:type="dxa"/>
            <w:tcBorders>
              <w:left w:val="single" w:sz="4" w:space="0" w:color="auto"/>
              <w:bottom w:val="single" w:sz="4" w:space="0" w:color="auto"/>
              <w:right w:val="single" w:sz="4" w:space="0" w:color="auto"/>
            </w:tcBorders>
          </w:tcPr>
          <w:p w:rsidR="002C3499" w:rsidRDefault="00B513B6" w:rsidP="00B513B6">
            <w:pPr>
              <w:jc w:val="center"/>
              <w:rPr>
                <w:bCs/>
                <w:sz w:val="26"/>
                <w:szCs w:val="26"/>
              </w:rPr>
            </w:pPr>
            <w:r>
              <w:rPr>
                <w:bCs/>
                <w:sz w:val="26"/>
                <w:szCs w:val="26"/>
              </w:rPr>
              <w:t>1</w:t>
            </w:r>
          </w:p>
        </w:tc>
        <w:tc>
          <w:tcPr>
            <w:tcW w:w="1745" w:type="dxa"/>
            <w:tcBorders>
              <w:left w:val="single" w:sz="4" w:space="0" w:color="auto"/>
              <w:bottom w:val="single" w:sz="4" w:space="0" w:color="auto"/>
            </w:tcBorders>
          </w:tcPr>
          <w:p w:rsidR="002C3499" w:rsidRDefault="002C3499" w:rsidP="00B513B6">
            <w:pPr>
              <w:jc w:val="center"/>
              <w:rPr>
                <w:bCs/>
                <w:sz w:val="26"/>
                <w:szCs w:val="26"/>
              </w:rPr>
            </w:pPr>
            <w:r>
              <w:rPr>
                <w:bCs/>
                <w:sz w:val="26"/>
                <w:szCs w:val="26"/>
              </w:rPr>
              <w:t>Беседа</w:t>
            </w:r>
          </w:p>
          <w:p w:rsidR="002C3499" w:rsidRDefault="002C3499" w:rsidP="00B513B6">
            <w:pPr>
              <w:jc w:val="center"/>
              <w:rPr>
                <w:bCs/>
                <w:sz w:val="26"/>
                <w:szCs w:val="26"/>
              </w:rPr>
            </w:pPr>
          </w:p>
          <w:p w:rsidR="002C3499" w:rsidRPr="007B2953" w:rsidRDefault="002C3499" w:rsidP="00B513B6">
            <w:pPr>
              <w:jc w:val="center"/>
              <w:rPr>
                <w:bCs/>
                <w:sz w:val="26"/>
                <w:szCs w:val="26"/>
              </w:rPr>
            </w:pPr>
            <w:r>
              <w:rPr>
                <w:bCs/>
                <w:sz w:val="26"/>
                <w:szCs w:val="26"/>
              </w:rPr>
              <w:t>Тест</w:t>
            </w:r>
          </w:p>
        </w:tc>
      </w:tr>
      <w:tr w:rsidR="002C3499" w:rsidRPr="007B2953" w:rsidTr="00A35EE8">
        <w:trPr>
          <w:trHeight w:val="467"/>
          <w:jc w:val="center"/>
        </w:trPr>
        <w:tc>
          <w:tcPr>
            <w:tcW w:w="14930" w:type="dxa"/>
            <w:gridSpan w:val="8"/>
            <w:tcBorders>
              <w:top w:val="single" w:sz="4" w:space="0" w:color="auto"/>
              <w:bottom w:val="single" w:sz="4" w:space="0" w:color="auto"/>
            </w:tcBorders>
          </w:tcPr>
          <w:p w:rsidR="002C3499" w:rsidRPr="007B2953" w:rsidRDefault="002C3499" w:rsidP="00B513B6">
            <w:pPr>
              <w:jc w:val="both"/>
              <w:rPr>
                <w:bCs/>
                <w:sz w:val="26"/>
                <w:szCs w:val="26"/>
              </w:rPr>
            </w:pPr>
            <w:r w:rsidRPr="007B2953">
              <w:rPr>
                <w:bCs/>
                <w:sz w:val="26"/>
                <w:szCs w:val="26"/>
              </w:rPr>
              <w:t xml:space="preserve"> </w:t>
            </w:r>
            <w:r w:rsidRPr="00EB3E0A">
              <w:rPr>
                <w:b/>
                <w:sz w:val="26"/>
                <w:szCs w:val="26"/>
              </w:rPr>
              <w:t>1</w:t>
            </w:r>
            <w:r w:rsidRPr="007B2953">
              <w:rPr>
                <w:bCs/>
                <w:sz w:val="26"/>
                <w:szCs w:val="26"/>
              </w:rPr>
              <w:t xml:space="preserve">. </w:t>
            </w:r>
            <w:r w:rsidRPr="007B2953">
              <w:rPr>
                <w:b/>
                <w:color w:val="231F20"/>
                <w:spacing w:val="4"/>
                <w:sz w:val="26"/>
                <w:szCs w:val="26"/>
              </w:rPr>
              <w:t>Легкая атлетика</w:t>
            </w:r>
            <w:r w:rsidRPr="007B2953">
              <w:rPr>
                <w:b/>
                <w:color w:val="231F20"/>
                <w:sz w:val="26"/>
                <w:szCs w:val="26"/>
              </w:rPr>
              <w:t>. Кроссовая подготовка – 1</w:t>
            </w:r>
            <w:r>
              <w:rPr>
                <w:b/>
                <w:color w:val="231F20"/>
                <w:sz w:val="26"/>
                <w:szCs w:val="26"/>
              </w:rPr>
              <w:t>8</w:t>
            </w:r>
            <w:r w:rsidRPr="007B2953">
              <w:rPr>
                <w:b/>
                <w:color w:val="231F20"/>
                <w:sz w:val="26"/>
                <w:szCs w:val="26"/>
              </w:rPr>
              <w:t xml:space="preserve"> часов</w:t>
            </w:r>
          </w:p>
        </w:tc>
      </w:tr>
      <w:tr w:rsidR="002C3499" w:rsidRPr="007B2953" w:rsidTr="002C3499">
        <w:trPr>
          <w:trHeight w:val="331"/>
          <w:jc w:val="center"/>
        </w:trPr>
        <w:tc>
          <w:tcPr>
            <w:tcW w:w="715" w:type="dxa"/>
            <w:tcBorders>
              <w:top w:val="single" w:sz="4" w:space="0" w:color="auto"/>
              <w:bottom w:val="single" w:sz="4" w:space="0" w:color="auto"/>
            </w:tcBorders>
          </w:tcPr>
          <w:p w:rsidR="002C3499" w:rsidRPr="007B2953" w:rsidRDefault="002C3499" w:rsidP="00B513B6">
            <w:pPr>
              <w:jc w:val="both"/>
              <w:rPr>
                <w:bCs/>
                <w:sz w:val="26"/>
                <w:szCs w:val="26"/>
              </w:rPr>
            </w:pPr>
            <w:r w:rsidRPr="007B2953">
              <w:rPr>
                <w:bCs/>
                <w:sz w:val="26"/>
                <w:szCs w:val="26"/>
              </w:rPr>
              <w:t>1.</w:t>
            </w:r>
          </w:p>
        </w:tc>
        <w:tc>
          <w:tcPr>
            <w:tcW w:w="2050" w:type="dxa"/>
            <w:gridSpan w:val="2"/>
            <w:tcBorders>
              <w:top w:val="single" w:sz="4" w:space="0" w:color="auto"/>
              <w:bottom w:val="single" w:sz="4" w:space="0" w:color="auto"/>
            </w:tcBorders>
          </w:tcPr>
          <w:p w:rsidR="002C3499" w:rsidRPr="007B2953" w:rsidRDefault="002C3499" w:rsidP="00B513B6">
            <w:pPr>
              <w:jc w:val="both"/>
              <w:rPr>
                <w:bCs/>
                <w:sz w:val="26"/>
                <w:szCs w:val="26"/>
              </w:rPr>
            </w:pPr>
            <w:r w:rsidRPr="007B2953">
              <w:rPr>
                <w:bCs/>
                <w:sz w:val="26"/>
                <w:szCs w:val="26"/>
              </w:rPr>
              <w:t>Техника бега</w:t>
            </w:r>
          </w:p>
        </w:tc>
        <w:tc>
          <w:tcPr>
            <w:tcW w:w="6080" w:type="dxa"/>
            <w:tcBorders>
              <w:top w:val="single" w:sz="4" w:space="0" w:color="auto"/>
              <w:bottom w:val="single" w:sz="4" w:space="0" w:color="auto"/>
              <w:right w:val="single" w:sz="4" w:space="0" w:color="auto"/>
            </w:tcBorders>
            <w:shd w:val="clear" w:color="auto" w:fill="auto"/>
          </w:tcPr>
          <w:p w:rsidR="002C3499" w:rsidRPr="007B2953" w:rsidRDefault="002C3499" w:rsidP="00B513B6">
            <w:pPr>
              <w:jc w:val="both"/>
              <w:rPr>
                <w:bCs/>
                <w:sz w:val="26"/>
                <w:szCs w:val="26"/>
              </w:rPr>
            </w:pPr>
            <w:r w:rsidRPr="007B2953">
              <w:rPr>
                <w:bCs/>
                <w:sz w:val="26"/>
                <w:szCs w:val="26"/>
              </w:rPr>
              <w:t>Техника бега на короткие дистанции: старт низкий, бег 100 м. Финиширование.</w:t>
            </w:r>
          </w:p>
          <w:p w:rsidR="002C3499" w:rsidRPr="007B2953" w:rsidRDefault="002C3499" w:rsidP="00B513B6">
            <w:pPr>
              <w:jc w:val="both"/>
              <w:rPr>
                <w:bCs/>
                <w:sz w:val="26"/>
                <w:szCs w:val="26"/>
              </w:rPr>
            </w:pPr>
            <w:r w:rsidRPr="007B2953">
              <w:rPr>
                <w:bCs/>
                <w:sz w:val="26"/>
                <w:szCs w:val="26"/>
              </w:rPr>
              <w:t>Техника бега на короткие дистанции: старт высокий, бег 100 м. Финиширование.</w:t>
            </w:r>
          </w:p>
          <w:p w:rsidR="002C3499" w:rsidRPr="007B2953" w:rsidRDefault="002C3499" w:rsidP="00B513B6">
            <w:pPr>
              <w:jc w:val="both"/>
              <w:rPr>
                <w:bCs/>
                <w:sz w:val="26"/>
                <w:szCs w:val="26"/>
              </w:rPr>
            </w:pPr>
            <w:r w:rsidRPr="007B2953">
              <w:rPr>
                <w:bCs/>
                <w:sz w:val="26"/>
                <w:szCs w:val="26"/>
              </w:rPr>
              <w:t>К/з. Тест на скоростную подготовленность, бег 100м.</w:t>
            </w:r>
          </w:p>
          <w:p w:rsidR="002C3499" w:rsidRPr="007B2953" w:rsidRDefault="002C3499" w:rsidP="00B513B6">
            <w:pPr>
              <w:jc w:val="both"/>
              <w:rPr>
                <w:bCs/>
                <w:sz w:val="26"/>
                <w:szCs w:val="26"/>
              </w:rPr>
            </w:pPr>
            <w:r w:rsidRPr="007B2953">
              <w:rPr>
                <w:bCs/>
                <w:sz w:val="26"/>
                <w:szCs w:val="26"/>
              </w:rPr>
              <w:t>Техника бега на средние дистанции. Бег в медленном темпе 15 мин.</w:t>
            </w:r>
          </w:p>
          <w:p w:rsidR="002C3499" w:rsidRPr="007B2953" w:rsidRDefault="002C3499" w:rsidP="00B513B6">
            <w:pPr>
              <w:jc w:val="both"/>
              <w:rPr>
                <w:bCs/>
                <w:sz w:val="26"/>
                <w:szCs w:val="26"/>
              </w:rPr>
            </w:pPr>
            <w:r w:rsidRPr="007B2953">
              <w:rPr>
                <w:bCs/>
                <w:sz w:val="26"/>
                <w:szCs w:val="26"/>
              </w:rPr>
              <w:t>Бег 1000 метров. Финиширование.</w:t>
            </w:r>
          </w:p>
        </w:tc>
        <w:tc>
          <w:tcPr>
            <w:tcW w:w="1077" w:type="dxa"/>
            <w:tcBorders>
              <w:top w:val="single" w:sz="4" w:space="0" w:color="auto"/>
              <w:left w:val="single" w:sz="4" w:space="0" w:color="auto"/>
              <w:bottom w:val="single" w:sz="4" w:space="0" w:color="auto"/>
            </w:tcBorders>
            <w:shd w:val="clear" w:color="auto" w:fill="auto"/>
          </w:tcPr>
          <w:p w:rsidR="002C3499" w:rsidRPr="007B2953" w:rsidRDefault="002C3499" w:rsidP="00B513B6">
            <w:pPr>
              <w:jc w:val="center"/>
              <w:rPr>
                <w:bCs/>
                <w:sz w:val="26"/>
                <w:szCs w:val="26"/>
              </w:rPr>
            </w:pPr>
            <w:r>
              <w:rPr>
                <w:bCs/>
                <w:sz w:val="26"/>
                <w:szCs w:val="26"/>
              </w:rPr>
              <w:t>18</w:t>
            </w:r>
          </w:p>
        </w:tc>
        <w:tc>
          <w:tcPr>
            <w:tcW w:w="1890" w:type="dxa"/>
            <w:tcBorders>
              <w:top w:val="single" w:sz="4" w:space="0" w:color="auto"/>
              <w:left w:val="single" w:sz="4" w:space="0" w:color="auto"/>
              <w:bottom w:val="single" w:sz="4" w:space="0" w:color="auto"/>
              <w:right w:val="single" w:sz="4" w:space="0" w:color="auto"/>
            </w:tcBorders>
          </w:tcPr>
          <w:p w:rsidR="002C3499" w:rsidRPr="007B2953" w:rsidRDefault="002C3499" w:rsidP="00B513B6">
            <w:pPr>
              <w:jc w:val="center"/>
              <w:rPr>
                <w:bCs/>
                <w:sz w:val="26"/>
                <w:szCs w:val="26"/>
              </w:rPr>
            </w:pPr>
            <w:r>
              <w:rPr>
                <w:bCs/>
                <w:sz w:val="26"/>
                <w:szCs w:val="26"/>
              </w:rPr>
              <w:t>ОК4, ОК 2, ОК 3, ЛР9, СК5</w:t>
            </w:r>
          </w:p>
        </w:tc>
        <w:tc>
          <w:tcPr>
            <w:tcW w:w="1373" w:type="dxa"/>
            <w:tcBorders>
              <w:top w:val="single" w:sz="4" w:space="0" w:color="auto"/>
              <w:left w:val="single" w:sz="4" w:space="0" w:color="auto"/>
              <w:bottom w:val="single" w:sz="4" w:space="0" w:color="auto"/>
              <w:right w:val="single" w:sz="4" w:space="0" w:color="auto"/>
            </w:tcBorders>
          </w:tcPr>
          <w:p w:rsidR="002C3499" w:rsidRPr="007B2953" w:rsidRDefault="00B513B6" w:rsidP="00B513B6">
            <w:pPr>
              <w:jc w:val="center"/>
              <w:rPr>
                <w:bCs/>
                <w:sz w:val="26"/>
                <w:szCs w:val="26"/>
              </w:rPr>
            </w:pPr>
            <w:r>
              <w:rPr>
                <w:bCs/>
                <w:sz w:val="26"/>
                <w:szCs w:val="26"/>
              </w:rPr>
              <w:t>2</w:t>
            </w:r>
          </w:p>
        </w:tc>
        <w:tc>
          <w:tcPr>
            <w:tcW w:w="1745" w:type="dxa"/>
            <w:tcBorders>
              <w:top w:val="single" w:sz="4" w:space="0" w:color="auto"/>
              <w:left w:val="single" w:sz="4" w:space="0" w:color="auto"/>
              <w:bottom w:val="single" w:sz="4" w:space="0" w:color="auto"/>
            </w:tcBorders>
          </w:tcPr>
          <w:p w:rsidR="002C3499" w:rsidRPr="007B2953" w:rsidRDefault="002C3499" w:rsidP="00B513B6">
            <w:pPr>
              <w:jc w:val="center"/>
              <w:rPr>
                <w:bCs/>
                <w:sz w:val="26"/>
                <w:szCs w:val="26"/>
              </w:rPr>
            </w:pPr>
            <w:r w:rsidRPr="007B2953">
              <w:rPr>
                <w:bCs/>
                <w:sz w:val="26"/>
                <w:szCs w:val="26"/>
              </w:rPr>
              <w:t>К/з. Бег 1000метров</w:t>
            </w:r>
          </w:p>
          <w:p w:rsidR="002C3499" w:rsidRPr="007B2953" w:rsidRDefault="002C3499" w:rsidP="00B513B6">
            <w:pPr>
              <w:jc w:val="center"/>
              <w:rPr>
                <w:bCs/>
                <w:sz w:val="26"/>
                <w:szCs w:val="26"/>
              </w:rPr>
            </w:pPr>
          </w:p>
        </w:tc>
      </w:tr>
      <w:tr w:rsidR="002C3499" w:rsidRPr="007B2953" w:rsidTr="00EB51AC">
        <w:trPr>
          <w:trHeight w:val="331"/>
          <w:jc w:val="center"/>
        </w:trPr>
        <w:tc>
          <w:tcPr>
            <w:tcW w:w="14930" w:type="dxa"/>
            <w:gridSpan w:val="8"/>
            <w:tcBorders>
              <w:top w:val="single" w:sz="4" w:space="0" w:color="auto"/>
              <w:bottom w:val="single" w:sz="4" w:space="0" w:color="auto"/>
            </w:tcBorders>
          </w:tcPr>
          <w:p w:rsidR="002C3499" w:rsidRPr="007B2953" w:rsidRDefault="002C3499" w:rsidP="00B513B6">
            <w:pPr>
              <w:pStyle w:val="ad"/>
              <w:widowControl w:val="0"/>
              <w:numPr>
                <w:ilvl w:val="0"/>
                <w:numId w:val="30"/>
              </w:numPr>
              <w:contextualSpacing w:val="0"/>
              <w:rPr>
                <w:b/>
                <w:sz w:val="26"/>
                <w:szCs w:val="26"/>
              </w:rPr>
            </w:pPr>
            <w:r w:rsidRPr="007B2953">
              <w:rPr>
                <w:b/>
                <w:sz w:val="26"/>
                <w:szCs w:val="26"/>
              </w:rPr>
              <w:t>УТЗ. Гимнастика</w:t>
            </w:r>
            <w:r>
              <w:rPr>
                <w:b/>
                <w:sz w:val="26"/>
                <w:szCs w:val="26"/>
              </w:rPr>
              <w:t xml:space="preserve"> – 26</w:t>
            </w:r>
            <w:r w:rsidRPr="007B2953">
              <w:rPr>
                <w:b/>
                <w:sz w:val="26"/>
                <w:szCs w:val="26"/>
              </w:rPr>
              <w:t xml:space="preserve"> часов</w:t>
            </w:r>
          </w:p>
        </w:tc>
      </w:tr>
      <w:tr w:rsidR="002C3499" w:rsidRPr="007B2953" w:rsidTr="002C3499">
        <w:trPr>
          <w:trHeight w:val="331"/>
          <w:jc w:val="center"/>
        </w:trPr>
        <w:tc>
          <w:tcPr>
            <w:tcW w:w="715" w:type="dxa"/>
            <w:tcBorders>
              <w:top w:val="single" w:sz="4" w:space="0" w:color="auto"/>
              <w:bottom w:val="single" w:sz="4" w:space="0" w:color="auto"/>
            </w:tcBorders>
          </w:tcPr>
          <w:p w:rsidR="002C3499" w:rsidRPr="007B2953" w:rsidRDefault="002C3499" w:rsidP="00B513B6">
            <w:pPr>
              <w:jc w:val="both"/>
              <w:rPr>
                <w:bCs/>
                <w:sz w:val="26"/>
                <w:szCs w:val="26"/>
              </w:rPr>
            </w:pPr>
            <w:r>
              <w:rPr>
                <w:bCs/>
                <w:sz w:val="26"/>
                <w:szCs w:val="26"/>
              </w:rPr>
              <w:t>3.</w:t>
            </w:r>
            <w:r w:rsidRPr="007B2953">
              <w:rPr>
                <w:bCs/>
                <w:sz w:val="26"/>
                <w:szCs w:val="26"/>
              </w:rPr>
              <w:t>.</w:t>
            </w:r>
          </w:p>
        </w:tc>
        <w:tc>
          <w:tcPr>
            <w:tcW w:w="2050" w:type="dxa"/>
            <w:gridSpan w:val="2"/>
            <w:tcBorders>
              <w:top w:val="single" w:sz="4" w:space="0" w:color="auto"/>
              <w:bottom w:val="single" w:sz="4" w:space="0" w:color="auto"/>
            </w:tcBorders>
          </w:tcPr>
          <w:p w:rsidR="002C3499" w:rsidRPr="007B2953" w:rsidRDefault="002C3499" w:rsidP="00B513B6">
            <w:pPr>
              <w:jc w:val="both"/>
              <w:rPr>
                <w:bCs/>
                <w:sz w:val="26"/>
                <w:szCs w:val="26"/>
              </w:rPr>
            </w:pPr>
            <w:r w:rsidRPr="007B2953">
              <w:rPr>
                <w:bCs/>
                <w:sz w:val="26"/>
                <w:szCs w:val="26"/>
              </w:rPr>
              <w:t>УМЗ. Комплекс гимнастики</w:t>
            </w:r>
          </w:p>
        </w:tc>
        <w:tc>
          <w:tcPr>
            <w:tcW w:w="6080" w:type="dxa"/>
            <w:tcBorders>
              <w:top w:val="single" w:sz="4" w:space="0" w:color="auto"/>
              <w:bottom w:val="single" w:sz="4" w:space="0" w:color="auto"/>
              <w:right w:val="single" w:sz="4" w:space="0" w:color="auto"/>
            </w:tcBorders>
            <w:shd w:val="clear" w:color="auto" w:fill="auto"/>
          </w:tcPr>
          <w:p w:rsidR="002C3499" w:rsidRPr="007B2953" w:rsidRDefault="002C3499" w:rsidP="00B513B6">
            <w:pPr>
              <w:jc w:val="both"/>
              <w:rPr>
                <w:bCs/>
                <w:sz w:val="26"/>
                <w:szCs w:val="26"/>
              </w:rPr>
            </w:pPr>
            <w:r w:rsidRPr="007B2953">
              <w:rPr>
                <w:bCs/>
                <w:sz w:val="26"/>
                <w:szCs w:val="26"/>
              </w:rPr>
              <w:t>Составление и проведение комплексов различных видов гимнастики.</w:t>
            </w:r>
          </w:p>
        </w:tc>
        <w:tc>
          <w:tcPr>
            <w:tcW w:w="1077" w:type="dxa"/>
            <w:tcBorders>
              <w:top w:val="single" w:sz="4" w:space="0" w:color="auto"/>
              <w:left w:val="single" w:sz="4" w:space="0" w:color="auto"/>
              <w:bottom w:val="single" w:sz="4" w:space="0" w:color="auto"/>
            </w:tcBorders>
            <w:shd w:val="clear" w:color="auto" w:fill="auto"/>
          </w:tcPr>
          <w:p w:rsidR="002C3499" w:rsidRPr="007B2953" w:rsidRDefault="002C3499" w:rsidP="00B513B6">
            <w:pPr>
              <w:jc w:val="center"/>
              <w:rPr>
                <w:bCs/>
                <w:sz w:val="26"/>
                <w:szCs w:val="26"/>
              </w:rPr>
            </w:pPr>
            <w:r>
              <w:rPr>
                <w:bCs/>
                <w:sz w:val="26"/>
                <w:szCs w:val="26"/>
              </w:rPr>
              <w:t>6</w:t>
            </w:r>
          </w:p>
        </w:tc>
        <w:tc>
          <w:tcPr>
            <w:tcW w:w="1890" w:type="dxa"/>
            <w:vMerge w:val="restart"/>
            <w:tcBorders>
              <w:top w:val="single" w:sz="4" w:space="0" w:color="auto"/>
              <w:left w:val="single" w:sz="4" w:space="0" w:color="auto"/>
              <w:right w:val="single" w:sz="4" w:space="0" w:color="auto"/>
            </w:tcBorders>
          </w:tcPr>
          <w:p w:rsidR="002C3499" w:rsidRPr="007B2953" w:rsidRDefault="002C3499" w:rsidP="00B513B6">
            <w:pPr>
              <w:jc w:val="center"/>
              <w:rPr>
                <w:bCs/>
                <w:sz w:val="26"/>
                <w:szCs w:val="26"/>
              </w:rPr>
            </w:pPr>
            <w:r>
              <w:rPr>
                <w:bCs/>
                <w:sz w:val="26"/>
                <w:szCs w:val="26"/>
              </w:rPr>
              <w:t>ОК4, ОК 2, ОК 3, ЛР9, СК5</w:t>
            </w:r>
          </w:p>
        </w:tc>
        <w:tc>
          <w:tcPr>
            <w:tcW w:w="1373" w:type="dxa"/>
            <w:tcBorders>
              <w:top w:val="single" w:sz="4" w:space="0" w:color="auto"/>
              <w:left w:val="single" w:sz="4" w:space="0" w:color="auto"/>
              <w:right w:val="single" w:sz="4" w:space="0" w:color="auto"/>
            </w:tcBorders>
          </w:tcPr>
          <w:p w:rsidR="002C3499" w:rsidRDefault="00B513B6" w:rsidP="00B513B6">
            <w:pPr>
              <w:jc w:val="center"/>
              <w:rPr>
                <w:bCs/>
                <w:sz w:val="26"/>
                <w:szCs w:val="26"/>
              </w:rPr>
            </w:pPr>
            <w:r>
              <w:rPr>
                <w:bCs/>
                <w:sz w:val="26"/>
                <w:szCs w:val="26"/>
              </w:rPr>
              <w:t>2</w:t>
            </w:r>
          </w:p>
        </w:tc>
        <w:tc>
          <w:tcPr>
            <w:tcW w:w="1745" w:type="dxa"/>
            <w:tcBorders>
              <w:top w:val="single" w:sz="4" w:space="0" w:color="auto"/>
              <w:left w:val="single" w:sz="4" w:space="0" w:color="auto"/>
              <w:bottom w:val="single" w:sz="4" w:space="0" w:color="auto"/>
            </w:tcBorders>
          </w:tcPr>
          <w:p w:rsidR="002C3499" w:rsidRPr="007B2953" w:rsidRDefault="002C3499" w:rsidP="00B513B6">
            <w:pPr>
              <w:jc w:val="center"/>
              <w:rPr>
                <w:bCs/>
                <w:sz w:val="26"/>
                <w:szCs w:val="26"/>
              </w:rPr>
            </w:pPr>
            <w:r>
              <w:rPr>
                <w:bCs/>
                <w:sz w:val="26"/>
                <w:szCs w:val="26"/>
              </w:rPr>
              <w:t>Наблюдение</w:t>
            </w:r>
          </w:p>
        </w:tc>
      </w:tr>
      <w:tr w:rsidR="00B513B6" w:rsidRPr="007B2953" w:rsidTr="002C3499">
        <w:trPr>
          <w:trHeight w:val="331"/>
          <w:jc w:val="center"/>
        </w:trPr>
        <w:tc>
          <w:tcPr>
            <w:tcW w:w="715" w:type="dxa"/>
            <w:tcBorders>
              <w:top w:val="single" w:sz="4" w:space="0" w:color="auto"/>
              <w:bottom w:val="single" w:sz="4" w:space="0" w:color="auto"/>
            </w:tcBorders>
          </w:tcPr>
          <w:p w:rsidR="00B513B6" w:rsidRPr="007B2953" w:rsidRDefault="00B513B6" w:rsidP="00B513B6">
            <w:pPr>
              <w:jc w:val="both"/>
              <w:rPr>
                <w:bCs/>
                <w:sz w:val="26"/>
                <w:szCs w:val="26"/>
              </w:rPr>
            </w:pPr>
            <w:r>
              <w:rPr>
                <w:bCs/>
                <w:sz w:val="26"/>
                <w:szCs w:val="26"/>
              </w:rPr>
              <w:lastRenderedPageBreak/>
              <w:t>4.</w:t>
            </w:r>
            <w:r w:rsidRPr="007B2953">
              <w:rPr>
                <w:bCs/>
                <w:sz w:val="26"/>
                <w:szCs w:val="26"/>
              </w:rPr>
              <w:t>.</w:t>
            </w:r>
          </w:p>
        </w:tc>
        <w:tc>
          <w:tcPr>
            <w:tcW w:w="2050" w:type="dxa"/>
            <w:gridSpan w:val="2"/>
            <w:tcBorders>
              <w:top w:val="single" w:sz="4" w:space="0" w:color="auto"/>
              <w:bottom w:val="single" w:sz="4" w:space="0" w:color="auto"/>
            </w:tcBorders>
          </w:tcPr>
          <w:p w:rsidR="00B513B6" w:rsidRPr="007B2953" w:rsidRDefault="00B513B6" w:rsidP="00B513B6">
            <w:pPr>
              <w:jc w:val="both"/>
              <w:rPr>
                <w:bCs/>
                <w:sz w:val="26"/>
                <w:szCs w:val="26"/>
              </w:rPr>
            </w:pPr>
            <w:r w:rsidRPr="007B2953">
              <w:rPr>
                <w:bCs/>
                <w:sz w:val="26"/>
                <w:szCs w:val="26"/>
              </w:rPr>
              <w:t>Повороты в движении.</w:t>
            </w:r>
          </w:p>
        </w:tc>
        <w:tc>
          <w:tcPr>
            <w:tcW w:w="6080" w:type="dxa"/>
            <w:tcBorders>
              <w:top w:val="single" w:sz="4" w:space="0" w:color="auto"/>
              <w:bottom w:val="single" w:sz="4" w:space="0" w:color="auto"/>
              <w:right w:val="single" w:sz="4" w:space="0" w:color="auto"/>
            </w:tcBorders>
            <w:shd w:val="clear" w:color="auto" w:fill="auto"/>
          </w:tcPr>
          <w:p w:rsidR="00B513B6" w:rsidRPr="007B2953" w:rsidRDefault="00B513B6" w:rsidP="00B513B6">
            <w:pPr>
              <w:jc w:val="both"/>
              <w:rPr>
                <w:bCs/>
                <w:sz w:val="26"/>
                <w:szCs w:val="26"/>
              </w:rPr>
            </w:pPr>
            <w:r w:rsidRPr="007B2953">
              <w:rPr>
                <w:bCs/>
                <w:sz w:val="26"/>
                <w:szCs w:val="26"/>
              </w:rPr>
              <w:t>Повороты в движении. Перестроение из колонны по одному в колонну по два. ОРУ на месте. Вис согнувшись, вис прогнувшись.</w:t>
            </w:r>
          </w:p>
        </w:tc>
        <w:tc>
          <w:tcPr>
            <w:tcW w:w="1077" w:type="dxa"/>
            <w:tcBorders>
              <w:top w:val="single" w:sz="4" w:space="0" w:color="auto"/>
              <w:left w:val="single" w:sz="4" w:space="0" w:color="auto"/>
              <w:bottom w:val="single" w:sz="4" w:space="0" w:color="auto"/>
            </w:tcBorders>
            <w:shd w:val="clear" w:color="auto" w:fill="auto"/>
          </w:tcPr>
          <w:p w:rsidR="00B513B6" w:rsidRPr="007B2953" w:rsidRDefault="00B513B6" w:rsidP="00B513B6">
            <w:pPr>
              <w:jc w:val="center"/>
              <w:rPr>
                <w:bCs/>
                <w:sz w:val="26"/>
                <w:szCs w:val="26"/>
              </w:rPr>
            </w:pPr>
            <w:r>
              <w:rPr>
                <w:bCs/>
                <w:sz w:val="26"/>
                <w:szCs w:val="26"/>
              </w:rPr>
              <w:t>8</w:t>
            </w:r>
          </w:p>
        </w:tc>
        <w:tc>
          <w:tcPr>
            <w:tcW w:w="1890" w:type="dxa"/>
            <w:vMerge/>
            <w:tcBorders>
              <w:left w:val="single" w:sz="4" w:space="0" w:color="auto"/>
              <w:right w:val="single" w:sz="4" w:space="0" w:color="auto"/>
            </w:tcBorders>
          </w:tcPr>
          <w:p w:rsidR="00B513B6" w:rsidRPr="007B2953" w:rsidRDefault="00B513B6" w:rsidP="00B513B6">
            <w:pPr>
              <w:jc w:val="center"/>
              <w:rPr>
                <w:bCs/>
                <w:sz w:val="26"/>
                <w:szCs w:val="26"/>
              </w:rPr>
            </w:pPr>
          </w:p>
        </w:tc>
        <w:tc>
          <w:tcPr>
            <w:tcW w:w="1373" w:type="dxa"/>
            <w:vMerge w:val="restart"/>
            <w:tcBorders>
              <w:left w:val="single" w:sz="4" w:space="0" w:color="auto"/>
              <w:right w:val="single" w:sz="4" w:space="0" w:color="auto"/>
            </w:tcBorders>
          </w:tcPr>
          <w:p w:rsidR="00B513B6" w:rsidRDefault="00B513B6" w:rsidP="00B513B6">
            <w:pPr>
              <w:jc w:val="center"/>
              <w:rPr>
                <w:bCs/>
                <w:sz w:val="26"/>
                <w:szCs w:val="26"/>
              </w:rPr>
            </w:pPr>
          </w:p>
        </w:tc>
        <w:tc>
          <w:tcPr>
            <w:tcW w:w="1745" w:type="dxa"/>
            <w:tcBorders>
              <w:top w:val="single" w:sz="4" w:space="0" w:color="auto"/>
              <w:left w:val="single" w:sz="4" w:space="0" w:color="auto"/>
              <w:bottom w:val="single" w:sz="4" w:space="0" w:color="auto"/>
            </w:tcBorders>
          </w:tcPr>
          <w:p w:rsidR="00B513B6" w:rsidRPr="007B2953" w:rsidRDefault="00B513B6" w:rsidP="00B513B6">
            <w:pPr>
              <w:jc w:val="center"/>
              <w:rPr>
                <w:bCs/>
                <w:sz w:val="26"/>
                <w:szCs w:val="26"/>
              </w:rPr>
            </w:pPr>
            <w:r>
              <w:rPr>
                <w:bCs/>
                <w:sz w:val="26"/>
                <w:szCs w:val="26"/>
              </w:rPr>
              <w:t>Наблюдение</w:t>
            </w:r>
          </w:p>
        </w:tc>
      </w:tr>
      <w:tr w:rsidR="00B513B6" w:rsidRPr="007B2953" w:rsidTr="002C3499">
        <w:trPr>
          <w:trHeight w:val="331"/>
          <w:jc w:val="center"/>
        </w:trPr>
        <w:tc>
          <w:tcPr>
            <w:tcW w:w="715" w:type="dxa"/>
            <w:tcBorders>
              <w:top w:val="single" w:sz="4" w:space="0" w:color="auto"/>
              <w:bottom w:val="single" w:sz="4" w:space="0" w:color="auto"/>
            </w:tcBorders>
          </w:tcPr>
          <w:p w:rsidR="00B513B6" w:rsidRPr="007B2953" w:rsidRDefault="00B513B6" w:rsidP="00B513B6">
            <w:pPr>
              <w:jc w:val="both"/>
              <w:rPr>
                <w:bCs/>
                <w:sz w:val="26"/>
                <w:szCs w:val="26"/>
              </w:rPr>
            </w:pPr>
            <w:r>
              <w:rPr>
                <w:bCs/>
                <w:sz w:val="26"/>
                <w:szCs w:val="26"/>
              </w:rPr>
              <w:t>5.</w:t>
            </w:r>
          </w:p>
        </w:tc>
        <w:tc>
          <w:tcPr>
            <w:tcW w:w="2050" w:type="dxa"/>
            <w:gridSpan w:val="2"/>
            <w:tcBorders>
              <w:top w:val="single" w:sz="4" w:space="0" w:color="auto"/>
              <w:bottom w:val="single" w:sz="4" w:space="0" w:color="auto"/>
            </w:tcBorders>
          </w:tcPr>
          <w:p w:rsidR="00B513B6" w:rsidRPr="007B2953" w:rsidRDefault="00B513B6" w:rsidP="00B513B6">
            <w:pPr>
              <w:jc w:val="both"/>
              <w:rPr>
                <w:bCs/>
                <w:sz w:val="26"/>
                <w:szCs w:val="26"/>
              </w:rPr>
            </w:pPr>
            <w:r w:rsidRPr="007B2953">
              <w:rPr>
                <w:bCs/>
                <w:sz w:val="26"/>
                <w:szCs w:val="26"/>
              </w:rPr>
              <w:t>Перестроение.</w:t>
            </w:r>
          </w:p>
        </w:tc>
        <w:tc>
          <w:tcPr>
            <w:tcW w:w="6080" w:type="dxa"/>
            <w:tcBorders>
              <w:top w:val="single" w:sz="4" w:space="0" w:color="auto"/>
              <w:bottom w:val="single" w:sz="4" w:space="0" w:color="auto"/>
              <w:right w:val="single" w:sz="4" w:space="0" w:color="auto"/>
            </w:tcBorders>
            <w:shd w:val="clear" w:color="auto" w:fill="auto"/>
          </w:tcPr>
          <w:p w:rsidR="00B513B6" w:rsidRPr="007B2953" w:rsidRDefault="00B513B6" w:rsidP="00B513B6">
            <w:pPr>
              <w:jc w:val="both"/>
              <w:rPr>
                <w:bCs/>
                <w:sz w:val="26"/>
                <w:szCs w:val="26"/>
              </w:rPr>
            </w:pPr>
            <w:r w:rsidRPr="007B2953">
              <w:rPr>
                <w:bCs/>
                <w:sz w:val="26"/>
                <w:szCs w:val="26"/>
              </w:rPr>
              <w:t>ОРУ на месте. Подтягивание на перекладине.</w:t>
            </w:r>
          </w:p>
        </w:tc>
        <w:tc>
          <w:tcPr>
            <w:tcW w:w="1077" w:type="dxa"/>
            <w:tcBorders>
              <w:top w:val="single" w:sz="4" w:space="0" w:color="auto"/>
              <w:left w:val="single" w:sz="4" w:space="0" w:color="auto"/>
              <w:bottom w:val="single" w:sz="4" w:space="0" w:color="auto"/>
            </w:tcBorders>
            <w:shd w:val="clear" w:color="auto" w:fill="auto"/>
          </w:tcPr>
          <w:p w:rsidR="00B513B6" w:rsidRPr="007B2953" w:rsidRDefault="00B513B6" w:rsidP="00B513B6">
            <w:pPr>
              <w:jc w:val="center"/>
              <w:rPr>
                <w:bCs/>
                <w:sz w:val="26"/>
                <w:szCs w:val="26"/>
              </w:rPr>
            </w:pPr>
            <w:r w:rsidRPr="007B2953">
              <w:rPr>
                <w:bCs/>
                <w:sz w:val="26"/>
                <w:szCs w:val="26"/>
              </w:rPr>
              <w:t>4</w:t>
            </w:r>
          </w:p>
        </w:tc>
        <w:tc>
          <w:tcPr>
            <w:tcW w:w="1890" w:type="dxa"/>
            <w:vMerge/>
            <w:tcBorders>
              <w:left w:val="single" w:sz="4" w:space="0" w:color="auto"/>
              <w:right w:val="single" w:sz="4" w:space="0" w:color="auto"/>
            </w:tcBorders>
          </w:tcPr>
          <w:p w:rsidR="00B513B6" w:rsidRPr="007B2953" w:rsidRDefault="00B513B6" w:rsidP="00B513B6">
            <w:pPr>
              <w:rPr>
                <w:bCs/>
                <w:sz w:val="26"/>
                <w:szCs w:val="26"/>
              </w:rPr>
            </w:pPr>
          </w:p>
        </w:tc>
        <w:tc>
          <w:tcPr>
            <w:tcW w:w="1373" w:type="dxa"/>
            <w:vMerge/>
            <w:tcBorders>
              <w:left w:val="single" w:sz="4" w:space="0" w:color="auto"/>
              <w:right w:val="single" w:sz="4" w:space="0" w:color="auto"/>
            </w:tcBorders>
          </w:tcPr>
          <w:p w:rsidR="00B513B6" w:rsidRDefault="00B513B6" w:rsidP="00B513B6">
            <w:pPr>
              <w:jc w:val="center"/>
              <w:rPr>
                <w:bCs/>
                <w:sz w:val="26"/>
                <w:szCs w:val="26"/>
              </w:rPr>
            </w:pPr>
          </w:p>
        </w:tc>
        <w:tc>
          <w:tcPr>
            <w:tcW w:w="1745" w:type="dxa"/>
            <w:tcBorders>
              <w:top w:val="single" w:sz="4" w:space="0" w:color="auto"/>
              <w:left w:val="single" w:sz="4" w:space="0" w:color="auto"/>
              <w:bottom w:val="single" w:sz="4" w:space="0" w:color="auto"/>
            </w:tcBorders>
          </w:tcPr>
          <w:p w:rsidR="00B513B6" w:rsidRPr="007B2953" w:rsidRDefault="00B513B6" w:rsidP="00B513B6">
            <w:pPr>
              <w:jc w:val="center"/>
              <w:rPr>
                <w:bCs/>
                <w:sz w:val="26"/>
                <w:szCs w:val="26"/>
              </w:rPr>
            </w:pPr>
            <w:r>
              <w:rPr>
                <w:bCs/>
                <w:sz w:val="26"/>
                <w:szCs w:val="26"/>
              </w:rPr>
              <w:t>Наблюдение</w:t>
            </w:r>
          </w:p>
        </w:tc>
      </w:tr>
      <w:tr w:rsidR="00B513B6" w:rsidRPr="007B2953" w:rsidTr="002C3499">
        <w:trPr>
          <w:trHeight w:val="331"/>
          <w:jc w:val="center"/>
        </w:trPr>
        <w:tc>
          <w:tcPr>
            <w:tcW w:w="715" w:type="dxa"/>
            <w:tcBorders>
              <w:top w:val="single" w:sz="4" w:space="0" w:color="auto"/>
              <w:bottom w:val="single" w:sz="4" w:space="0" w:color="auto"/>
            </w:tcBorders>
          </w:tcPr>
          <w:p w:rsidR="00B513B6" w:rsidRPr="007B2953" w:rsidRDefault="00B513B6" w:rsidP="00B513B6">
            <w:pPr>
              <w:jc w:val="both"/>
              <w:rPr>
                <w:bCs/>
                <w:sz w:val="26"/>
                <w:szCs w:val="26"/>
              </w:rPr>
            </w:pPr>
            <w:r>
              <w:rPr>
                <w:bCs/>
                <w:sz w:val="26"/>
                <w:szCs w:val="26"/>
              </w:rPr>
              <w:t>6</w:t>
            </w:r>
            <w:r w:rsidRPr="007B2953">
              <w:rPr>
                <w:bCs/>
                <w:sz w:val="26"/>
                <w:szCs w:val="26"/>
              </w:rPr>
              <w:t>.</w:t>
            </w:r>
          </w:p>
        </w:tc>
        <w:tc>
          <w:tcPr>
            <w:tcW w:w="2050" w:type="dxa"/>
            <w:gridSpan w:val="2"/>
            <w:tcBorders>
              <w:top w:val="single" w:sz="4" w:space="0" w:color="auto"/>
              <w:bottom w:val="single" w:sz="4" w:space="0" w:color="auto"/>
            </w:tcBorders>
          </w:tcPr>
          <w:p w:rsidR="00B513B6" w:rsidRPr="007B2953" w:rsidRDefault="00B513B6" w:rsidP="00B513B6">
            <w:pPr>
              <w:jc w:val="both"/>
              <w:rPr>
                <w:bCs/>
                <w:sz w:val="26"/>
                <w:szCs w:val="26"/>
              </w:rPr>
            </w:pPr>
            <w:r w:rsidRPr="007B2953">
              <w:rPr>
                <w:bCs/>
                <w:sz w:val="26"/>
                <w:szCs w:val="26"/>
              </w:rPr>
              <w:t>Подтягивание</w:t>
            </w:r>
          </w:p>
        </w:tc>
        <w:tc>
          <w:tcPr>
            <w:tcW w:w="6080" w:type="dxa"/>
            <w:tcBorders>
              <w:top w:val="single" w:sz="4" w:space="0" w:color="auto"/>
              <w:bottom w:val="single" w:sz="4" w:space="0" w:color="auto"/>
              <w:right w:val="single" w:sz="4" w:space="0" w:color="auto"/>
            </w:tcBorders>
            <w:shd w:val="clear" w:color="auto" w:fill="auto"/>
          </w:tcPr>
          <w:p w:rsidR="00B513B6" w:rsidRPr="007B2953" w:rsidRDefault="00B513B6" w:rsidP="00B513B6">
            <w:pPr>
              <w:jc w:val="both"/>
              <w:rPr>
                <w:bCs/>
                <w:sz w:val="26"/>
                <w:szCs w:val="26"/>
              </w:rPr>
            </w:pPr>
            <w:r w:rsidRPr="007B2953">
              <w:rPr>
                <w:bCs/>
                <w:sz w:val="26"/>
                <w:szCs w:val="26"/>
              </w:rPr>
              <w:t>Подтягивание на перекладине. ОРУ на месте.</w:t>
            </w:r>
          </w:p>
        </w:tc>
        <w:tc>
          <w:tcPr>
            <w:tcW w:w="1077" w:type="dxa"/>
            <w:tcBorders>
              <w:top w:val="single" w:sz="4" w:space="0" w:color="auto"/>
              <w:left w:val="single" w:sz="4" w:space="0" w:color="auto"/>
              <w:bottom w:val="single" w:sz="4" w:space="0" w:color="auto"/>
            </w:tcBorders>
            <w:shd w:val="clear" w:color="auto" w:fill="auto"/>
          </w:tcPr>
          <w:p w:rsidR="00B513B6" w:rsidRPr="007B2953" w:rsidRDefault="00B513B6" w:rsidP="00B513B6">
            <w:pPr>
              <w:jc w:val="center"/>
              <w:rPr>
                <w:bCs/>
                <w:sz w:val="26"/>
                <w:szCs w:val="26"/>
              </w:rPr>
            </w:pPr>
            <w:r w:rsidRPr="007B2953">
              <w:rPr>
                <w:bCs/>
                <w:sz w:val="26"/>
                <w:szCs w:val="26"/>
              </w:rPr>
              <w:t>4</w:t>
            </w:r>
          </w:p>
        </w:tc>
        <w:tc>
          <w:tcPr>
            <w:tcW w:w="1890" w:type="dxa"/>
            <w:vMerge/>
            <w:tcBorders>
              <w:left w:val="single" w:sz="4" w:space="0" w:color="auto"/>
              <w:right w:val="single" w:sz="4" w:space="0" w:color="auto"/>
            </w:tcBorders>
          </w:tcPr>
          <w:p w:rsidR="00B513B6" w:rsidRPr="007B2953" w:rsidRDefault="00B513B6" w:rsidP="00B513B6">
            <w:pPr>
              <w:rPr>
                <w:bCs/>
                <w:sz w:val="26"/>
                <w:szCs w:val="26"/>
              </w:rPr>
            </w:pPr>
          </w:p>
        </w:tc>
        <w:tc>
          <w:tcPr>
            <w:tcW w:w="1373" w:type="dxa"/>
            <w:vMerge/>
            <w:tcBorders>
              <w:left w:val="single" w:sz="4" w:space="0" w:color="auto"/>
              <w:right w:val="single" w:sz="4" w:space="0" w:color="auto"/>
            </w:tcBorders>
          </w:tcPr>
          <w:p w:rsidR="00B513B6" w:rsidRDefault="00B513B6" w:rsidP="00B513B6">
            <w:pPr>
              <w:jc w:val="center"/>
              <w:rPr>
                <w:bCs/>
                <w:sz w:val="26"/>
                <w:szCs w:val="26"/>
              </w:rPr>
            </w:pPr>
          </w:p>
        </w:tc>
        <w:tc>
          <w:tcPr>
            <w:tcW w:w="1745" w:type="dxa"/>
            <w:tcBorders>
              <w:top w:val="single" w:sz="4" w:space="0" w:color="auto"/>
              <w:left w:val="single" w:sz="4" w:space="0" w:color="auto"/>
              <w:bottom w:val="single" w:sz="4" w:space="0" w:color="auto"/>
            </w:tcBorders>
          </w:tcPr>
          <w:p w:rsidR="00B513B6" w:rsidRPr="007B2953" w:rsidRDefault="00B513B6" w:rsidP="00B513B6">
            <w:pPr>
              <w:jc w:val="center"/>
              <w:rPr>
                <w:bCs/>
                <w:sz w:val="26"/>
                <w:szCs w:val="26"/>
              </w:rPr>
            </w:pPr>
            <w:r>
              <w:rPr>
                <w:bCs/>
                <w:sz w:val="26"/>
                <w:szCs w:val="26"/>
              </w:rPr>
              <w:t>Наблюдение</w:t>
            </w:r>
          </w:p>
        </w:tc>
      </w:tr>
      <w:tr w:rsidR="00B513B6" w:rsidRPr="007B2953" w:rsidTr="002C3499">
        <w:trPr>
          <w:trHeight w:val="331"/>
          <w:jc w:val="center"/>
        </w:trPr>
        <w:tc>
          <w:tcPr>
            <w:tcW w:w="715" w:type="dxa"/>
            <w:tcBorders>
              <w:top w:val="single" w:sz="4" w:space="0" w:color="auto"/>
              <w:bottom w:val="single" w:sz="4" w:space="0" w:color="auto"/>
            </w:tcBorders>
          </w:tcPr>
          <w:p w:rsidR="00B513B6" w:rsidRPr="007B2953" w:rsidRDefault="00B513B6" w:rsidP="00B513B6">
            <w:pPr>
              <w:jc w:val="both"/>
              <w:rPr>
                <w:bCs/>
                <w:sz w:val="26"/>
                <w:szCs w:val="26"/>
              </w:rPr>
            </w:pPr>
            <w:r>
              <w:rPr>
                <w:bCs/>
                <w:sz w:val="26"/>
                <w:szCs w:val="26"/>
              </w:rPr>
              <w:t>7</w:t>
            </w:r>
            <w:r w:rsidRPr="007B2953">
              <w:rPr>
                <w:bCs/>
                <w:sz w:val="26"/>
                <w:szCs w:val="26"/>
              </w:rPr>
              <w:t>.</w:t>
            </w:r>
          </w:p>
        </w:tc>
        <w:tc>
          <w:tcPr>
            <w:tcW w:w="2050" w:type="dxa"/>
            <w:gridSpan w:val="2"/>
            <w:tcBorders>
              <w:top w:val="single" w:sz="4" w:space="0" w:color="auto"/>
              <w:bottom w:val="single" w:sz="4" w:space="0" w:color="auto"/>
            </w:tcBorders>
          </w:tcPr>
          <w:p w:rsidR="00B513B6" w:rsidRPr="007B2953" w:rsidRDefault="00B513B6" w:rsidP="00B513B6">
            <w:pPr>
              <w:jc w:val="both"/>
              <w:rPr>
                <w:bCs/>
                <w:sz w:val="26"/>
                <w:szCs w:val="26"/>
              </w:rPr>
            </w:pPr>
            <w:r w:rsidRPr="007B2953">
              <w:rPr>
                <w:bCs/>
                <w:sz w:val="26"/>
                <w:szCs w:val="26"/>
              </w:rPr>
              <w:t>К/з.</w:t>
            </w:r>
          </w:p>
        </w:tc>
        <w:tc>
          <w:tcPr>
            <w:tcW w:w="6080" w:type="dxa"/>
            <w:tcBorders>
              <w:top w:val="single" w:sz="4" w:space="0" w:color="auto"/>
              <w:bottom w:val="single" w:sz="4" w:space="0" w:color="auto"/>
              <w:right w:val="single" w:sz="4" w:space="0" w:color="auto"/>
            </w:tcBorders>
            <w:shd w:val="clear" w:color="auto" w:fill="auto"/>
          </w:tcPr>
          <w:p w:rsidR="00B513B6" w:rsidRPr="007B2953" w:rsidRDefault="00B513B6" w:rsidP="00B513B6">
            <w:pPr>
              <w:jc w:val="both"/>
              <w:rPr>
                <w:bCs/>
                <w:sz w:val="26"/>
                <w:szCs w:val="26"/>
              </w:rPr>
            </w:pPr>
            <w:r w:rsidRPr="007B2953">
              <w:rPr>
                <w:bCs/>
                <w:sz w:val="26"/>
                <w:szCs w:val="26"/>
              </w:rPr>
              <w:t>Сдача обязательных испытаний (тестов) ГТО</w:t>
            </w:r>
          </w:p>
        </w:tc>
        <w:tc>
          <w:tcPr>
            <w:tcW w:w="1077" w:type="dxa"/>
            <w:tcBorders>
              <w:top w:val="single" w:sz="4" w:space="0" w:color="auto"/>
              <w:left w:val="single" w:sz="4" w:space="0" w:color="auto"/>
              <w:bottom w:val="single" w:sz="4" w:space="0" w:color="auto"/>
            </w:tcBorders>
            <w:shd w:val="clear" w:color="auto" w:fill="auto"/>
          </w:tcPr>
          <w:p w:rsidR="00B513B6" w:rsidRPr="007B2953" w:rsidRDefault="00B513B6" w:rsidP="00B513B6">
            <w:pPr>
              <w:jc w:val="center"/>
              <w:rPr>
                <w:bCs/>
                <w:sz w:val="26"/>
                <w:szCs w:val="26"/>
              </w:rPr>
            </w:pPr>
            <w:r w:rsidRPr="007B2953">
              <w:rPr>
                <w:bCs/>
                <w:sz w:val="26"/>
                <w:szCs w:val="26"/>
              </w:rPr>
              <w:t>4</w:t>
            </w:r>
          </w:p>
        </w:tc>
        <w:tc>
          <w:tcPr>
            <w:tcW w:w="1890" w:type="dxa"/>
            <w:vMerge/>
            <w:tcBorders>
              <w:left w:val="single" w:sz="4" w:space="0" w:color="auto"/>
              <w:bottom w:val="single" w:sz="4" w:space="0" w:color="auto"/>
              <w:right w:val="single" w:sz="4" w:space="0" w:color="auto"/>
            </w:tcBorders>
          </w:tcPr>
          <w:p w:rsidR="00B513B6" w:rsidRPr="007B2953" w:rsidRDefault="00B513B6" w:rsidP="00B513B6">
            <w:pPr>
              <w:rPr>
                <w:bCs/>
                <w:sz w:val="26"/>
                <w:szCs w:val="26"/>
              </w:rPr>
            </w:pPr>
          </w:p>
        </w:tc>
        <w:tc>
          <w:tcPr>
            <w:tcW w:w="1373" w:type="dxa"/>
            <w:vMerge/>
            <w:tcBorders>
              <w:left w:val="single" w:sz="4" w:space="0" w:color="auto"/>
              <w:bottom w:val="single" w:sz="4" w:space="0" w:color="auto"/>
              <w:right w:val="single" w:sz="4" w:space="0" w:color="auto"/>
            </w:tcBorders>
          </w:tcPr>
          <w:p w:rsidR="00B513B6" w:rsidRDefault="00B513B6" w:rsidP="00B513B6">
            <w:pPr>
              <w:jc w:val="center"/>
              <w:rPr>
                <w:bCs/>
                <w:sz w:val="26"/>
                <w:szCs w:val="26"/>
              </w:rPr>
            </w:pPr>
          </w:p>
        </w:tc>
        <w:tc>
          <w:tcPr>
            <w:tcW w:w="1745" w:type="dxa"/>
            <w:tcBorders>
              <w:top w:val="single" w:sz="4" w:space="0" w:color="auto"/>
              <w:left w:val="single" w:sz="4" w:space="0" w:color="auto"/>
              <w:bottom w:val="single" w:sz="4" w:space="0" w:color="auto"/>
            </w:tcBorders>
          </w:tcPr>
          <w:p w:rsidR="00B513B6" w:rsidRPr="007B2953" w:rsidRDefault="00B513B6" w:rsidP="00B513B6">
            <w:pPr>
              <w:jc w:val="center"/>
              <w:rPr>
                <w:bCs/>
                <w:sz w:val="26"/>
                <w:szCs w:val="26"/>
              </w:rPr>
            </w:pPr>
            <w:r>
              <w:rPr>
                <w:bCs/>
                <w:sz w:val="26"/>
                <w:szCs w:val="26"/>
              </w:rPr>
              <w:t>Зачет, тесты</w:t>
            </w:r>
          </w:p>
        </w:tc>
      </w:tr>
      <w:tr w:rsidR="002C3499" w:rsidRPr="007B2953" w:rsidTr="002C3499">
        <w:trPr>
          <w:trHeight w:val="331"/>
          <w:jc w:val="center"/>
        </w:trPr>
        <w:tc>
          <w:tcPr>
            <w:tcW w:w="2376" w:type="dxa"/>
            <w:gridSpan w:val="2"/>
            <w:tcBorders>
              <w:top w:val="single" w:sz="4" w:space="0" w:color="auto"/>
              <w:bottom w:val="single" w:sz="4" w:space="0" w:color="auto"/>
            </w:tcBorders>
          </w:tcPr>
          <w:p w:rsidR="002C3499" w:rsidRPr="007B2953" w:rsidRDefault="002C3499" w:rsidP="00B513B6">
            <w:pPr>
              <w:pStyle w:val="ad"/>
              <w:widowControl w:val="0"/>
              <w:numPr>
                <w:ilvl w:val="0"/>
                <w:numId w:val="30"/>
              </w:numPr>
              <w:contextualSpacing w:val="0"/>
              <w:rPr>
                <w:b/>
                <w:sz w:val="26"/>
                <w:szCs w:val="26"/>
              </w:rPr>
            </w:pPr>
          </w:p>
        </w:tc>
        <w:tc>
          <w:tcPr>
            <w:tcW w:w="12554" w:type="dxa"/>
            <w:gridSpan w:val="6"/>
            <w:tcBorders>
              <w:top w:val="single" w:sz="4" w:space="0" w:color="auto"/>
              <w:bottom w:val="single" w:sz="4" w:space="0" w:color="auto"/>
            </w:tcBorders>
          </w:tcPr>
          <w:p w:rsidR="002C3499" w:rsidRPr="007B2953" w:rsidRDefault="002C3499" w:rsidP="00B513B6">
            <w:pPr>
              <w:pStyle w:val="ad"/>
              <w:widowControl w:val="0"/>
              <w:numPr>
                <w:ilvl w:val="0"/>
                <w:numId w:val="30"/>
              </w:numPr>
              <w:contextualSpacing w:val="0"/>
              <w:rPr>
                <w:b/>
                <w:sz w:val="26"/>
                <w:szCs w:val="26"/>
              </w:rPr>
            </w:pPr>
            <w:r w:rsidRPr="007B2953">
              <w:rPr>
                <w:b/>
                <w:sz w:val="26"/>
                <w:szCs w:val="26"/>
              </w:rPr>
              <w:t xml:space="preserve">УТЗ Фитнес – </w:t>
            </w:r>
            <w:r>
              <w:rPr>
                <w:b/>
                <w:sz w:val="26"/>
                <w:szCs w:val="26"/>
              </w:rPr>
              <w:t xml:space="preserve">43 </w:t>
            </w:r>
            <w:r w:rsidRPr="007B2953">
              <w:rPr>
                <w:b/>
                <w:sz w:val="26"/>
                <w:szCs w:val="26"/>
              </w:rPr>
              <w:t>час</w:t>
            </w:r>
            <w:r>
              <w:rPr>
                <w:b/>
                <w:sz w:val="26"/>
                <w:szCs w:val="26"/>
              </w:rPr>
              <w:t>а</w:t>
            </w:r>
          </w:p>
        </w:tc>
      </w:tr>
      <w:tr w:rsidR="002C3499" w:rsidRPr="007B2953" w:rsidTr="002C3499">
        <w:trPr>
          <w:trHeight w:val="331"/>
          <w:jc w:val="center"/>
        </w:trPr>
        <w:tc>
          <w:tcPr>
            <w:tcW w:w="715" w:type="dxa"/>
            <w:tcBorders>
              <w:top w:val="single" w:sz="4" w:space="0" w:color="auto"/>
              <w:bottom w:val="single" w:sz="4" w:space="0" w:color="auto"/>
            </w:tcBorders>
          </w:tcPr>
          <w:p w:rsidR="002C3499" w:rsidRPr="007B2953" w:rsidRDefault="002C3499" w:rsidP="00B513B6">
            <w:pPr>
              <w:jc w:val="both"/>
              <w:rPr>
                <w:bCs/>
                <w:sz w:val="26"/>
                <w:szCs w:val="26"/>
              </w:rPr>
            </w:pPr>
            <w:r>
              <w:rPr>
                <w:bCs/>
                <w:sz w:val="26"/>
                <w:szCs w:val="26"/>
              </w:rPr>
              <w:t>8</w:t>
            </w:r>
            <w:r w:rsidRPr="007B2953">
              <w:rPr>
                <w:bCs/>
                <w:sz w:val="26"/>
                <w:szCs w:val="26"/>
              </w:rPr>
              <w:t>.</w:t>
            </w:r>
          </w:p>
        </w:tc>
        <w:tc>
          <w:tcPr>
            <w:tcW w:w="2050" w:type="dxa"/>
            <w:gridSpan w:val="2"/>
            <w:tcBorders>
              <w:top w:val="single" w:sz="4" w:space="0" w:color="auto"/>
              <w:bottom w:val="single" w:sz="4" w:space="0" w:color="auto"/>
            </w:tcBorders>
          </w:tcPr>
          <w:p w:rsidR="002C3499" w:rsidRPr="007B2953" w:rsidRDefault="002C3499" w:rsidP="00B513B6">
            <w:pPr>
              <w:jc w:val="both"/>
              <w:rPr>
                <w:bCs/>
                <w:sz w:val="26"/>
                <w:szCs w:val="26"/>
              </w:rPr>
            </w:pPr>
            <w:r w:rsidRPr="007B2953">
              <w:rPr>
                <w:bCs/>
                <w:sz w:val="26"/>
                <w:szCs w:val="26"/>
              </w:rPr>
              <w:t>Правила поведения и техника безопасности на занятиях.</w:t>
            </w:r>
          </w:p>
          <w:p w:rsidR="002C3499" w:rsidRPr="007B2953" w:rsidRDefault="002C3499" w:rsidP="00B513B6">
            <w:pPr>
              <w:jc w:val="both"/>
              <w:rPr>
                <w:bCs/>
                <w:sz w:val="26"/>
                <w:szCs w:val="26"/>
              </w:rPr>
            </w:pPr>
            <w:r w:rsidRPr="007B2953">
              <w:rPr>
                <w:bCs/>
                <w:sz w:val="26"/>
                <w:szCs w:val="26"/>
              </w:rPr>
              <w:t>Диагностика</w:t>
            </w:r>
          </w:p>
        </w:tc>
        <w:tc>
          <w:tcPr>
            <w:tcW w:w="6080" w:type="dxa"/>
            <w:tcBorders>
              <w:top w:val="single" w:sz="4" w:space="0" w:color="auto"/>
              <w:bottom w:val="single" w:sz="4" w:space="0" w:color="auto"/>
              <w:right w:val="single" w:sz="4" w:space="0" w:color="auto"/>
            </w:tcBorders>
            <w:shd w:val="clear" w:color="auto" w:fill="auto"/>
          </w:tcPr>
          <w:p w:rsidR="002C3499" w:rsidRPr="007B2953" w:rsidRDefault="002C3499" w:rsidP="00B513B6">
            <w:pPr>
              <w:jc w:val="both"/>
              <w:rPr>
                <w:bCs/>
                <w:sz w:val="26"/>
                <w:szCs w:val="26"/>
              </w:rPr>
            </w:pPr>
            <w:r w:rsidRPr="007B2953">
              <w:rPr>
                <w:bCs/>
                <w:sz w:val="26"/>
                <w:szCs w:val="26"/>
              </w:rPr>
              <w:t>Ознакомление с правилами поведения и техникой безопасности на занятиях по фитнесу. Анатомические основы знаний. Мышечный аппарат человека. Осанка, факторы влияющие на характер изменения осанки. Физиологические основы знаний. Техника измерения пульса. Профилактика и оказание неотложной помощи. Травмоопасные упражнения и уменьшение риска получения травм.</w:t>
            </w:r>
          </w:p>
          <w:p w:rsidR="002C3499" w:rsidRPr="007B2953" w:rsidRDefault="002C3499" w:rsidP="00B513B6">
            <w:pPr>
              <w:jc w:val="both"/>
              <w:rPr>
                <w:bCs/>
                <w:sz w:val="26"/>
                <w:szCs w:val="26"/>
              </w:rPr>
            </w:pPr>
            <w:r w:rsidRPr="007B2953">
              <w:rPr>
                <w:bCs/>
                <w:sz w:val="26"/>
                <w:szCs w:val="26"/>
              </w:rPr>
              <w:t>Предварительное тестирование физической подготовленности. Антропометрические измерения.</w:t>
            </w:r>
          </w:p>
        </w:tc>
        <w:tc>
          <w:tcPr>
            <w:tcW w:w="1077" w:type="dxa"/>
            <w:tcBorders>
              <w:top w:val="single" w:sz="4" w:space="0" w:color="auto"/>
              <w:left w:val="single" w:sz="4" w:space="0" w:color="auto"/>
              <w:bottom w:val="single" w:sz="4" w:space="0" w:color="auto"/>
            </w:tcBorders>
            <w:shd w:val="clear" w:color="auto" w:fill="auto"/>
          </w:tcPr>
          <w:p w:rsidR="002C3499" w:rsidRPr="007B2953" w:rsidRDefault="002C3499" w:rsidP="00B513B6">
            <w:pPr>
              <w:jc w:val="center"/>
              <w:rPr>
                <w:bCs/>
                <w:sz w:val="26"/>
                <w:szCs w:val="26"/>
              </w:rPr>
            </w:pPr>
            <w:r>
              <w:rPr>
                <w:bCs/>
                <w:sz w:val="26"/>
                <w:szCs w:val="26"/>
              </w:rPr>
              <w:t>6</w:t>
            </w:r>
          </w:p>
        </w:tc>
        <w:tc>
          <w:tcPr>
            <w:tcW w:w="1890" w:type="dxa"/>
            <w:tcBorders>
              <w:top w:val="single" w:sz="4" w:space="0" w:color="auto"/>
              <w:left w:val="single" w:sz="4" w:space="0" w:color="auto"/>
              <w:bottom w:val="single" w:sz="4" w:space="0" w:color="auto"/>
              <w:right w:val="single" w:sz="4" w:space="0" w:color="auto"/>
            </w:tcBorders>
          </w:tcPr>
          <w:p w:rsidR="002C3499" w:rsidRPr="007B2953" w:rsidRDefault="002C3499" w:rsidP="00B513B6">
            <w:pPr>
              <w:rPr>
                <w:bCs/>
                <w:sz w:val="26"/>
                <w:szCs w:val="26"/>
              </w:rPr>
            </w:pPr>
            <w:r>
              <w:rPr>
                <w:bCs/>
                <w:sz w:val="26"/>
                <w:szCs w:val="26"/>
              </w:rPr>
              <w:t>ОК2, ОК3, ОК4, СК 5, ЛР 9, ЛР 10</w:t>
            </w:r>
          </w:p>
        </w:tc>
        <w:tc>
          <w:tcPr>
            <w:tcW w:w="1373" w:type="dxa"/>
            <w:tcBorders>
              <w:top w:val="single" w:sz="4" w:space="0" w:color="auto"/>
              <w:left w:val="single" w:sz="4" w:space="0" w:color="auto"/>
              <w:bottom w:val="single" w:sz="4" w:space="0" w:color="auto"/>
              <w:right w:val="single" w:sz="4" w:space="0" w:color="auto"/>
            </w:tcBorders>
          </w:tcPr>
          <w:p w:rsidR="002C3499" w:rsidRDefault="00B513B6" w:rsidP="00B513B6">
            <w:pPr>
              <w:jc w:val="center"/>
              <w:rPr>
                <w:bCs/>
                <w:sz w:val="26"/>
                <w:szCs w:val="26"/>
              </w:rPr>
            </w:pPr>
            <w:r>
              <w:rPr>
                <w:bCs/>
                <w:sz w:val="26"/>
                <w:szCs w:val="26"/>
              </w:rPr>
              <w:t>2</w:t>
            </w:r>
          </w:p>
        </w:tc>
        <w:tc>
          <w:tcPr>
            <w:tcW w:w="1745" w:type="dxa"/>
            <w:tcBorders>
              <w:top w:val="single" w:sz="4" w:space="0" w:color="auto"/>
              <w:left w:val="single" w:sz="4" w:space="0" w:color="auto"/>
              <w:bottom w:val="single" w:sz="4" w:space="0" w:color="auto"/>
            </w:tcBorders>
          </w:tcPr>
          <w:p w:rsidR="002C3499" w:rsidRPr="007B2953" w:rsidRDefault="002C3499" w:rsidP="00B513B6">
            <w:pPr>
              <w:jc w:val="center"/>
              <w:rPr>
                <w:bCs/>
                <w:sz w:val="26"/>
                <w:szCs w:val="26"/>
              </w:rPr>
            </w:pPr>
            <w:r>
              <w:rPr>
                <w:bCs/>
                <w:sz w:val="26"/>
                <w:szCs w:val="26"/>
              </w:rPr>
              <w:t>Наблюдение</w:t>
            </w:r>
          </w:p>
        </w:tc>
      </w:tr>
      <w:tr w:rsidR="002C3499" w:rsidRPr="007B2953" w:rsidTr="002C3499">
        <w:trPr>
          <w:trHeight w:val="331"/>
          <w:jc w:val="center"/>
        </w:trPr>
        <w:tc>
          <w:tcPr>
            <w:tcW w:w="715" w:type="dxa"/>
            <w:tcBorders>
              <w:top w:val="single" w:sz="4" w:space="0" w:color="auto"/>
              <w:bottom w:val="single" w:sz="4" w:space="0" w:color="auto"/>
            </w:tcBorders>
          </w:tcPr>
          <w:p w:rsidR="002C3499" w:rsidRPr="007B2953" w:rsidRDefault="002C3499" w:rsidP="00B513B6">
            <w:pPr>
              <w:jc w:val="both"/>
              <w:rPr>
                <w:bCs/>
                <w:sz w:val="26"/>
                <w:szCs w:val="26"/>
              </w:rPr>
            </w:pPr>
            <w:r>
              <w:rPr>
                <w:bCs/>
                <w:sz w:val="26"/>
                <w:szCs w:val="26"/>
              </w:rPr>
              <w:t>9.</w:t>
            </w:r>
          </w:p>
        </w:tc>
        <w:tc>
          <w:tcPr>
            <w:tcW w:w="2050" w:type="dxa"/>
            <w:gridSpan w:val="2"/>
            <w:tcBorders>
              <w:top w:val="single" w:sz="4" w:space="0" w:color="auto"/>
              <w:bottom w:val="single" w:sz="4" w:space="0" w:color="auto"/>
            </w:tcBorders>
          </w:tcPr>
          <w:p w:rsidR="002C3499" w:rsidRPr="007B2953" w:rsidRDefault="002C3499" w:rsidP="00B513B6">
            <w:pPr>
              <w:jc w:val="both"/>
              <w:rPr>
                <w:bCs/>
                <w:sz w:val="26"/>
                <w:szCs w:val="26"/>
              </w:rPr>
            </w:pPr>
            <w:r w:rsidRPr="007B2953">
              <w:rPr>
                <w:bCs/>
                <w:sz w:val="26"/>
                <w:szCs w:val="26"/>
              </w:rPr>
              <w:t>Общая физическая подготовка</w:t>
            </w:r>
          </w:p>
        </w:tc>
        <w:tc>
          <w:tcPr>
            <w:tcW w:w="6080" w:type="dxa"/>
            <w:tcBorders>
              <w:top w:val="single" w:sz="4" w:space="0" w:color="auto"/>
              <w:bottom w:val="single" w:sz="4" w:space="0" w:color="auto"/>
              <w:right w:val="single" w:sz="4" w:space="0" w:color="auto"/>
            </w:tcBorders>
            <w:shd w:val="clear" w:color="auto" w:fill="auto"/>
          </w:tcPr>
          <w:p w:rsidR="002C3499" w:rsidRPr="007B2953" w:rsidRDefault="002C3499" w:rsidP="00B513B6">
            <w:pPr>
              <w:jc w:val="both"/>
              <w:rPr>
                <w:bCs/>
                <w:sz w:val="26"/>
                <w:szCs w:val="26"/>
              </w:rPr>
            </w:pPr>
            <w:r w:rsidRPr="007B2953">
              <w:rPr>
                <w:bCs/>
                <w:sz w:val="26"/>
                <w:szCs w:val="26"/>
              </w:rPr>
              <w:t>Упражнения на развитие правильной осанки.</w:t>
            </w:r>
          </w:p>
          <w:p w:rsidR="002C3499" w:rsidRPr="007B2953" w:rsidRDefault="002C3499" w:rsidP="00B513B6">
            <w:pPr>
              <w:jc w:val="both"/>
              <w:rPr>
                <w:bCs/>
                <w:sz w:val="26"/>
                <w:szCs w:val="26"/>
              </w:rPr>
            </w:pPr>
            <w:r w:rsidRPr="007B2953">
              <w:rPr>
                <w:bCs/>
                <w:sz w:val="26"/>
                <w:szCs w:val="26"/>
              </w:rPr>
              <w:t>Ритмическая гимнастика.</w:t>
            </w:r>
          </w:p>
          <w:p w:rsidR="002C3499" w:rsidRPr="007B2953" w:rsidRDefault="002C3499" w:rsidP="00B513B6">
            <w:pPr>
              <w:jc w:val="both"/>
              <w:rPr>
                <w:bCs/>
                <w:sz w:val="26"/>
                <w:szCs w:val="26"/>
              </w:rPr>
            </w:pPr>
            <w:r w:rsidRPr="007B2953">
              <w:rPr>
                <w:bCs/>
                <w:sz w:val="26"/>
                <w:szCs w:val="26"/>
              </w:rPr>
              <w:t>Упражнения на развитие гибкости (стретчинг).</w:t>
            </w:r>
          </w:p>
          <w:p w:rsidR="002C3499" w:rsidRPr="007B2953" w:rsidRDefault="002C3499" w:rsidP="00B513B6">
            <w:pPr>
              <w:jc w:val="both"/>
              <w:rPr>
                <w:bCs/>
                <w:sz w:val="26"/>
                <w:szCs w:val="26"/>
              </w:rPr>
            </w:pPr>
            <w:r w:rsidRPr="007B2953">
              <w:rPr>
                <w:bCs/>
                <w:sz w:val="26"/>
                <w:szCs w:val="26"/>
              </w:rPr>
              <w:t>Силовые упражнения для мышц, рук, ног, пресса.</w:t>
            </w:r>
          </w:p>
          <w:p w:rsidR="002C3499" w:rsidRPr="007B2953" w:rsidRDefault="002C3499" w:rsidP="00B513B6">
            <w:pPr>
              <w:jc w:val="both"/>
              <w:rPr>
                <w:bCs/>
                <w:sz w:val="26"/>
                <w:szCs w:val="26"/>
              </w:rPr>
            </w:pPr>
            <w:proofErr w:type="spellStart"/>
            <w:r w:rsidRPr="007B2953">
              <w:rPr>
                <w:bCs/>
                <w:sz w:val="26"/>
                <w:szCs w:val="26"/>
              </w:rPr>
              <w:t>Скипинг</w:t>
            </w:r>
            <w:proofErr w:type="spellEnd"/>
            <w:r w:rsidRPr="007B2953">
              <w:rPr>
                <w:bCs/>
                <w:sz w:val="26"/>
                <w:szCs w:val="26"/>
              </w:rPr>
              <w:t>. Упражнения со скакалкой</w:t>
            </w:r>
          </w:p>
        </w:tc>
        <w:tc>
          <w:tcPr>
            <w:tcW w:w="1077" w:type="dxa"/>
            <w:tcBorders>
              <w:top w:val="single" w:sz="4" w:space="0" w:color="auto"/>
              <w:left w:val="single" w:sz="4" w:space="0" w:color="auto"/>
              <w:bottom w:val="single" w:sz="4" w:space="0" w:color="auto"/>
            </w:tcBorders>
            <w:shd w:val="clear" w:color="auto" w:fill="auto"/>
          </w:tcPr>
          <w:p w:rsidR="002C3499" w:rsidRPr="007B2953" w:rsidRDefault="002C3499" w:rsidP="00B513B6">
            <w:pPr>
              <w:jc w:val="center"/>
              <w:rPr>
                <w:bCs/>
                <w:sz w:val="26"/>
                <w:szCs w:val="26"/>
              </w:rPr>
            </w:pPr>
            <w:r>
              <w:rPr>
                <w:bCs/>
                <w:sz w:val="26"/>
                <w:szCs w:val="26"/>
              </w:rPr>
              <w:t>16</w:t>
            </w:r>
          </w:p>
        </w:tc>
        <w:tc>
          <w:tcPr>
            <w:tcW w:w="1890" w:type="dxa"/>
            <w:tcBorders>
              <w:top w:val="single" w:sz="4" w:space="0" w:color="auto"/>
              <w:left w:val="single" w:sz="4" w:space="0" w:color="auto"/>
              <w:bottom w:val="single" w:sz="4" w:space="0" w:color="auto"/>
              <w:right w:val="single" w:sz="4" w:space="0" w:color="auto"/>
            </w:tcBorders>
          </w:tcPr>
          <w:p w:rsidR="002C3499" w:rsidRPr="007B2953" w:rsidRDefault="002C3499" w:rsidP="00B513B6">
            <w:pPr>
              <w:rPr>
                <w:bCs/>
                <w:sz w:val="26"/>
                <w:szCs w:val="26"/>
              </w:rPr>
            </w:pPr>
            <w:r>
              <w:rPr>
                <w:bCs/>
                <w:sz w:val="26"/>
                <w:szCs w:val="26"/>
              </w:rPr>
              <w:t>ОК2, ОК3, ОК4, СК 5, ЛР 9</w:t>
            </w:r>
          </w:p>
        </w:tc>
        <w:tc>
          <w:tcPr>
            <w:tcW w:w="1373" w:type="dxa"/>
            <w:tcBorders>
              <w:top w:val="single" w:sz="4" w:space="0" w:color="auto"/>
              <w:left w:val="single" w:sz="4" w:space="0" w:color="auto"/>
              <w:bottom w:val="single" w:sz="4" w:space="0" w:color="auto"/>
              <w:right w:val="single" w:sz="4" w:space="0" w:color="auto"/>
            </w:tcBorders>
          </w:tcPr>
          <w:p w:rsidR="002C3499" w:rsidRDefault="00B513B6" w:rsidP="00B513B6">
            <w:pPr>
              <w:jc w:val="center"/>
              <w:rPr>
                <w:bCs/>
                <w:sz w:val="26"/>
                <w:szCs w:val="26"/>
              </w:rPr>
            </w:pPr>
            <w:r>
              <w:rPr>
                <w:bCs/>
                <w:sz w:val="26"/>
                <w:szCs w:val="26"/>
              </w:rPr>
              <w:t>2</w:t>
            </w:r>
          </w:p>
        </w:tc>
        <w:tc>
          <w:tcPr>
            <w:tcW w:w="1745" w:type="dxa"/>
            <w:tcBorders>
              <w:top w:val="single" w:sz="4" w:space="0" w:color="auto"/>
              <w:left w:val="single" w:sz="4" w:space="0" w:color="auto"/>
              <w:bottom w:val="single" w:sz="4" w:space="0" w:color="auto"/>
            </w:tcBorders>
          </w:tcPr>
          <w:p w:rsidR="002C3499" w:rsidRPr="007B2953" w:rsidRDefault="002C3499" w:rsidP="00B513B6">
            <w:pPr>
              <w:jc w:val="center"/>
              <w:rPr>
                <w:bCs/>
                <w:sz w:val="26"/>
                <w:szCs w:val="26"/>
              </w:rPr>
            </w:pPr>
            <w:r>
              <w:rPr>
                <w:bCs/>
                <w:sz w:val="26"/>
                <w:szCs w:val="26"/>
              </w:rPr>
              <w:t>Наблюдение</w:t>
            </w:r>
          </w:p>
        </w:tc>
      </w:tr>
      <w:tr w:rsidR="002C3499" w:rsidRPr="007B2953" w:rsidTr="002C3499">
        <w:trPr>
          <w:trHeight w:val="331"/>
          <w:jc w:val="center"/>
        </w:trPr>
        <w:tc>
          <w:tcPr>
            <w:tcW w:w="715" w:type="dxa"/>
            <w:tcBorders>
              <w:top w:val="single" w:sz="4" w:space="0" w:color="auto"/>
              <w:bottom w:val="single" w:sz="4" w:space="0" w:color="auto"/>
            </w:tcBorders>
          </w:tcPr>
          <w:p w:rsidR="002C3499" w:rsidRPr="007B2953" w:rsidRDefault="002C3499" w:rsidP="00B513B6">
            <w:pPr>
              <w:jc w:val="both"/>
              <w:rPr>
                <w:bCs/>
                <w:sz w:val="26"/>
                <w:szCs w:val="26"/>
              </w:rPr>
            </w:pPr>
            <w:r>
              <w:rPr>
                <w:bCs/>
                <w:sz w:val="26"/>
                <w:szCs w:val="26"/>
              </w:rPr>
              <w:t>10.</w:t>
            </w:r>
          </w:p>
        </w:tc>
        <w:tc>
          <w:tcPr>
            <w:tcW w:w="2050" w:type="dxa"/>
            <w:gridSpan w:val="2"/>
            <w:tcBorders>
              <w:top w:val="single" w:sz="4" w:space="0" w:color="auto"/>
              <w:bottom w:val="single" w:sz="4" w:space="0" w:color="auto"/>
            </w:tcBorders>
          </w:tcPr>
          <w:p w:rsidR="002C3499" w:rsidRPr="007B2953" w:rsidRDefault="002C3499" w:rsidP="00B513B6">
            <w:pPr>
              <w:jc w:val="both"/>
              <w:rPr>
                <w:bCs/>
                <w:sz w:val="26"/>
                <w:szCs w:val="26"/>
              </w:rPr>
            </w:pPr>
            <w:r w:rsidRPr="007B2953">
              <w:rPr>
                <w:bCs/>
                <w:sz w:val="26"/>
                <w:szCs w:val="26"/>
              </w:rPr>
              <w:t>Специальная физическая подготовка</w:t>
            </w:r>
          </w:p>
        </w:tc>
        <w:tc>
          <w:tcPr>
            <w:tcW w:w="6080" w:type="dxa"/>
            <w:tcBorders>
              <w:top w:val="single" w:sz="4" w:space="0" w:color="auto"/>
              <w:bottom w:val="single" w:sz="4" w:space="0" w:color="auto"/>
              <w:right w:val="single" w:sz="4" w:space="0" w:color="auto"/>
            </w:tcBorders>
            <w:shd w:val="clear" w:color="auto" w:fill="auto"/>
          </w:tcPr>
          <w:p w:rsidR="002C3499" w:rsidRPr="007B2953" w:rsidRDefault="002C3499" w:rsidP="00B513B6">
            <w:pPr>
              <w:jc w:val="both"/>
              <w:rPr>
                <w:bCs/>
                <w:sz w:val="26"/>
                <w:szCs w:val="26"/>
              </w:rPr>
            </w:pPr>
            <w:r w:rsidRPr="007B2953">
              <w:rPr>
                <w:bCs/>
                <w:sz w:val="26"/>
                <w:szCs w:val="26"/>
              </w:rPr>
              <w:t xml:space="preserve">Базовые шаги аэробики. Классическая аэробика. Степ-аэробика. </w:t>
            </w:r>
            <w:proofErr w:type="spellStart"/>
            <w:r w:rsidRPr="007B2953">
              <w:rPr>
                <w:bCs/>
                <w:sz w:val="26"/>
                <w:szCs w:val="26"/>
              </w:rPr>
              <w:t>Фитбол</w:t>
            </w:r>
            <w:proofErr w:type="spellEnd"/>
            <w:r w:rsidRPr="007B2953">
              <w:rPr>
                <w:bCs/>
                <w:sz w:val="26"/>
                <w:szCs w:val="26"/>
              </w:rPr>
              <w:t>-аэробика. Танцевальная аэробика. Аэробика силовой направленности. Стретчинг с элементами йоги.</w:t>
            </w:r>
          </w:p>
        </w:tc>
        <w:tc>
          <w:tcPr>
            <w:tcW w:w="1077" w:type="dxa"/>
            <w:tcBorders>
              <w:top w:val="single" w:sz="4" w:space="0" w:color="auto"/>
              <w:left w:val="single" w:sz="4" w:space="0" w:color="auto"/>
              <w:bottom w:val="single" w:sz="4" w:space="0" w:color="auto"/>
            </w:tcBorders>
            <w:shd w:val="clear" w:color="auto" w:fill="auto"/>
          </w:tcPr>
          <w:p w:rsidR="002C3499" w:rsidRPr="007B2953" w:rsidRDefault="002C3499" w:rsidP="00B513B6">
            <w:pPr>
              <w:jc w:val="center"/>
              <w:rPr>
                <w:bCs/>
                <w:sz w:val="26"/>
                <w:szCs w:val="26"/>
              </w:rPr>
            </w:pPr>
            <w:r>
              <w:rPr>
                <w:bCs/>
                <w:sz w:val="26"/>
                <w:szCs w:val="26"/>
              </w:rPr>
              <w:t>21</w:t>
            </w:r>
          </w:p>
        </w:tc>
        <w:tc>
          <w:tcPr>
            <w:tcW w:w="1890" w:type="dxa"/>
            <w:tcBorders>
              <w:top w:val="single" w:sz="4" w:space="0" w:color="auto"/>
              <w:left w:val="single" w:sz="4" w:space="0" w:color="auto"/>
              <w:bottom w:val="single" w:sz="4" w:space="0" w:color="auto"/>
              <w:right w:val="single" w:sz="4" w:space="0" w:color="auto"/>
            </w:tcBorders>
          </w:tcPr>
          <w:p w:rsidR="002C3499" w:rsidRPr="007B2953" w:rsidRDefault="002C3499" w:rsidP="00B513B6">
            <w:pPr>
              <w:rPr>
                <w:bCs/>
                <w:sz w:val="26"/>
                <w:szCs w:val="26"/>
              </w:rPr>
            </w:pPr>
            <w:r>
              <w:rPr>
                <w:bCs/>
                <w:sz w:val="26"/>
                <w:szCs w:val="26"/>
              </w:rPr>
              <w:t>ОК2, ОК3, ОК4, СК 5, ЛР 9</w:t>
            </w:r>
          </w:p>
        </w:tc>
        <w:tc>
          <w:tcPr>
            <w:tcW w:w="1373" w:type="dxa"/>
            <w:tcBorders>
              <w:top w:val="single" w:sz="4" w:space="0" w:color="auto"/>
              <w:left w:val="single" w:sz="4" w:space="0" w:color="auto"/>
              <w:bottom w:val="single" w:sz="4" w:space="0" w:color="auto"/>
              <w:right w:val="single" w:sz="4" w:space="0" w:color="auto"/>
            </w:tcBorders>
          </w:tcPr>
          <w:p w:rsidR="002C3499" w:rsidRDefault="00B513B6" w:rsidP="00B513B6">
            <w:pPr>
              <w:jc w:val="center"/>
              <w:rPr>
                <w:bCs/>
                <w:sz w:val="26"/>
                <w:szCs w:val="26"/>
              </w:rPr>
            </w:pPr>
            <w:r>
              <w:rPr>
                <w:bCs/>
                <w:sz w:val="26"/>
                <w:szCs w:val="26"/>
              </w:rPr>
              <w:t>2</w:t>
            </w:r>
          </w:p>
        </w:tc>
        <w:tc>
          <w:tcPr>
            <w:tcW w:w="1745" w:type="dxa"/>
            <w:tcBorders>
              <w:top w:val="single" w:sz="4" w:space="0" w:color="auto"/>
              <w:left w:val="single" w:sz="4" w:space="0" w:color="auto"/>
              <w:bottom w:val="single" w:sz="4" w:space="0" w:color="auto"/>
            </w:tcBorders>
          </w:tcPr>
          <w:p w:rsidR="002C3499" w:rsidRDefault="002C3499" w:rsidP="00B513B6">
            <w:pPr>
              <w:jc w:val="center"/>
              <w:rPr>
                <w:bCs/>
                <w:sz w:val="26"/>
                <w:szCs w:val="26"/>
              </w:rPr>
            </w:pPr>
            <w:r>
              <w:rPr>
                <w:bCs/>
                <w:sz w:val="26"/>
                <w:szCs w:val="26"/>
              </w:rPr>
              <w:t>Наблюдение</w:t>
            </w:r>
          </w:p>
          <w:p w:rsidR="002C3499" w:rsidRPr="007B2953" w:rsidRDefault="002C3499" w:rsidP="00B513B6">
            <w:pPr>
              <w:jc w:val="center"/>
              <w:rPr>
                <w:bCs/>
                <w:sz w:val="26"/>
                <w:szCs w:val="26"/>
              </w:rPr>
            </w:pPr>
            <w:r>
              <w:rPr>
                <w:bCs/>
                <w:sz w:val="26"/>
                <w:szCs w:val="26"/>
              </w:rPr>
              <w:t>Танцевальная аэробика</w:t>
            </w:r>
          </w:p>
        </w:tc>
      </w:tr>
      <w:tr w:rsidR="002C3499" w:rsidRPr="007B2953" w:rsidTr="002C3499">
        <w:trPr>
          <w:trHeight w:val="331"/>
          <w:jc w:val="center"/>
        </w:trPr>
        <w:tc>
          <w:tcPr>
            <w:tcW w:w="8845" w:type="dxa"/>
            <w:gridSpan w:val="4"/>
            <w:tcBorders>
              <w:top w:val="single" w:sz="4" w:space="0" w:color="auto"/>
              <w:bottom w:val="single" w:sz="4" w:space="0" w:color="auto"/>
              <w:right w:val="single" w:sz="4" w:space="0" w:color="auto"/>
            </w:tcBorders>
          </w:tcPr>
          <w:p w:rsidR="002C3499" w:rsidRPr="007B2953" w:rsidRDefault="002C3499" w:rsidP="00B513B6">
            <w:pPr>
              <w:jc w:val="both"/>
              <w:rPr>
                <w:bCs/>
                <w:sz w:val="26"/>
                <w:szCs w:val="26"/>
              </w:rPr>
            </w:pPr>
            <w:r>
              <w:rPr>
                <w:bCs/>
                <w:sz w:val="26"/>
                <w:szCs w:val="26"/>
              </w:rPr>
              <w:t xml:space="preserve">Промежуточная аттестация в форме зачета </w:t>
            </w:r>
          </w:p>
        </w:tc>
        <w:tc>
          <w:tcPr>
            <w:tcW w:w="1077" w:type="dxa"/>
            <w:tcBorders>
              <w:top w:val="single" w:sz="4" w:space="0" w:color="auto"/>
              <w:left w:val="single" w:sz="4" w:space="0" w:color="auto"/>
              <w:bottom w:val="single" w:sz="4" w:space="0" w:color="auto"/>
            </w:tcBorders>
            <w:shd w:val="clear" w:color="auto" w:fill="auto"/>
          </w:tcPr>
          <w:p w:rsidR="002C3499" w:rsidRDefault="002C3499" w:rsidP="00B513B6">
            <w:pPr>
              <w:jc w:val="center"/>
              <w:rPr>
                <w:bCs/>
                <w:sz w:val="26"/>
                <w:szCs w:val="26"/>
              </w:rPr>
            </w:pPr>
          </w:p>
        </w:tc>
        <w:tc>
          <w:tcPr>
            <w:tcW w:w="1890" w:type="dxa"/>
            <w:tcBorders>
              <w:top w:val="single" w:sz="4" w:space="0" w:color="auto"/>
              <w:left w:val="single" w:sz="4" w:space="0" w:color="auto"/>
              <w:bottom w:val="single" w:sz="4" w:space="0" w:color="auto"/>
              <w:right w:val="single" w:sz="4" w:space="0" w:color="auto"/>
            </w:tcBorders>
          </w:tcPr>
          <w:p w:rsidR="002C3499" w:rsidRDefault="002C3499" w:rsidP="00B513B6">
            <w:pPr>
              <w:rPr>
                <w:bCs/>
                <w:sz w:val="26"/>
                <w:szCs w:val="26"/>
              </w:rPr>
            </w:pPr>
          </w:p>
        </w:tc>
        <w:tc>
          <w:tcPr>
            <w:tcW w:w="1373" w:type="dxa"/>
            <w:tcBorders>
              <w:top w:val="single" w:sz="4" w:space="0" w:color="auto"/>
              <w:left w:val="single" w:sz="4" w:space="0" w:color="auto"/>
              <w:bottom w:val="single" w:sz="4" w:space="0" w:color="auto"/>
              <w:right w:val="single" w:sz="4" w:space="0" w:color="auto"/>
            </w:tcBorders>
          </w:tcPr>
          <w:p w:rsidR="002C3499" w:rsidRDefault="002C3499" w:rsidP="00B513B6">
            <w:pPr>
              <w:jc w:val="center"/>
              <w:rPr>
                <w:bCs/>
                <w:sz w:val="26"/>
                <w:szCs w:val="26"/>
              </w:rPr>
            </w:pPr>
          </w:p>
        </w:tc>
        <w:tc>
          <w:tcPr>
            <w:tcW w:w="1745" w:type="dxa"/>
            <w:tcBorders>
              <w:top w:val="single" w:sz="4" w:space="0" w:color="auto"/>
              <w:left w:val="single" w:sz="4" w:space="0" w:color="auto"/>
              <w:bottom w:val="single" w:sz="4" w:space="0" w:color="auto"/>
            </w:tcBorders>
          </w:tcPr>
          <w:p w:rsidR="002C3499" w:rsidRDefault="002C3499" w:rsidP="00B513B6">
            <w:pPr>
              <w:jc w:val="center"/>
              <w:rPr>
                <w:bCs/>
                <w:sz w:val="26"/>
                <w:szCs w:val="26"/>
              </w:rPr>
            </w:pPr>
          </w:p>
        </w:tc>
      </w:tr>
      <w:tr w:rsidR="00B513B6" w:rsidRPr="007B2953" w:rsidTr="00B513B6">
        <w:trPr>
          <w:trHeight w:val="331"/>
          <w:jc w:val="center"/>
        </w:trPr>
        <w:tc>
          <w:tcPr>
            <w:tcW w:w="8845" w:type="dxa"/>
            <w:gridSpan w:val="4"/>
            <w:tcBorders>
              <w:top w:val="single" w:sz="4" w:space="0" w:color="auto"/>
              <w:bottom w:val="nil"/>
              <w:right w:val="single" w:sz="4" w:space="0" w:color="auto"/>
            </w:tcBorders>
          </w:tcPr>
          <w:p w:rsidR="00B513B6" w:rsidRPr="007B2953" w:rsidRDefault="00B513B6" w:rsidP="00B513B6">
            <w:pPr>
              <w:jc w:val="both"/>
              <w:rPr>
                <w:bCs/>
                <w:sz w:val="26"/>
                <w:szCs w:val="26"/>
              </w:rPr>
            </w:pPr>
            <w:r w:rsidRPr="00B90139">
              <w:rPr>
                <w:b/>
                <w:bCs/>
                <w:sz w:val="26"/>
                <w:szCs w:val="26"/>
              </w:rPr>
              <w:t>Итого:</w:t>
            </w:r>
          </w:p>
        </w:tc>
        <w:tc>
          <w:tcPr>
            <w:tcW w:w="1077" w:type="dxa"/>
            <w:tcBorders>
              <w:top w:val="single" w:sz="4" w:space="0" w:color="auto"/>
              <w:left w:val="single" w:sz="4" w:space="0" w:color="auto"/>
              <w:bottom w:val="nil"/>
            </w:tcBorders>
            <w:shd w:val="clear" w:color="auto" w:fill="auto"/>
          </w:tcPr>
          <w:p w:rsidR="00B513B6" w:rsidRPr="007B2953" w:rsidRDefault="00B513B6" w:rsidP="00B513B6">
            <w:pPr>
              <w:jc w:val="center"/>
              <w:rPr>
                <w:bCs/>
                <w:sz w:val="26"/>
                <w:szCs w:val="26"/>
              </w:rPr>
            </w:pPr>
            <w:r>
              <w:rPr>
                <w:bCs/>
                <w:sz w:val="26"/>
                <w:szCs w:val="26"/>
              </w:rPr>
              <w:t>90</w:t>
            </w:r>
          </w:p>
        </w:tc>
        <w:tc>
          <w:tcPr>
            <w:tcW w:w="1890" w:type="dxa"/>
            <w:tcBorders>
              <w:top w:val="single" w:sz="4" w:space="0" w:color="auto"/>
              <w:left w:val="single" w:sz="4" w:space="0" w:color="auto"/>
              <w:bottom w:val="nil"/>
              <w:right w:val="single" w:sz="4" w:space="0" w:color="auto"/>
            </w:tcBorders>
          </w:tcPr>
          <w:p w:rsidR="00B513B6" w:rsidRPr="007B2953" w:rsidRDefault="00B513B6" w:rsidP="00B513B6">
            <w:pPr>
              <w:jc w:val="center"/>
              <w:rPr>
                <w:bCs/>
                <w:sz w:val="26"/>
                <w:szCs w:val="26"/>
              </w:rPr>
            </w:pPr>
          </w:p>
        </w:tc>
        <w:tc>
          <w:tcPr>
            <w:tcW w:w="1373" w:type="dxa"/>
            <w:tcBorders>
              <w:top w:val="single" w:sz="4" w:space="0" w:color="auto"/>
              <w:left w:val="single" w:sz="4" w:space="0" w:color="auto"/>
              <w:bottom w:val="nil"/>
              <w:right w:val="single" w:sz="4" w:space="0" w:color="auto"/>
            </w:tcBorders>
          </w:tcPr>
          <w:p w:rsidR="00B513B6" w:rsidRPr="007B2953" w:rsidRDefault="00B513B6" w:rsidP="00B513B6">
            <w:pPr>
              <w:jc w:val="center"/>
              <w:rPr>
                <w:bCs/>
                <w:sz w:val="26"/>
                <w:szCs w:val="26"/>
              </w:rPr>
            </w:pPr>
          </w:p>
        </w:tc>
        <w:tc>
          <w:tcPr>
            <w:tcW w:w="1745" w:type="dxa"/>
            <w:tcBorders>
              <w:top w:val="single" w:sz="4" w:space="0" w:color="auto"/>
              <w:left w:val="single" w:sz="4" w:space="0" w:color="auto"/>
              <w:bottom w:val="nil"/>
            </w:tcBorders>
          </w:tcPr>
          <w:p w:rsidR="00B513B6" w:rsidRPr="007B2953" w:rsidRDefault="00B513B6" w:rsidP="00B513B6">
            <w:pPr>
              <w:jc w:val="center"/>
              <w:rPr>
                <w:bCs/>
                <w:sz w:val="26"/>
                <w:szCs w:val="26"/>
              </w:rPr>
            </w:pPr>
          </w:p>
        </w:tc>
      </w:tr>
      <w:tr w:rsidR="00B513B6" w:rsidRPr="007B2953" w:rsidTr="00B513B6">
        <w:trPr>
          <w:trHeight w:val="672"/>
          <w:jc w:val="center"/>
        </w:trPr>
        <w:tc>
          <w:tcPr>
            <w:tcW w:w="14930" w:type="dxa"/>
            <w:gridSpan w:val="8"/>
            <w:tcBorders>
              <w:top w:val="nil"/>
              <w:left w:val="nil"/>
              <w:bottom w:val="nil"/>
              <w:right w:val="nil"/>
            </w:tcBorders>
          </w:tcPr>
          <w:p w:rsidR="00B513B6" w:rsidRPr="009D7E02" w:rsidRDefault="00B513B6" w:rsidP="00B513B6">
            <w:pPr>
              <w:tabs>
                <w:tab w:val="left" w:pos="13144"/>
              </w:tabs>
              <w:suppressAutoHyphens/>
              <w:spacing w:after="120"/>
              <w:rPr>
                <w:sz w:val="28"/>
              </w:rPr>
            </w:pPr>
            <w:bookmarkStart w:id="2" w:name="_Hlk115791825"/>
            <w:r w:rsidRPr="00B513B6">
              <w:rPr>
                <w:sz w:val="28"/>
              </w:rPr>
              <w:lastRenderedPageBreak/>
              <w:t>Промежуточная аттестация проводится в форме зачета.</w:t>
            </w:r>
            <w:r w:rsidRPr="00B513B6">
              <w:rPr>
                <w:sz w:val="28"/>
              </w:rPr>
              <w:tab/>
            </w:r>
          </w:p>
          <w:p w:rsidR="00B513B6" w:rsidRPr="00B513B6" w:rsidRDefault="00B513B6" w:rsidP="00B513B6">
            <w:pPr>
              <w:pStyle w:val="af"/>
              <w:rPr>
                <w:rFonts w:ascii="Times New Roman" w:hAnsi="Times New Roman" w:cs="Times New Roman"/>
                <w:sz w:val="28"/>
                <w:szCs w:val="28"/>
              </w:rPr>
            </w:pPr>
            <w:r w:rsidRPr="00B513B6">
              <w:rPr>
                <w:rFonts w:ascii="Times New Roman" w:hAnsi="Times New Roman" w:cs="Times New Roman"/>
                <w:sz w:val="28"/>
                <w:szCs w:val="28"/>
              </w:rPr>
              <w:t>Для характеристики уровня усвоения учебного материала используются следующие обозначения:</w:t>
            </w:r>
          </w:p>
          <w:p w:rsidR="00B513B6" w:rsidRPr="00B513B6" w:rsidRDefault="00B513B6" w:rsidP="00B513B6">
            <w:pPr>
              <w:pStyle w:val="af"/>
              <w:rPr>
                <w:rFonts w:ascii="Times New Roman" w:hAnsi="Times New Roman" w:cs="Times New Roman"/>
                <w:sz w:val="28"/>
                <w:szCs w:val="28"/>
              </w:rPr>
            </w:pPr>
            <w:r w:rsidRPr="00B513B6">
              <w:rPr>
                <w:rFonts w:ascii="Times New Roman" w:hAnsi="Times New Roman" w:cs="Times New Roman"/>
                <w:sz w:val="28"/>
                <w:szCs w:val="28"/>
              </w:rPr>
              <w:t>1 - ознакомительный (узнавание ранее изученных объектов, свойств);</w:t>
            </w:r>
          </w:p>
          <w:p w:rsidR="00B513B6" w:rsidRPr="00B513B6" w:rsidRDefault="00B513B6" w:rsidP="00B513B6">
            <w:pPr>
              <w:rPr>
                <w:sz w:val="28"/>
                <w:szCs w:val="28"/>
              </w:rPr>
            </w:pPr>
            <w:r w:rsidRPr="00B513B6">
              <w:rPr>
                <w:sz w:val="28"/>
                <w:szCs w:val="28"/>
              </w:rPr>
              <w:t>2 - репродуктивный (выполнение деятельности по образцу, инструкции или под руководством)</w:t>
            </w:r>
            <w:bookmarkEnd w:id="2"/>
          </w:p>
        </w:tc>
      </w:tr>
    </w:tbl>
    <w:p w:rsidR="0079282E" w:rsidRDefault="0079282E" w:rsidP="00441A94">
      <w:pPr>
        <w:rPr>
          <w:b/>
          <w:sz w:val="28"/>
          <w:szCs w:val="28"/>
        </w:rPr>
        <w:sectPr w:rsidR="0079282E" w:rsidSect="000A2DD4">
          <w:footerReference w:type="first" r:id="rId12"/>
          <w:pgSz w:w="16840" w:h="11907" w:orient="landscape"/>
          <w:pgMar w:top="1134" w:right="1134" w:bottom="539" w:left="992" w:header="709" w:footer="709" w:gutter="0"/>
          <w:pgNumType w:start="7" w:chapStyle="4"/>
          <w:cols w:space="720"/>
          <w:titlePg/>
          <w:docGrid w:linePitch="326"/>
        </w:sectPr>
      </w:pPr>
    </w:p>
    <w:p w:rsidR="002159B7" w:rsidRPr="00A210D6" w:rsidRDefault="002159B7" w:rsidP="002159B7">
      <w:pPr>
        <w:pStyle w:val="af"/>
        <w:ind w:firstLine="851"/>
        <w:jc w:val="center"/>
        <w:rPr>
          <w:rFonts w:ascii="Times New Roman" w:hAnsi="Times New Roman" w:cs="Times New Roman"/>
          <w:b/>
          <w:sz w:val="28"/>
          <w:szCs w:val="28"/>
        </w:rPr>
      </w:pPr>
      <w:r w:rsidRPr="00A210D6">
        <w:rPr>
          <w:rFonts w:ascii="Times New Roman" w:hAnsi="Times New Roman" w:cs="Times New Roman"/>
          <w:b/>
          <w:sz w:val="28"/>
          <w:szCs w:val="28"/>
        </w:rPr>
        <w:lastRenderedPageBreak/>
        <w:t xml:space="preserve">4. ИНФОРМАЦИОНОЕ ОБЕСПЕЧЕНИЕ УЧЕБНОГО ПРЕДМЕТА </w:t>
      </w:r>
    </w:p>
    <w:p w:rsidR="002159B7" w:rsidRPr="00A210D6" w:rsidRDefault="002159B7" w:rsidP="002159B7">
      <w:pPr>
        <w:pStyle w:val="af"/>
        <w:jc w:val="center"/>
        <w:rPr>
          <w:rFonts w:ascii="Times New Roman" w:hAnsi="Times New Roman" w:cs="Times New Roman"/>
          <w:b/>
          <w:sz w:val="28"/>
          <w:szCs w:val="28"/>
        </w:rPr>
      </w:pPr>
    </w:p>
    <w:p w:rsidR="002159B7" w:rsidRPr="00A210D6" w:rsidRDefault="002159B7" w:rsidP="002159B7">
      <w:pPr>
        <w:pStyle w:val="af"/>
        <w:ind w:firstLine="709"/>
        <w:rPr>
          <w:rFonts w:ascii="Times New Roman" w:hAnsi="Times New Roman" w:cs="Times New Roman"/>
          <w:b/>
          <w:sz w:val="28"/>
          <w:szCs w:val="28"/>
        </w:rPr>
      </w:pPr>
      <w:r w:rsidRPr="00A210D6">
        <w:rPr>
          <w:rFonts w:ascii="Times New Roman" w:hAnsi="Times New Roman" w:cs="Times New Roman"/>
          <w:b/>
          <w:sz w:val="28"/>
          <w:szCs w:val="28"/>
        </w:rPr>
        <w:t>4.1. Требования к минимальному материально-техническому обеспечению</w:t>
      </w:r>
    </w:p>
    <w:p w:rsidR="002159B7" w:rsidRPr="00A210D6" w:rsidRDefault="002159B7" w:rsidP="002159B7">
      <w:pPr>
        <w:pStyle w:val="af"/>
        <w:ind w:firstLine="709"/>
        <w:jc w:val="both"/>
        <w:rPr>
          <w:rFonts w:ascii="Times New Roman" w:hAnsi="Times New Roman" w:cs="Times New Roman"/>
          <w:sz w:val="28"/>
          <w:szCs w:val="28"/>
        </w:rPr>
      </w:pPr>
      <w:r w:rsidRPr="00A210D6">
        <w:rPr>
          <w:rFonts w:ascii="Times New Roman" w:hAnsi="Times New Roman" w:cs="Times New Roman"/>
          <w:sz w:val="28"/>
          <w:szCs w:val="28"/>
        </w:rPr>
        <w:t>Реализация программы предмета наличия учебного кабинета «Спортивный зал»».</w:t>
      </w:r>
    </w:p>
    <w:p w:rsidR="002159B7" w:rsidRPr="00A210D6" w:rsidRDefault="002159B7" w:rsidP="002159B7">
      <w:pPr>
        <w:ind w:firstLine="709"/>
        <w:jc w:val="both"/>
        <w:rPr>
          <w:color w:val="000000"/>
          <w:sz w:val="28"/>
          <w:szCs w:val="28"/>
        </w:rPr>
      </w:pPr>
      <w:r w:rsidRPr="00A210D6">
        <w:rPr>
          <w:color w:val="000000"/>
          <w:sz w:val="28"/>
          <w:szCs w:val="28"/>
        </w:rPr>
        <w:t>Оборудование и инвентарь спортивного зала:</w:t>
      </w:r>
    </w:p>
    <w:p w:rsidR="002159B7" w:rsidRPr="00A210D6" w:rsidRDefault="002159B7" w:rsidP="002159B7">
      <w:pPr>
        <w:ind w:firstLine="709"/>
        <w:jc w:val="both"/>
        <w:rPr>
          <w:color w:val="000000"/>
          <w:sz w:val="28"/>
          <w:szCs w:val="28"/>
        </w:rPr>
      </w:pPr>
      <w:r w:rsidRPr="00A210D6">
        <w:rPr>
          <w:color w:val="000000"/>
          <w:sz w:val="28"/>
          <w:szCs w:val="28"/>
        </w:rPr>
        <w:t>-гимнастические скамейки</w:t>
      </w:r>
    </w:p>
    <w:p w:rsidR="002159B7" w:rsidRPr="00A210D6" w:rsidRDefault="002159B7" w:rsidP="002159B7">
      <w:pPr>
        <w:ind w:firstLine="709"/>
        <w:jc w:val="both"/>
        <w:rPr>
          <w:color w:val="000000"/>
          <w:sz w:val="28"/>
          <w:szCs w:val="28"/>
        </w:rPr>
      </w:pPr>
      <w:r w:rsidRPr="00A210D6">
        <w:rPr>
          <w:color w:val="000000"/>
          <w:sz w:val="28"/>
          <w:szCs w:val="28"/>
        </w:rPr>
        <w:t>-гимнастический обруч</w:t>
      </w:r>
    </w:p>
    <w:p w:rsidR="002159B7" w:rsidRPr="00A210D6" w:rsidRDefault="002159B7" w:rsidP="002159B7">
      <w:pPr>
        <w:ind w:firstLine="709"/>
        <w:jc w:val="both"/>
        <w:rPr>
          <w:color w:val="000000"/>
          <w:sz w:val="28"/>
          <w:szCs w:val="28"/>
        </w:rPr>
      </w:pPr>
      <w:r w:rsidRPr="00A210D6">
        <w:rPr>
          <w:color w:val="000000"/>
          <w:sz w:val="28"/>
          <w:szCs w:val="28"/>
        </w:rPr>
        <w:t>-секундомер</w:t>
      </w:r>
    </w:p>
    <w:p w:rsidR="002159B7" w:rsidRPr="00A210D6" w:rsidRDefault="002159B7" w:rsidP="002159B7">
      <w:pPr>
        <w:ind w:firstLine="709"/>
        <w:jc w:val="both"/>
        <w:rPr>
          <w:color w:val="000000"/>
          <w:sz w:val="28"/>
          <w:szCs w:val="28"/>
        </w:rPr>
      </w:pPr>
      <w:r w:rsidRPr="00A210D6">
        <w:rPr>
          <w:color w:val="000000"/>
          <w:sz w:val="28"/>
          <w:szCs w:val="28"/>
        </w:rPr>
        <w:t>-фишки</w:t>
      </w:r>
    </w:p>
    <w:p w:rsidR="002159B7" w:rsidRPr="00A210D6" w:rsidRDefault="002159B7" w:rsidP="002159B7">
      <w:pPr>
        <w:ind w:firstLine="709"/>
        <w:jc w:val="both"/>
        <w:rPr>
          <w:color w:val="000000"/>
          <w:sz w:val="28"/>
          <w:szCs w:val="28"/>
        </w:rPr>
      </w:pPr>
      <w:r w:rsidRPr="00A210D6">
        <w:rPr>
          <w:color w:val="000000"/>
          <w:sz w:val="28"/>
          <w:szCs w:val="28"/>
        </w:rPr>
        <w:t>-мячи волейбольные</w:t>
      </w:r>
    </w:p>
    <w:p w:rsidR="002159B7" w:rsidRPr="00A210D6" w:rsidRDefault="002159B7" w:rsidP="002159B7">
      <w:pPr>
        <w:ind w:firstLine="709"/>
        <w:jc w:val="both"/>
        <w:rPr>
          <w:color w:val="000000"/>
          <w:sz w:val="28"/>
          <w:szCs w:val="28"/>
        </w:rPr>
      </w:pPr>
      <w:r w:rsidRPr="00A210D6">
        <w:rPr>
          <w:color w:val="000000"/>
          <w:sz w:val="28"/>
          <w:szCs w:val="28"/>
        </w:rPr>
        <w:t xml:space="preserve">-мячи футбольные </w:t>
      </w:r>
    </w:p>
    <w:p w:rsidR="002159B7" w:rsidRPr="00A210D6" w:rsidRDefault="002159B7" w:rsidP="002159B7">
      <w:pPr>
        <w:ind w:firstLine="709"/>
        <w:jc w:val="both"/>
        <w:rPr>
          <w:color w:val="000000"/>
          <w:sz w:val="28"/>
          <w:szCs w:val="28"/>
        </w:rPr>
      </w:pPr>
      <w:r w:rsidRPr="00A210D6">
        <w:rPr>
          <w:color w:val="000000"/>
          <w:sz w:val="28"/>
          <w:szCs w:val="28"/>
        </w:rPr>
        <w:t xml:space="preserve">-мячи баскетбольные </w:t>
      </w:r>
    </w:p>
    <w:p w:rsidR="002159B7" w:rsidRPr="00A210D6" w:rsidRDefault="002159B7" w:rsidP="002159B7">
      <w:pPr>
        <w:ind w:firstLine="709"/>
        <w:jc w:val="both"/>
        <w:rPr>
          <w:color w:val="000000"/>
          <w:sz w:val="28"/>
          <w:szCs w:val="28"/>
        </w:rPr>
      </w:pPr>
      <w:r w:rsidRPr="00A210D6">
        <w:rPr>
          <w:color w:val="000000"/>
          <w:sz w:val="28"/>
          <w:szCs w:val="28"/>
        </w:rPr>
        <w:t>-аптечка</w:t>
      </w:r>
    </w:p>
    <w:p w:rsidR="002159B7" w:rsidRPr="00A210D6" w:rsidRDefault="002159B7" w:rsidP="002159B7">
      <w:pPr>
        <w:ind w:firstLine="709"/>
        <w:jc w:val="both"/>
        <w:rPr>
          <w:color w:val="000000"/>
          <w:sz w:val="28"/>
          <w:szCs w:val="28"/>
        </w:rPr>
      </w:pPr>
      <w:r w:rsidRPr="00A210D6">
        <w:rPr>
          <w:color w:val="000000"/>
          <w:sz w:val="28"/>
          <w:szCs w:val="28"/>
        </w:rPr>
        <w:t>-коврик гимнастический</w:t>
      </w:r>
    </w:p>
    <w:p w:rsidR="002159B7" w:rsidRPr="00A210D6" w:rsidRDefault="002159B7" w:rsidP="002159B7">
      <w:pPr>
        <w:ind w:firstLine="709"/>
        <w:jc w:val="both"/>
        <w:rPr>
          <w:color w:val="000000"/>
          <w:sz w:val="28"/>
          <w:szCs w:val="28"/>
        </w:rPr>
      </w:pPr>
      <w:r w:rsidRPr="00A210D6">
        <w:rPr>
          <w:color w:val="000000"/>
          <w:sz w:val="28"/>
          <w:szCs w:val="28"/>
        </w:rPr>
        <w:t xml:space="preserve">-скакалки </w:t>
      </w:r>
    </w:p>
    <w:p w:rsidR="002159B7" w:rsidRPr="00A210D6" w:rsidRDefault="002159B7" w:rsidP="002159B7">
      <w:pPr>
        <w:ind w:firstLine="709"/>
        <w:jc w:val="both"/>
        <w:rPr>
          <w:color w:val="000000"/>
          <w:sz w:val="28"/>
          <w:szCs w:val="28"/>
        </w:rPr>
      </w:pPr>
      <w:r w:rsidRPr="00A210D6">
        <w:rPr>
          <w:color w:val="000000"/>
          <w:sz w:val="28"/>
          <w:szCs w:val="28"/>
        </w:rPr>
        <w:t>-эстафетные палочки</w:t>
      </w:r>
    </w:p>
    <w:p w:rsidR="002159B7" w:rsidRPr="00A210D6" w:rsidRDefault="002159B7" w:rsidP="002159B7">
      <w:pPr>
        <w:pStyle w:val="af"/>
        <w:ind w:firstLine="709"/>
        <w:jc w:val="both"/>
        <w:rPr>
          <w:rFonts w:ascii="Times New Roman" w:hAnsi="Times New Roman" w:cs="Times New Roman"/>
          <w:b/>
          <w:sz w:val="28"/>
          <w:szCs w:val="28"/>
        </w:rPr>
      </w:pPr>
    </w:p>
    <w:p w:rsidR="002159B7" w:rsidRPr="00A210D6" w:rsidRDefault="002159B7" w:rsidP="002159B7">
      <w:pPr>
        <w:pStyle w:val="af"/>
        <w:ind w:firstLine="709"/>
        <w:jc w:val="both"/>
        <w:rPr>
          <w:rFonts w:ascii="Times New Roman" w:hAnsi="Times New Roman" w:cs="Times New Roman"/>
          <w:b/>
          <w:sz w:val="28"/>
          <w:szCs w:val="28"/>
        </w:rPr>
      </w:pPr>
      <w:r w:rsidRPr="00A210D6">
        <w:rPr>
          <w:rFonts w:ascii="Times New Roman" w:hAnsi="Times New Roman" w:cs="Times New Roman"/>
          <w:b/>
          <w:sz w:val="28"/>
          <w:szCs w:val="28"/>
        </w:rPr>
        <w:t>4.2. Информационное обеспечение обучения</w:t>
      </w:r>
    </w:p>
    <w:p w:rsidR="002159B7" w:rsidRPr="00A210D6" w:rsidRDefault="002159B7" w:rsidP="002159B7">
      <w:pPr>
        <w:pStyle w:val="af"/>
        <w:ind w:firstLine="709"/>
        <w:jc w:val="both"/>
        <w:rPr>
          <w:rFonts w:ascii="Times New Roman" w:hAnsi="Times New Roman" w:cs="Times New Roman"/>
          <w:b/>
          <w:sz w:val="28"/>
          <w:szCs w:val="28"/>
        </w:rPr>
      </w:pPr>
    </w:p>
    <w:p w:rsidR="002159B7" w:rsidRPr="00A210D6" w:rsidRDefault="002159B7" w:rsidP="002159B7">
      <w:pPr>
        <w:contextualSpacing/>
        <w:jc w:val="both"/>
        <w:rPr>
          <w:i/>
          <w:iCs/>
        </w:rPr>
      </w:pPr>
      <w:r w:rsidRPr="00A210D6">
        <w:rPr>
          <w:sz w:val="28"/>
          <w:szCs w:val="28"/>
        </w:rPr>
        <w:t>4.2.1. Основные печатные источники:</w:t>
      </w:r>
      <w:r w:rsidRPr="00A210D6">
        <w:rPr>
          <w:i/>
          <w:iCs/>
        </w:rPr>
        <w:t xml:space="preserve"> </w:t>
      </w:r>
    </w:p>
    <w:p w:rsidR="002159B7" w:rsidRPr="00A210D6" w:rsidRDefault="002159B7" w:rsidP="002159B7">
      <w:pPr>
        <w:shd w:val="clear" w:color="auto" w:fill="FFFFFF"/>
        <w:ind w:firstLine="851"/>
        <w:jc w:val="both"/>
        <w:rPr>
          <w:rFonts w:eastAsia="Calibri"/>
          <w:color w:val="000000"/>
          <w:sz w:val="28"/>
          <w:szCs w:val="28"/>
        </w:rPr>
      </w:pPr>
      <w:r w:rsidRPr="00A210D6">
        <w:rPr>
          <w:rFonts w:eastAsia="Calibri"/>
          <w:color w:val="000000"/>
          <w:sz w:val="28"/>
          <w:szCs w:val="28"/>
        </w:rPr>
        <w:t xml:space="preserve">1. Лях, В.И. Физическая культура (базовый уровень). 10-11 классы: учеб. Для </w:t>
      </w:r>
      <w:proofErr w:type="spellStart"/>
      <w:r w:rsidRPr="00A210D6">
        <w:rPr>
          <w:rFonts w:eastAsia="Calibri"/>
          <w:color w:val="000000"/>
          <w:sz w:val="28"/>
          <w:szCs w:val="28"/>
        </w:rPr>
        <w:t>общеобразоват</w:t>
      </w:r>
      <w:proofErr w:type="spellEnd"/>
      <w:r w:rsidRPr="00A210D6">
        <w:rPr>
          <w:rFonts w:eastAsia="Calibri"/>
          <w:color w:val="000000"/>
          <w:sz w:val="28"/>
          <w:szCs w:val="28"/>
        </w:rPr>
        <w:t xml:space="preserve">. Учреждений / В.И. Лях, А.А. </w:t>
      </w:r>
      <w:proofErr w:type="spellStart"/>
      <w:r w:rsidRPr="00A210D6">
        <w:rPr>
          <w:rFonts w:eastAsia="Calibri"/>
          <w:color w:val="000000"/>
          <w:sz w:val="28"/>
          <w:szCs w:val="28"/>
        </w:rPr>
        <w:t>Зданевич</w:t>
      </w:r>
      <w:proofErr w:type="spellEnd"/>
      <w:r w:rsidRPr="00A210D6">
        <w:rPr>
          <w:rFonts w:eastAsia="Calibri"/>
          <w:color w:val="000000"/>
          <w:sz w:val="28"/>
          <w:szCs w:val="28"/>
        </w:rPr>
        <w:t xml:space="preserve">; под ред. В.И. Ляха. – 7-е изд. – Москва: Просвещение, 2019. – Текст: непосредственный. </w:t>
      </w:r>
    </w:p>
    <w:p w:rsidR="002159B7" w:rsidRPr="00A210D6" w:rsidRDefault="002159B7" w:rsidP="002159B7">
      <w:pPr>
        <w:shd w:val="clear" w:color="auto" w:fill="FFFFFF"/>
        <w:ind w:firstLine="851"/>
        <w:jc w:val="both"/>
        <w:rPr>
          <w:rFonts w:eastAsia="Calibri"/>
          <w:color w:val="000000"/>
          <w:sz w:val="28"/>
          <w:szCs w:val="28"/>
        </w:rPr>
      </w:pPr>
      <w:r w:rsidRPr="00A210D6">
        <w:rPr>
          <w:rFonts w:eastAsia="Calibri"/>
          <w:color w:val="000000"/>
          <w:sz w:val="28"/>
          <w:szCs w:val="28"/>
        </w:rPr>
        <w:t xml:space="preserve">2. Мозговой, В. М. Программа по физическому воспитанию специальных коррекционных общеобразовательных учреждений VIII вида 5-9 </w:t>
      </w:r>
      <w:proofErr w:type="spellStart"/>
      <w:r w:rsidRPr="00A210D6">
        <w:rPr>
          <w:rFonts w:eastAsia="Calibri"/>
          <w:color w:val="000000"/>
          <w:sz w:val="28"/>
          <w:szCs w:val="28"/>
        </w:rPr>
        <w:t>кл</w:t>
      </w:r>
      <w:proofErr w:type="spellEnd"/>
      <w:r w:rsidRPr="00A210D6">
        <w:rPr>
          <w:rFonts w:eastAsia="Calibri"/>
          <w:color w:val="000000"/>
          <w:sz w:val="28"/>
          <w:szCs w:val="28"/>
        </w:rPr>
        <w:t>. / В.М. Мозговой, В.В. Воронкова, М.Н. Перова, В.В. –  Гуманитарный изд</w:t>
      </w:r>
      <w:r w:rsidR="00CB406B">
        <w:rPr>
          <w:rFonts w:eastAsia="Calibri"/>
          <w:color w:val="000000"/>
          <w:sz w:val="28"/>
          <w:szCs w:val="28"/>
        </w:rPr>
        <w:t>ательский центр «</w:t>
      </w:r>
      <w:proofErr w:type="spellStart"/>
      <w:r w:rsidR="00CB406B">
        <w:rPr>
          <w:rFonts w:eastAsia="Calibri"/>
          <w:color w:val="000000"/>
          <w:sz w:val="28"/>
          <w:szCs w:val="28"/>
        </w:rPr>
        <w:t>Владос</w:t>
      </w:r>
      <w:proofErr w:type="spellEnd"/>
      <w:r w:rsidR="00CB406B">
        <w:rPr>
          <w:rFonts w:eastAsia="Calibri"/>
          <w:color w:val="000000"/>
          <w:sz w:val="28"/>
          <w:szCs w:val="28"/>
        </w:rPr>
        <w:t>». – 2018</w:t>
      </w:r>
      <w:r w:rsidRPr="00A210D6">
        <w:rPr>
          <w:rFonts w:eastAsia="Calibri"/>
          <w:color w:val="000000"/>
          <w:sz w:val="28"/>
          <w:szCs w:val="28"/>
        </w:rPr>
        <w:t>. – Текст: непосредственный.</w:t>
      </w:r>
    </w:p>
    <w:p w:rsidR="002159B7" w:rsidRPr="00A210D6" w:rsidRDefault="002159B7" w:rsidP="002159B7">
      <w:pPr>
        <w:shd w:val="clear" w:color="auto" w:fill="FFFFFF"/>
        <w:ind w:firstLine="851"/>
        <w:jc w:val="both"/>
        <w:rPr>
          <w:rFonts w:eastAsia="Calibri"/>
          <w:color w:val="000000"/>
          <w:sz w:val="28"/>
          <w:szCs w:val="28"/>
        </w:rPr>
      </w:pPr>
      <w:r w:rsidRPr="00A210D6">
        <w:rPr>
          <w:sz w:val="28"/>
          <w:szCs w:val="28"/>
        </w:rPr>
        <w:t xml:space="preserve">3. Шутова, Т. Н. Физическая культура. Фитнес: учебное пособие / Т. Н. Шутова, Д. В. </w:t>
      </w:r>
      <w:proofErr w:type="spellStart"/>
      <w:r w:rsidRPr="00A210D6">
        <w:rPr>
          <w:sz w:val="28"/>
          <w:szCs w:val="28"/>
        </w:rPr>
        <w:t>Выприков</w:t>
      </w:r>
      <w:proofErr w:type="spellEnd"/>
      <w:r w:rsidRPr="00A210D6">
        <w:rPr>
          <w:sz w:val="28"/>
          <w:szCs w:val="28"/>
        </w:rPr>
        <w:t xml:space="preserve">, О. В. </w:t>
      </w:r>
      <w:proofErr w:type="spellStart"/>
      <w:r w:rsidRPr="00A210D6">
        <w:rPr>
          <w:sz w:val="28"/>
          <w:szCs w:val="28"/>
        </w:rPr>
        <w:t>Везеницын</w:t>
      </w:r>
      <w:proofErr w:type="spellEnd"/>
      <w:r w:rsidRPr="00A210D6">
        <w:rPr>
          <w:sz w:val="28"/>
          <w:szCs w:val="28"/>
        </w:rPr>
        <w:t xml:space="preserve">, И. М. Бодров, Г. С. Крылова, Д. А. Кокорев, А. Г. Буров, О. В. Мамонова, Д. М. Гаджиев. – Москва: ФГБОУ ВО «РЭУ им. Г. В. Плеханова», 2017. – 132 с. </w:t>
      </w:r>
      <w:r w:rsidRPr="00A210D6">
        <w:rPr>
          <w:rFonts w:eastAsia="Calibri"/>
          <w:color w:val="000000"/>
          <w:sz w:val="28"/>
          <w:szCs w:val="28"/>
        </w:rPr>
        <w:t>– Текст: непосредственный.</w:t>
      </w:r>
    </w:p>
    <w:p w:rsidR="002159B7" w:rsidRPr="00A210D6" w:rsidRDefault="002159B7" w:rsidP="002159B7">
      <w:pPr>
        <w:ind w:right="284"/>
        <w:jc w:val="both"/>
        <w:rPr>
          <w:b/>
          <w:caps/>
        </w:rPr>
      </w:pPr>
    </w:p>
    <w:p w:rsidR="002159B7" w:rsidRPr="00A210D6" w:rsidRDefault="002159B7" w:rsidP="002159B7">
      <w:pPr>
        <w:ind w:right="284" w:hanging="142"/>
        <w:jc w:val="both"/>
        <w:rPr>
          <w:sz w:val="28"/>
          <w:szCs w:val="28"/>
        </w:rPr>
      </w:pPr>
      <w:r w:rsidRPr="00A210D6">
        <w:rPr>
          <w:sz w:val="28"/>
          <w:szCs w:val="28"/>
        </w:rPr>
        <w:t>4.2.2. Дополнительные источники</w:t>
      </w:r>
    </w:p>
    <w:p w:rsidR="002159B7" w:rsidRPr="00A210D6" w:rsidRDefault="002159B7" w:rsidP="002159B7">
      <w:pPr>
        <w:ind w:firstLine="851"/>
        <w:jc w:val="both"/>
        <w:rPr>
          <w:sz w:val="28"/>
          <w:szCs w:val="28"/>
        </w:rPr>
      </w:pPr>
      <w:r w:rsidRPr="00A210D6">
        <w:rPr>
          <w:sz w:val="28"/>
          <w:szCs w:val="28"/>
        </w:rPr>
        <w:t xml:space="preserve">1. </w:t>
      </w:r>
      <w:proofErr w:type="spellStart"/>
      <w:r w:rsidRPr="00A210D6">
        <w:rPr>
          <w:sz w:val="28"/>
          <w:szCs w:val="28"/>
        </w:rPr>
        <w:t>Гелецкая</w:t>
      </w:r>
      <w:proofErr w:type="spellEnd"/>
      <w:r w:rsidRPr="00A210D6">
        <w:rPr>
          <w:sz w:val="28"/>
          <w:szCs w:val="28"/>
        </w:rPr>
        <w:t xml:space="preserve">, Л. Н. Физическая культура студентов специального учебного отделения / Л. Н. </w:t>
      </w:r>
      <w:proofErr w:type="spellStart"/>
      <w:r w:rsidRPr="00A210D6">
        <w:rPr>
          <w:sz w:val="28"/>
          <w:szCs w:val="28"/>
        </w:rPr>
        <w:t>Гелецкая</w:t>
      </w:r>
      <w:proofErr w:type="spellEnd"/>
      <w:r w:rsidRPr="00A210D6">
        <w:rPr>
          <w:sz w:val="28"/>
          <w:szCs w:val="28"/>
        </w:rPr>
        <w:t xml:space="preserve">. - Красноярск: Сибирский федеральный университет, 2014. - 220 с. - ISBN 978-5-7638-2997-6. – </w:t>
      </w:r>
      <w:r w:rsidRPr="00A210D6">
        <w:rPr>
          <w:sz w:val="28"/>
          <w:szCs w:val="28"/>
          <w:lang w:val="en-US"/>
        </w:rPr>
        <w:t>URL</w:t>
      </w:r>
      <w:r w:rsidRPr="00A210D6">
        <w:rPr>
          <w:sz w:val="28"/>
          <w:szCs w:val="28"/>
        </w:rPr>
        <w:t xml:space="preserve">: </w:t>
      </w:r>
      <w:hyperlink r:id="rId13" w:history="1">
        <w:r w:rsidRPr="00A210D6">
          <w:rPr>
            <w:sz w:val="28"/>
            <w:szCs w:val="28"/>
          </w:rPr>
          <w:t>http://znanium.com/go.php?id=511522</w:t>
        </w:r>
      </w:hyperlink>
      <w:r w:rsidRPr="00A210D6">
        <w:rPr>
          <w:sz w:val="28"/>
          <w:szCs w:val="28"/>
        </w:rPr>
        <w:t xml:space="preserve"> (дата обращения 20.08.202</w:t>
      </w:r>
      <w:r w:rsidR="00850D5A">
        <w:rPr>
          <w:sz w:val="28"/>
          <w:szCs w:val="28"/>
        </w:rPr>
        <w:t>2</w:t>
      </w:r>
      <w:r w:rsidRPr="00A210D6">
        <w:rPr>
          <w:sz w:val="28"/>
          <w:szCs w:val="28"/>
        </w:rPr>
        <w:t xml:space="preserve"> г.) – Текст: электронный.</w:t>
      </w:r>
    </w:p>
    <w:p w:rsidR="002159B7" w:rsidRPr="00A210D6" w:rsidRDefault="002159B7" w:rsidP="002159B7">
      <w:pPr>
        <w:ind w:firstLine="851"/>
        <w:jc w:val="both"/>
        <w:rPr>
          <w:sz w:val="28"/>
          <w:szCs w:val="28"/>
        </w:rPr>
      </w:pPr>
      <w:r w:rsidRPr="00A210D6">
        <w:rPr>
          <w:sz w:val="28"/>
          <w:szCs w:val="28"/>
        </w:rPr>
        <w:t xml:space="preserve">2. </w:t>
      </w:r>
      <w:proofErr w:type="spellStart"/>
      <w:r w:rsidRPr="00A210D6">
        <w:rPr>
          <w:sz w:val="28"/>
          <w:szCs w:val="28"/>
        </w:rPr>
        <w:t>Виленский</w:t>
      </w:r>
      <w:proofErr w:type="spellEnd"/>
      <w:r w:rsidRPr="00A210D6">
        <w:rPr>
          <w:sz w:val="28"/>
          <w:szCs w:val="28"/>
        </w:rPr>
        <w:t xml:space="preserve">, М. Я. Физическая культура (СПО) / </w:t>
      </w:r>
      <w:proofErr w:type="spellStart"/>
      <w:r w:rsidRPr="00A210D6">
        <w:rPr>
          <w:sz w:val="28"/>
          <w:szCs w:val="28"/>
        </w:rPr>
        <w:t>Виленский</w:t>
      </w:r>
      <w:proofErr w:type="spellEnd"/>
      <w:r w:rsidRPr="00A210D6">
        <w:rPr>
          <w:sz w:val="28"/>
          <w:szCs w:val="28"/>
        </w:rPr>
        <w:t xml:space="preserve"> М.Я., Горшков А.Г. - Москва: </w:t>
      </w:r>
      <w:proofErr w:type="spellStart"/>
      <w:r w:rsidRPr="00A210D6">
        <w:rPr>
          <w:sz w:val="28"/>
          <w:szCs w:val="28"/>
        </w:rPr>
        <w:t>КноРус</w:t>
      </w:r>
      <w:proofErr w:type="spellEnd"/>
      <w:r w:rsidRPr="00A210D6">
        <w:rPr>
          <w:sz w:val="28"/>
          <w:szCs w:val="28"/>
        </w:rPr>
        <w:t xml:space="preserve">, 2015. - 214 с. - ISBN 978-5-406-04313-4. - URL: </w:t>
      </w:r>
      <w:hyperlink r:id="rId14" w:history="1">
        <w:r w:rsidRPr="00A210D6">
          <w:rPr>
            <w:sz w:val="28"/>
            <w:szCs w:val="28"/>
          </w:rPr>
          <w:t>http://www.book.ru/book/916506</w:t>
        </w:r>
      </w:hyperlink>
      <w:r w:rsidRPr="00A210D6">
        <w:rPr>
          <w:sz w:val="28"/>
          <w:szCs w:val="28"/>
        </w:rPr>
        <w:t xml:space="preserve"> – Текст: электронный.</w:t>
      </w:r>
    </w:p>
    <w:p w:rsidR="002159B7" w:rsidRPr="00A210D6" w:rsidRDefault="002159B7" w:rsidP="002159B7">
      <w:pPr>
        <w:ind w:firstLine="851"/>
        <w:jc w:val="both"/>
        <w:rPr>
          <w:sz w:val="28"/>
          <w:szCs w:val="28"/>
        </w:rPr>
      </w:pPr>
      <w:r w:rsidRPr="00A210D6">
        <w:rPr>
          <w:sz w:val="28"/>
          <w:szCs w:val="28"/>
        </w:rPr>
        <w:lastRenderedPageBreak/>
        <w:t xml:space="preserve">3. Кузнецов, В. С. Физическая культура (СПО) / В.С. Кузнецов, Г.А. </w:t>
      </w:r>
      <w:proofErr w:type="spellStart"/>
      <w:r w:rsidRPr="00A210D6">
        <w:rPr>
          <w:sz w:val="28"/>
          <w:szCs w:val="28"/>
        </w:rPr>
        <w:t>Колодницкий</w:t>
      </w:r>
      <w:proofErr w:type="spellEnd"/>
      <w:r w:rsidRPr="00A210D6">
        <w:rPr>
          <w:sz w:val="28"/>
          <w:szCs w:val="28"/>
        </w:rPr>
        <w:t xml:space="preserve">. - Москва: </w:t>
      </w:r>
      <w:proofErr w:type="spellStart"/>
      <w:r w:rsidRPr="00A210D6">
        <w:rPr>
          <w:sz w:val="28"/>
          <w:szCs w:val="28"/>
        </w:rPr>
        <w:t>КноРус</w:t>
      </w:r>
      <w:proofErr w:type="spellEnd"/>
      <w:r w:rsidRPr="00A210D6">
        <w:rPr>
          <w:sz w:val="28"/>
          <w:szCs w:val="28"/>
        </w:rPr>
        <w:t xml:space="preserve">, 2016. – 256 с. - ISBN 978-5-406-04754-5. URL: </w:t>
      </w:r>
      <w:hyperlink r:id="rId15" w:history="1">
        <w:r w:rsidRPr="00A210D6">
          <w:rPr>
            <w:sz w:val="28"/>
            <w:szCs w:val="28"/>
          </w:rPr>
          <w:t>http://www.book.ru/book/918488</w:t>
        </w:r>
      </w:hyperlink>
      <w:r w:rsidRPr="00A210D6">
        <w:rPr>
          <w:sz w:val="28"/>
          <w:szCs w:val="28"/>
        </w:rPr>
        <w:t xml:space="preserve"> – Текст: электронный.</w:t>
      </w:r>
    </w:p>
    <w:p w:rsidR="002159B7" w:rsidRPr="00A210D6" w:rsidRDefault="002159B7" w:rsidP="002159B7">
      <w:pPr>
        <w:ind w:right="284"/>
        <w:jc w:val="both"/>
        <w:rPr>
          <w:b/>
        </w:rPr>
      </w:pPr>
    </w:p>
    <w:p w:rsidR="002159B7" w:rsidRPr="00A210D6" w:rsidRDefault="002159B7" w:rsidP="002159B7">
      <w:pPr>
        <w:jc w:val="both"/>
        <w:rPr>
          <w:sz w:val="28"/>
          <w:szCs w:val="28"/>
        </w:rPr>
      </w:pPr>
      <w:r w:rsidRPr="00A210D6">
        <w:rPr>
          <w:sz w:val="28"/>
          <w:szCs w:val="28"/>
        </w:rPr>
        <w:t>4.2.3. Интернет-ресурсы</w:t>
      </w:r>
    </w:p>
    <w:p w:rsidR="002159B7" w:rsidRPr="00A210D6" w:rsidRDefault="002159B7" w:rsidP="002159B7">
      <w:pPr>
        <w:ind w:firstLine="851"/>
        <w:jc w:val="both"/>
        <w:rPr>
          <w:bCs/>
          <w:sz w:val="28"/>
          <w:szCs w:val="28"/>
        </w:rPr>
      </w:pPr>
      <w:r w:rsidRPr="00A210D6">
        <w:rPr>
          <w:sz w:val="28"/>
          <w:szCs w:val="28"/>
        </w:rPr>
        <w:t>1. 1.</w:t>
      </w:r>
      <w:r w:rsidRPr="00A210D6">
        <w:rPr>
          <w:bCs/>
          <w:sz w:val="28"/>
          <w:szCs w:val="28"/>
        </w:rPr>
        <w:t xml:space="preserve"> Сайт Министерства спорта, туризма и молодёжной политики </w:t>
      </w:r>
      <w:hyperlink r:id="rId16" w:history="1">
        <w:r w:rsidRPr="00A210D6">
          <w:rPr>
            <w:rStyle w:val="a3"/>
            <w:bCs/>
            <w:sz w:val="28"/>
            <w:szCs w:val="28"/>
          </w:rPr>
          <w:t>http://sport.minstm.gov.ru</w:t>
        </w:r>
      </w:hyperlink>
    </w:p>
    <w:p w:rsidR="002159B7" w:rsidRPr="00A210D6" w:rsidRDefault="002159B7" w:rsidP="002159B7">
      <w:pPr>
        <w:ind w:firstLine="851"/>
        <w:jc w:val="both"/>
        <w:rPr>
          <w:bCs/>
          <w:sz w:val="28"/>
          <w:szCs w:val="28"/>
        </w:rPr>
      </w:pPr>
      <w:r w:rsidRPr="00A210D6">
        <w:rPr>
          <w:bCs/>
          <w:sz w:val="28"/>
          <w:szCs w:val="28"/>
        </w:rPr>
        <w:t xml:space="preserve">2. Сайт Департамента физической культуры и спорта города Москвы </w:t>
      </w:r>
      <w:hyperlink r:id="rId17" w:history="1">
        <w:r w:rsidRPr="00A210D6">
          <w:rPr>
            <w:rStyle w:val="a3"/>
            <w:bCs/>
            <w:sz w:val="28"/>
            <w:szCs w:val="28"/>
          </w:rPr>
          <w:t>http://www.mossport.ru</w:t>
        </w:r>
      </w:hyperlink>
    </w:p>
    <w:p w:rsidR="002159B7" w:rsidRPr="00A210D6" w:rsidRDefault="002159B7" w:rsidP="002159B7">
      <w:pPr>
        <w:rPr>
          <w:rFonts w:eastAsia="Calibri"/>
        </w:rPr>
      </w:pPr>
    </w:p>
    <w:p w:rsidR="0079282E" w:rsidRPr="00A210D6" w:rsidRDefault="0079282E" w:rsidP="002159B7">
      <w:pPr>
        <w:pStyle w:val="1"/>
        <w:rPr>
          <w:sz w:val="28"/>
          <w:szCs w:val="28"/>
        </w:rPr>
      </w:pPr>
    </w:p>
    <w:sectPr w:rsidR="0079282E" w:rsidRPr="00A210D6" w:rsidSect="00D46688">
      <w:footerReference w:type="default" r:id="rId18"/>
      <w:pgSz w:w="12240" w:h="15840"/>
      <w:pgMar w:top="851" w:right="851" w:bottom="851" w:left="1418" w:header="720" w:footer="720"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4237" w:rsidRDefault="009C4237" w:rsidP="001E26C0">
      <w:r>
        <w:separator/>
      </w:r>
    </w:p>
  </w:endnote>
  <w:endnote w:type="continuationSeparator" w:id="0">
    <w:p w:rsidR="009C4237" w:rsidRDefault="009C4237" w:rsidP="001E2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0235" w:rsidRDefault="00530235" w:rsidP="002E17B1">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0235" w:rsidRDefault="0053023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0235" w:rsidRPr="009D7E02" w:rsidRDefault="00530235" w:rsidP="009D7E02">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2FAD" w:rsidRDefault="009C423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4237" w:rsidRDefault="009C4237" w:rsidP="001E26C0">
      <w:r>
        <w:separator/>
      </w:r>
    </w:p>
  </w:footnote>
  <w:footnote w:type="continuationSeparator" w:id="0">
    <w:p w:rsidR="009C4237" w:rsidRDefault="009C4237" w:rsidP="001E2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3334" w:type="pct"/>
      <w:tblCellMar>
        <w:left w:w="0" w:type="dxa"/>
        <w:right w:w="0" w:type="dxa"/>
      </w:tblCellMar>
      <w:tblLook w:val="04A0" w:firstRow="1" w:lastRow="0" w:firstColumn="1" w:lastColumn="0" w:noHBand="0" w:noVBand="1"/>
    </w:tblPr>
    <w:tblGrid>
      <w:gridCol w:w="3195"/>
      <w:gridCol w:w="3196"/>
    </w:tblGrid>
    <w:tr w:rsidR="00530235" w:rsidTr="002E17B1">
      <w:trPr>
        <w:trHeight w:val="720"/>
      </w:trPr>
      <w:tc>
        <w:tcPr>
          <w:tcW w:w="2500" w:type="pct"/>
        </w:tcPr>
        <w:p w:rsidR="00530235" w:rsidRDefault="00530235">
          <w:pPr>
            <w:pStyle w:val="a5"/>
            <w:tabs>
              <w:tab w:val="clear" w:pos="4677"/>
              <w:tab w:val="clear" w:pos="9355"/>
            </w:tabs>
            <w:rPr>
              <w:color w:val="4F81BD" w:themeColor="accent1"/>
            </w:rPr>
          </w:pPr>
        </w:p>
      </w:tc>
      <w:tc>
        <w:tcPr>
          <w:tcW w:w="2500" w:type="pct"/>
        </w:tcPr>
        <w:p w:rsidR="00530235" w:rsidRDefault="00530235">
          <w:pPr>
            <w:pStyle w:val="a5"/>
            <w:tabs>
              <w:tab w:val="clear" w:pos="4677"/>
              <w:tab w:val="clear" w:pos="9355"/>
            </w:tabs>
            <w:jc w:val="center"/>
            <w:rPr>
              <w:color w:val="4F81BD" w:themeColor="accent1"/>
            </w:rPr>
          </w:pPr>
        </w:p>
      </w:tc>
    </w:tr>
  </w:tbl>
  <w:p w:rsidR="00530235" w:rsidRDefault="0053023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2121" w:type="pct"/>
      <w:tblCellMar>
        <w:left w:w="0" w:type="dxa"/>
        <w:right w:w="0" w:type="dxa"/>
      </w:tblCellMar>
      <w:tblLook w:val="04A0" w:firstRow="1" w:lastRow="0" w:firstColumn="1" w:lastColumn="0" w:noHBand="0" w:noVBand="1"/>
    </w:tblPr>
    <w:tblGrid>
      <w:gridCol w:w="1985"/>
      <w:gridCol w:w="1985"/>
    </w:tblGrid>
    <w:tr w:rsidR="009D7E02" w:rsidTr="009D7E02">
      <w:trPr>
        <w:trHeight w:val="720"/>
      </w:trPr>
      <w:tc>
        <w:tcPr>
          <w:tcW w:w="2500" w:type="pct"/>
        </w:tcPr>
        <w:p w:rsidR="009D7E02" w:rsidRDefault="009D7E02">
          <w:pPr>
            <w:pStyle w:val="a5"/>
            <w:tabs>
              <w:tab w:val="clear" w:pos="4677"/>
              <w:tab w:val="clear" w:pos="9355"/>
            </w:tabs>
            <w:rPr>
              <w:color w:val="4F81BD" w:themeColor="accent1"/>
            </w:rPr>
          </w:pPr>
        </w:p>
      </w:tc>
      <w:tc>
        <w:tcPr>
          <w:tcW w:w="2500" w:type="pct"/>
        </w:tcPr>
        <w:p w:rsidR="009D7E02" w:rsidRDefault="009D7E02">
          <w:pPr>
            <w:pStyle w:val="a5"/>
            <w:tabs>
              <w:tab w:val="clear" w:pos="4677"/>
              <w:tab w:val="clear" w:pos="9355"/>
            </w:tabs>
            <w:jc w:val="center"/>
            <w:rPr>
              <w:color w:val="4F81BD" w:themeColor="accent1"/>
            </w:rPr>
          </w:pPr>
        </w:p>
      </w:tc>
    </w:tr>
  </w:tbl>
  <w:p w:rsidR="00636B74" w:rsidRDefault="00636B7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E43FB"/>
    <w:multiLevelType w:val="hybridMultilevel"/>
    <w:tmpl w:val="DD9C6A6E"/>
    <w:lvl w:ilvl="0" w:tplc="02F81BDA">
      <w:start w:val="1"/>
      <w:numFmt w:val="decimal"/>
      <w:lvlText w:val="%1."/>
      <w:lvlJc w:val="left"/>
      <w:pPr>
        <w:ind w:left="2025" w:hanging="360"/>
      </w:pPr>
      <w:rPr>
        <w:rFonts w:hint="default"/>
      </w:rPr>
    </w:lvl>
    <w:lvl w:ilvl="1" w:tplc="04190019" w:tentative="1">
      <w:start w:val="1"/>
      <w:numFmt w:val="lowerLetter"/>
      <w:lvlText w:val="%2."/>
      <w:lvlJc w:val="left"/>
      <w:pPr>
        <w:ind w:left="2745" w:hanging="360"/>
      </w:pPr>
    </w:lvl>
    <w:lvl w:ilvl="2" w:tplc="0419001B">
      <w:start w:val="1"/>
      <w:numFmt w:val="lowerRoman"/>
      <w:lvlText w:val="%3."/>
      <w:lvlJc w:val="right"/>
      <w:pPr>
        <w:ind w:left="3465" w:hanging="180"/>
      </w:pPr>
    </w:lvl>
    <w:lvl w:ilvl="3" w:tplc="0419000F" w:tentative="1">
      <w:start w:val="1"/>
      <w:numFmt w:val="decimal"/>
      <w:lvlText w:val="%4."/>
      <w:lvlJc w:val="left"/>
      <w:pPr>
        <w:ind w:left="4185" w:hanging="360"/>
      </w:pPr>
    </w:lvl>
    <w:lvl w:ilvl="4" w:tplc="04190019" w:tentative="1">
      <w:start w:val="1"/>
      <w:numFmt w:val="lowerLetter"/>
      <w:lvlText w:val="%5."/>
      <w:lvlJc w:val="left"/>
      <w:pPr>
        <w:ind w:left="4905" w:hanging="360"/>
      </w:pPr>
    </w:lvl>
    <w:lvl w:ilvl="5" w:tplc="0419001B" w:tentative="1">
      <w:start w:val="1"/>
      <w:numFmt w:val="lowerRoman"/>
      <w:lvlText w:val="%6."/>
      <w:lvlJc w:val="right"/>
      <w:pPr>
        <w:ind w:left="5625" w:hanging="180"/>
      </w:pPr>
    </w:lvl>
    <w:lvl w:ilvl="6" w:tplc="0419000F" w:tentative="1">
      <w:start w:val="1"/>
      <w:numFmt w:val="decimal"/>
      <w:lvlText w:val="%7."/>
      <w:lvlJc w:val="left"/>
      <w:pPr>
        <w:ind w:left="6345" w:hanging="360"/>
      </w:pPr>
    </w:lvl>
    <w:lvl w:ilvl="7" w:tplc="04190019" w:tentative="1">
      <w:start w:val="1"/>
      <w:numFmt w:val="lowerLetter"/>
      <w:lvlText w:val="%8."/>
      <w:lvlJc w:val="left"/>
      <w:pPr>
        <w:ind w:left="7065" w:hanging="360"/>
      </w:pPr>
    </w:lvl>
    <w:lvl w:ilvl="8" w:tplc="0419001B" w:tentative="1">
      <w:start w:val="1"/>
      <w:numFmt w:val="lowerRoman"/>
      <w:lvlText w:val="%9."/>
      <w:lvlJc w:val="right"/>
      <w:pPr>
        <w:ind w:left="7785" w:hanging="180"/>
      </w:pPr>
    </w:lvl>
  </w:abstractNum>
  <w:abstractNum w:abstractNumId="1" w15:restartNumberingAfterBreak="0">
    <w:nsid w:val="04C17F22"/>
    <w:multiLevelType w:val="multilevel"/>
    <w:tmpl w:val="16028B2E"/>
    <w:lvl w:ilvl="0">
      <w:start w:val="1"/>
      <w:numFmt w:val="bullet"/>
      <w:lvlText w:val="-"/>
      <w:lvlJc w:val="left"/>
      <w:rPr>
        <w:rFonts w:ascii="Times New Roman" w:eastAsia="Times New Roman" w:hAnsi="Times New Roman"/>
        <w:b w:val="0"/>
        <w:i w:val="0"/>
        <w:smallCaps w:val="0"/>
        <w:strike w:val="0"/>
        <w:dstrike w:val="0"/>
        <w:color w:val="000000"/>
        <w:spacing w:val="5"/>
        <w:w w:val="100"/>
        <w:position w:val="0"/>
        <w:sz w:val="21"/>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53D1443"/>
    <w:multiLevelType w:val="multilevel"/>
    <w:tmpl w:val="040CBB4E"/>
    <w:lvl w:ilvl="0">
      <w:start w:val="1"/>
      <w:numFmt w:val="bullet"/>
      <w:lvlText w:val="-"/>
      <w:lvlJc w:val="left"/>
      <w:rPr>
        <w:rFonts w:ascii="Times New Roman" w:eastAsia="Times New Roman" w:hAnsi="Times New Roman"/>
        <w:b w:val="0"/>
        <w:i w:val="0"/>
        <w:smallCaps w:val="0"/>
        <w:strike w:val="0"/>
        <w:dstrike w:val="0"/>
        <w:color w:val="000000"/>
        <w:spacing w:val="5"/>
        <w:w w:val="100"/>
        <w:position w:val="0"/>
        <w:sz w:val="21"/>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78F1FAC"/>
    <w:multiLevelType w:val="multilevel"/>
    <w:tmpl w:val="95EE4386"/>
    <w:lvl w:ilvl="0">
      <w:start w:val="3"/>
      <w:numFmt w:val="decimal"/>
      <w:lvlText w:val="%1"/>
      <w:lvlJc w:val="left"/>
      <w:pPr>
        <w:ind w:left="600" w:hanging="600"/>
      </w:pPr>
      <w:rPr>
        <w:rFonts w:hint="default"/>
      </w:rPr>
    </w:lvl>
    <w:lvl w:ilvl="1">
      <w:start w:val="2"/>
      <w:numFmt w:val="decimal"/>
      <w:lvlText w:val="%1.%2"/>
      <w:lvlJc w:val="left"/>
      <w:pPr>
        <w:ind w:left="1129" w:hanging="600"/>
      </w:pPr>
      <w:rPr>
        <w:rFonts w:hint="default"/>
      </w:rPr>
    </w:lvl>
    <w:lvl w:ilvl="2">
      <w:start w:val="3"/>
      <w:numFmt w:val="decimal"/>
      <w:lvlText w:val="%1.%2.%3"/>
      <w:lvlJc w:val="left"/>
      <w:pPr>
        <w:ind w:left="1778" w:hanging="72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614" w:hanging="144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4" w15:restartNumberingAfterBreak="0">
    <w:nsid w:val="09083500"/>
    <w:multiLevelType w:val="multilevel"/>
    <w:tmpl w:val="785A84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Times New Roman" w:hAnsi="Times New Roman"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B71E61"/>
    <w:multiLevelType w:val="hybridMultilevel"/>
    <w:tmpl w:val="5162A2E4"/>
    <w:lvl w:ilvl="0" w:tplc="8AD6DBA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15:restartNumberingAfterBreak="0">
    <w:nsid w:val="19133400"/>
    <w:multiLevelType w:val="multilevel"/>
    <w:tmpl w:val="6480E9F4"/>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2C927A5"/>
    <w:multiLevelType w:val="hybridMultilevel"/>
    <w:tmpl w:val="3B7A31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387283B"/>
    <w:multiLevelType w:val="hybridMultilevel"/>
    <w:tmpl w:val="3B7A31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6652D64"/>
    <w:multiLevelType w:val="multilevel"/>
    <w:tmpl w:val="03124BC4"/>
    <w:lvl w:ilvl="0">
      <w:start w:val="1"/>
      <w:numFmt w:val="bullet"/>
      <w:lvlText w:val="-"/>
      <w:lvlJc w:val="left"/>
      <w:rPr>
        <w:rFonts w:ascii="Times New Roman" w:eastAsia="Times New Roman" w:hAnsi="Times New Roman"/>
        <w:b w:val="0"/>
        <w:i w:val="0"/>
        <w:smallCaps w:val="0"/>
        <w:strike w:val="0"/>
        <w:dstrike w:val="0"/>
        <w:color w:val="000000"/>
        <w:spacing w:val="5"/>
        <w:w w:val="100"/>
        <w:position w:val="0"/>
        <w:sz w:val="21"/>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26E3098D"/>
    <w:multiLevelType w:val="multilevel"/>
    <w:tmpl w:val="8E0266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C77111A"/>
    <w:multiLevelType w:val="multilevel"/>
    <w:tmpl w:val="8E0266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3451E00"/>
    <w:multiLevelType w:val="multilevel"/>
    <w:tmpl w:val="8E0266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3E17952"/>
    <w:multiLevelType w:val="hybridMultilevel"/>
    <w:tmpl w:val="CEAE7B6C"/>
    <w:lvl w:ilvl="0" w:tplc="5A2477F8">
      <w:start w:val="1"/>
      <w:numFmt w:val="decimal"/>
      <w:lvlText w:val="%1."/>
      <w:lvlJc w:val="left"/>
      <w:pPr>
        <w:tabs>
          <w:tab w:val="num" w:pos="720"/>
        </w:tabs>
        <w:ind w:left="720" w:hanging="360"/>
      </w:pPr>
      <w:rPr>
        <w:rFonts w:hint="default"/>
        <w:b w:val="0"/>
      </w:rPr>
    </w:lvl>
    <w:lvl w:ilvl="1" w:tplc="C218A5C0">
      <w:numFmt w:val="none"/>
      <w:lvlText w:val=""/>
      <w:lvlJc w:val="left"/>
      <w:pPr>
        <w:tabs>
          <w:tab w:val="num" w:pos="360"/>
        </w:tabs>
      </w:pPr>
    </w:lvl>
    <w:lvl w:ilvl="2" w:tplc="465A3E58">
      <w:numFmt w:val="none"/>
      <w:lvlText w:val=""/>
      <w:lvlJc w:val="left"/>
      <w:pPr>
        <w:tabs>
          <w:tab w:val="num" w:pos="360"/>
        </w:tabs>
      </w:pPr>
    </w:lvl>
    <w:lvl w:ilvl="3" w:tplc="3E383780">
      <w:numFmt w:val="none"/>
      <w:lvlText w:val=""/>
      <w:lvlJc w:val="left"/>
      <w:pPr>
        <w:tabs>
          <w:tab w:val="num" w:pos="360"/>
        </w:tabs>
      </w:pPr>
    </w:lvl>
    <w:lvl w:ilvl="4" w:tplc="B62AFF82">
      <w:numFmt w:val="none"/>
      <w:lvlText w:val=""/>
      <w:lvlJc w:val="left"/>
      <w:pPr>
        <w:tabs>
          <w:tab w:val="num" w:pos="360"/>
        </w:tabs>
      </w:pPr>
    </w:lvl>
    <w:lvl w:ilvl="5" w:tplc="A4A2491A">
      <w:numFmt w:val="none"/>
      <w:lvlText w:val=""/>
      <w:lvlJc w:val="left"/>
      <w:pPr>
        <w:tabs>
          <w:tab w:val="num" w:pos="360"/>
        </w:tabs>
      </w:pPr>
    </w:lvl>
    <w:lvl w:ilvl="6" w:tplc="FE0CAABE">
      <w:numFmt w:val="none"/>
      <w:lvlText w:val=""/>
      <w:lvlJc w:val="left"/>
      <w:pPr>
        <w:tabs>
          <w:tab w:val="num" w:pos="360"/>
        </w:tabs>
      </w:pPr>
    </w:lvl>
    <w:lvl w:ilvl="7" w:tplc="AFA4CAD0">
      <w:numFmt w:val="none"/>
      <w:lvlText w:val=""/>
      <w:lvlJc w:val="left"/>
      <w:pPr>
        <w:tabs>
          <w:tab w:val="num" w:pos="360"/>
        </w:tabs>
      </w:pPr>
    </w:lvl>
    <w:lvl w:ilvl="8" w:tplc="347E4FC8">
      <w:numFmt w:val="none"/>
      <w:lvlText w:val=""/>
      <w:lvlJc w:val="left"/>
      <w:pPr>
        <w:tabs>
          <w:tab w:val="num" w:pos="360"/>
        </w:tabs>
      </w:pPr>
    </w:lvl>
  </w:abstractNum>
  <w:abstractNum w:abstractNumId="15" w15:restartNumberingAfterBreak="0">
    <w:nsid w:val="34850CDE"/>
    <w:multiLevelType w:val="multilevel"/>
    <w:tmpl w:val="1A8CD94A"/>
    <w:lvl w:ilvl="0">
      <w:start w:val="1"/>
      <w:numFmt w:val="decimal"/>
      <w:lvlText w:val="%1"/>
      <w:lvlJc w:val="left"/>
      <w:pPr>
        <w:tabs>
          <w:tab w:val="num" w:pos="435"/>
        </w:tabs>
        <w:ind w:left="435" w:hanging="435"/>
      </w:pPr>
      <w:rPr>
        <w:rFonts w:cs="Times New Roman"/>
      </w:rPr>
    </w:lvl>
    <w:lvl w:ilvl="1">
      <w:start w:val="1"/>
      <w:numFmt w:val="decimal"/>
      <w:lvlText w:val="%1.%2"/>
      <w:lvlJc w:val="left"/>
      <w:pPr>
        <w:tabs>
          <w:tab w:val="num" w:pos="435"/>
        </w:tabs>
        <w:ind w:left="435" w:hanging="43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6" w15:restartNumberingAfterBreak="0">
    <w:nsid w:val="3D4F37E1"/>
    <w:multiLevelType w:val="multilevel"/>
    <w:tmpl w:val="AB14A056"/>
    <w:lvl w:ilvl="0">
      <w:start w:val="1"/>
      <w:numFmt w:val="decimal"/>
      <w:lvlText w:val="%1."/>
      <w:lvlJc w:val="left"/>
      <w:pPr>
        <w:ind w:left="360" w:hanging="360"/>
      </w:pPr>
      <w:rPr>
        <w:rFonts w:hint="default"/>
        <w:b/>
        <w:bCs/>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DD72CB0"/>
    <w:multiLevelType w:val="hybridMultilevel"/>
    <w:tmpl w:val="0B867E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2FB497F"/>
    <w:multiLevelType w:val="hybridMultilevel"/>
    <w:tmpl w:val="802A368A"/>
    <w:lvl w:ilvl="0" w:tplc="02F81BDA">
      <w:start w:val="1"/>
      <w:numFmt w:val="decimal"/>
      <w:lvlText w:val="%1."/>
      <w:lvlJc w:val="left"/>
      <w:pPr>
        <w:ind w:left="2025" w:hanging="360"/>
      </w:pPr>
      <w:rPr>
        <w:rFonts w:hint="default"/>
      </w:rPr>
    </w:lvl>
    <w:lvl w:ilvl="1" w:tplc="04190019" w:tentative="1">
      <w:start w:val="1"/>
      <w:numFmt w:val="lowerLetter"/>
      <w:lvlText w:val="%2."/>
      <w:lvlJc w:val="left"/>
      <w:pPr>
        <w:ind w:left="2745" w:hanging="360"/>
      </w:pPr>
    </w:lvl>
    <w:lvl w:ilvl="2" w:tplc="0419001B">
      <w:start w:val="1"/>
      <w:numFmt w:val="lowerRoman"/>
      <w:lvlText w:val="%3."/>
      <w:lvlJc w:val="right"/>
      <w:pPr>
        <w:ind w:left="3465" w:hanging="180"/>
      </w:pPr>
    </w:lvl>
    <w:lvl w:ilvl="3" w:tplc="0419000F" w:tentative="1">
      <w:start w:val="1"/>
      <w:numFmt w:val="decimal"/>
      <w:lvlText w:val="%4."/>
      <w:lvlJc w:val="left"/>
      <w:pPr>
        <w:ind w:left="4185" w:hanging="360"/>
      </w:pPr>
    </w:lvl>
    <w:lvl w:ilvl="4" w:tplc="04190019" w:tentative="1">
      <w:start w:val="1"/>
      <w:numFmt w:val="lowerLetter"/>
      <w:lvlText w:val="%5."/>
      <w:lvlJc w:val="left"/>
      <w:pPr>
        <w:ind w:left="4905" w:hanging="360"/>
      </w:pPr>
    </w:lvl>
    <w:lvl w:ilvl="5" w:tplc="0419001B" w:tentative="1">
      <w:start w:val="1"/>
      <w:numFmt w:val="lowerRoman"/>
      <w:lvlText w:val="%6."/>
      <w:lvlJc w:val="right"/>
      <w:pPr>
        <w:ind w:left="5625" w:hanging="180"/>
      </w:pPr>
    </w:lvl>
    <w:lvl w:ilvl="6" w:tplc="0419000F" w:tentative="1">
      <w:start w:val="1"/>
      <w:numFmt w:val="decimal"/>
      <w:lvlText w:val="%7."/>
      <w:lvlJc w:val="left"/>
      <w:pPr>
        <w:ind w:left="6345" w:hanging="360"/>
      </w:pPr>
    </w:lvl>
    <w:lvl w:ilvl="7" w:tplc="04190019" w:tentative="1">
      <w:start w:val="1"/>
      <w:numFmt w:val="lowerLetter"/>
      <w:lvlText w:val="%8."/>
      <w:lvlJc w:val="left"/>
      <w:pPr>
        <w:ind w:left="7065" w:hanging="360"/>
      </w:pPr>
    </w:lvl>
    <w:lvl w:ilvl="8" w:tplc="0419001B" w:tentative="1">
      <w:start w:val="1"/>
      <w:numFmt w:val="lowerRoman"/>
      <w:lvlText w:val="%9."/>
      <w:lvlJc w:val="right"/>
      <w:pPr>
        <w:ind w:left="7785" w:hanging="180"/>
      </w:pPr>
    </w:lvl>
  </w:abstractNum>
  <w:abstractNum w:abstractNumId="19" w15:restartNumberingAfterBreak="0">
    <w:nsid w:val="44BA584A"/>
    <w:multiLevelType w:val="hybridMultilevel"/>
    <w:tmpl w:val="A9B40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50E64E5"/>
    <w:multiLevelType w:val="hybridMultilevel"/>
    <w:tmpl w:val="53E4A980"/>
    <w:lvl w:ilvl="0" w:tplc="00FACADC">
      <w:start w:val="1"/>
      <w:numFmt w:val="decimal"/>
      <w:lvlText w:val="%1."/>
      <w:lvlJc w:val="left"/>
      <w:pPr>
        <w:ind w:left="644" w:hanging="360"/>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B665D86"/>
    <w:multiLevelType w:val="hybridMultilevel"/>
    <w:tmpl w:val="72C0A4B6"/>
    <w:lvl w:ilvl="0" w:tplc="0419000F">
      <w:start w:val="1"/>
      <w:numFmt w:val="decimal"/>
      <w:lvlText w:val="%1."/>
      <w:lvlJc w:val="left"/>
      <w:pPr>
        <w:ind w:left="731" w:hanging="360"/>
      </w:pPr>
    </w:lvl>
    <w:lvl w:ilvl="1" w:tplc="04190019" w:tentative="1">
      <w:start w:val="1"/>
      <w:numFmt w:val="lowerLetter"/>
      <w:lvlText w:val="%2."/>
      <w:lvlJc w:val="left"/>
      <w:pPr>
        <w:ind w:left="1451" w:hanging="360"/>
      </w:pPr>
    </w:lvl>
    <w:lvl w:ilvl="2" w:tplc="0419001B" w:tentative="1">
      <w:start w:val="1"/>
      <w:numFmt w:val="lowerRoman"/>
      <w:lvlText w:val="%3."/>
      <w:lvlJc w:val="right"/>
      <w:pPr>
        <w:ind w:left="2171" w:hanging="180"/>
      </w:pPr>
    </w:lvl>
    <w:lvl w:ilvl="3" w:tplc="0419000F" w:tentative="1">
      <w:start w:val="1"/>
      <w:numFmt w:val="decimal"/>
      <w:lvlText w:val="%4."/>
      <w:lvlJc w:val="left"/>
      <w:pPr>
        <w:ind w:left="2891" w:hanging="360"/>
      </w:pPr>
    </w:lvl>
    <w:lvl w:ilvl="4" w:tplc="04190019" w:tentative="1">
      <w:start w:val="1"/>
      <w:numFmt w:val="lowerLetter"/>
      <w:lvlText w:val="%5."/>
      <w:lvlJc w:val="left"/>
      <w:pPr>
        <w:ind w:left="3611" w:hanging="360"/>
      </w:pPr>
    </w:lvl>
    <w:lvl w:ilvl="5" w:tplc="0419001B" w:tentative="1">
      <w:start w:val="1"/>
      <w:numFmt w:val="lowerRoman"/>
      <w:lvlText w:val="%6."/>
      <w:lvlJc w:val="right"/>
      <w:pPr>
        <w:ind w:left="4331" w:hanging="180"/>
      </w:pPr>
    </w:lvl>
    <w:lvl w:ilvl="6" w:tplc="0419000F" w:tentative="1">
      <w:start w:val="1"/>
      <w:numFmt w:val="decimal"/>
      <w:lvlText w:val="%7."/>
      <w:lvlJc w:val="left"/>
      <w:pPr>
        <w:ind w:left="5051" w:hanging="360"/>
      </w:pPr>
    </w:lvl>
    <w:lvl w:ilvl="7" w:tplc="04190019" w:tentative="1">
      <w:start w:val="1"/>
      <w:numFmt w:val="lowerLetter"/>
      <w:lvlText w:val="%8."/>
      <w:lvlJc w:val="left"/>
      <w:pPr>
        <w:ind w:left="5771" w:hanging="360"/>
      </w:pPr>
    </w:lvl>
    <w:lvl w:ilvl="8" w:tplc="0419001B" w:tentative="1">
      <w:start w:val="1"/>
      <w:numFmt w:val="lowerRoman"/>
      <w:lvlText w:val="%9."/>
      <w:lvlJc w:val="right"/>
      <w:pPr>
        <w:ind w:left="6491" w:hanging="180"/>
      </w:pPr>
    </w:lvl>
  </w:abstractNum>
  <w:abstractNum w:abstractNumId="22" w15:restartNumberingAfterBreak="0">
    <w:nsid w:val="5E3D1894"/>
    <w:multiLevelType w:val="hybridMultilevel"/>
    <w:tmpl w:val="E46CB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17A45D5"/>
    <w:multiLevelType w:val="hybridMultilevel"/>
    <w:tmpl w:val="00843FBC"/>
    <w:lvl w:ilvl="0" w:tplc="9CFCF81A">
      <w:start w:val="1"/>
      <w:numFmt w:val="decimal"/>
      <w:lvlText w:val="%1."/>
      <w:lvlJc w:val="left"/>
      <w:pPr>
        <w:tabs>
          <w:tab w:val="num" w:pos="720"/>
        </w:tabs>
        <w:ind w:left="720" w:hanging="360"/>
      </w:pPr>
      <w:rPr>
        <w:rFonts w:hint="default"/>
      </w:rPr>
    </w:lvl>
    <w:lvl w:ilvl="1" w:tplc="B47A3D2A">
      <w:numFmt w:val="none"/>
      <w:lvlText w:val=""/>
      <w:lvlJc w:val="left"/>
      <w:pPr>
        <w:tabs>
          <w:tab w:val="num" w:pos="360"/>
        </w:tabs>
      </w:pPr>
    </w:lvl>
    <w:lvl w:ilvl="2" w:tplc="080AB644">
      <w:numFmt w:val="none"/>
      <w:lvlText w:val=""/>
      <w:lvlJc w:val="left"/>
      <w:pPr>
        <w:tabs>
          <w:tab w:val="num" w:pos="360"/>
        </w:tabs>
      </w:pPr>
    </w:lvl>
    <w:lvl w:ilvl="3" w:tplc="F9E0A458">
      <w:numFmt w:val="none"/>
      <w:lvlText w:val=""/>
      <w:lvlJc w:val="left"/>
      <w:pPr>
        <w:tabs>
          <w:tab w:val="num" w:pos="360"/>
        </w:tabs>
      </w:pPr>
    </w:lvl>
    <w:lvl w:ilvl="4" w:tplc="3C283B9C">
      <w:numFmt w:val="none"/>
      <w:lvlText w:val=""/>
      <w:lvlJc w:val="left"/>
      <w:pPr>
        <w:tabs>
          <w:tab w:val="num" w:pos="360"/>
        </w:tabs>
      </w:pPr>
    </w:lvl>
    <w:lvl w:ilvl="5" w:tplc="1FFEA4F0">
      <w:numFmt w:val="none"/>
      <w:lvlText w:val=""/>
      <w:lvlJc w:val="left"/>
      <w:pPr>
        <w:tabs>
          <w:tab w:val="num" w:pos="360"/>
        </w:tabs>
      </w:pPr>
    </w:lvl>
    <w:lvl w:ilvl="6" w:tplc="38649D62">
      <w:numFmt w:val="none"/>
      <w:lvlText w:val=""/>
      <w:lvlJc w:val="left"/>
      <w:pPr>
        <w:tabs>
          <w:tab w:val="num" w:pos="360"/>
        </w:tabs>
      </w:pPr>
    </w:lvl>
    <w:lvl w:ilvl="7" w:tplc="45FE91A4">
      <w:numFmt w:val="none"/>
      <w:lvlText w:val=""/>
      <w:lvlJc w:val="left"/>
      <w:pPr>
        <w:tabs>
          <w:tab w:val="num" w:pos="360"/>
        </w:tabs>
      </w:pPr>
    </w:lvl>
    <w:lvl w:ilvl="8" w:tplc="D7100B0A">
      <w:numFmt w:val="none"/>
      <w:lvlText w:val=""/>
      <w:lvlJc w:val="left"/>
      <w:pPr>
        <w:tabs>
          <w:tab w:val="num" w:pos="360"/>
        </w:tabs>
      </w:pPr>
    </w:lvl>
  </w:abstractNum>
  <w:abstractNum w:abstractNumId="24" w15:restartNumberingAfterBreak="0">
    <w:nsid w:val="65B226E6"/>
    <w:multiLevelType w:val="multilevel"/>
    <w:tmpl w:val="EC8415CE"/>
    <w:lvl w:ilvl="0">
      <w:start w:val="1"/>
      <w:numFmt w:val="bullet"/>
      <w:lvlText w:val="-"/>
      <w:lvlJc w:val="left"/>
      <w:rPr>
        <w:rFonts w:ascii="Times New Roman" w:eastAsia="Times New Roman" w:hAnsi="Times New Roman"/>
        <w:b w:val="0"/>
        <w:i w:val="0"/>
        <w:smallCaps w:val="0"/>
        <w:strike w:val="0"/>
        <w:dstrike w:val="0"/>
        <w:color w:val="000000"/>
        <w:spacing w:val="5"/>
        <w:w w:val="100"/>
        <w:position w:val="0"/>
        <w:sz w:val="21"/>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15:restartNumberingAfterBreak="0">
    <w:nsid w:val="661326F5"/>
    <w:multiLevelType w:val="hybridMultilevel"/>
    <w:tmpl w:val="6DE0BC50"/>
    <w:lvl w:ilvl="0" w:tplc="02F81BDA">
      <w:start w:val="1"/>
      <w:numFmt w:val="decimal"/>
      <w:lvlText w:val="%1."/>
      <w:lvlJc w:val="left"/>
      <w:pPr>
        <w:ind w:left="2025" w:hanging="360"/>
      </w:pPr>
      <w:rPr>
        <w:rFonts w:hint="default"/>
      </w:rPr>
    </w:lvl>
    <w:lvl w:ilvl="1" w:tplc="04190019" w:tentative="1">
      <w:start w:val="1"/>
      <w:numFmt w:val="lowerLetter"/>
      <w:lvlText w:val="%2."/>
      <w:lvlJc w:val="left"/>
      <w:pPr>
        <w:ind w:left="2745" w:hanging="360"/>
      </w:pPr>
    </w:lvl>
    <w:lvl w:ilvl="2" w:tplc="0419001B">
      <w:start w:val="1"/>
      <w:numFmt w:val="lowerRoman"/>
      <w:lvlText w:val="%3."/>
      <w:lvlJc w:val="right"/>
      <w:pPr>
        <w:ind w:left="3465" w:hanging="180"/>
      </w:pPr>
    </w:lvl>
    <w:lvl w:ilvl="3" w:tplc="0419000F" w:tentative="1">
      <w:start w:val="1"/>
      <w:numFmt w:val="decimal"/>
      <w:lvlText w:val="%4."/>
      <w:lvlJc w:val="left"/>
      <w:pPr>
        <w:ind w:left="4185" w:hanging="360"/>
      </w:pPr>
    </w:lvl>
    <w:lvl w:ilvl="4" w:tplc="04190019" w:tentative="1">
      <w:start w:val="1"/>
      <w:numFmt w:val="lowerLetter"/>
      <w:lvlText w:val="%5."/>
      <w:lvlJc w:val="left"/>
      <w:pPr>
        <w:ind w:left="4905" w:hanging="360"/>
      </w:pPr>
    </w:lvl>
    <w:lvl w:ilvl="5" w:tplc="0419001B" w:tentative="1">
      <w:start w:val="1"/>
      <w:numFmt w:val="lowerRoman"/>
      <w:lvlText w:val="%6."/>
      <w:lvlJc w:val="right"/>
      <w:pPr>
        <w:ind w:left="5625" w:hanging="180"/>
      </w:pPr>
    </w:lvl>
    <w:lvl w:ilvl="6" w:tplc="0419000F" w:tentative="1">
      <w:start w:val="1"/>
      <w:numFmt w:val="decimal"/>
      <w:lvlText w:val="%7."/>
      <w:lvlJc w:val="left"/>
      <w:pPr>
        <w:ind w:left="6345" w:hanging="360"/>
      </w:pPr>
    </w:lvl>
    <w:lvl w:ilvl="7" w:tplc="04190019" w:tentative="1">
      <w:start w:val="1"/>
      <w:numFmt w:val="lowerLetter"/>
      <w:lvlText w:val="%8."/>
      <w:lvlJc w:val="left"/>
      <w:pPr>
        <w:ind w:left="7065" w:hanging="360"/>
      </w:pPr>
    </w:lvl>
    <w:lvl w:ilvl="8" w:tplc="0419001B" w:tentative="1">
      <w:start w:val="1"/>
      <w:numFmt w:val="lowerRoman"/>
      <w:lvlText w:val="%9."/>
      <w:lvlJc w:val="right"/>
      <w:pPr>
        <w:ind w:left="7785" w:hanging="180"/>
      </w:pPr>
    </w:lvl>
  </w:abstractNum>
  <w:abstractNum w:abstractNumId="26" w15:restartNumberingAfterBreak="0">
    <w:nsid w:val="6F125BE0"/>
    <w:multiLevelType w:val="multilevel"/>
    <w:tmpl w:val="9E12886E"/>
    <w:lvl w:ilvl="0">
      <w:start w:val="1"/>
      <w:numFmt w:val="decimal"/>
      <w:lvlText w:val="%1."/>
      <w:lvlJc w:val="left"/>
      <w:pPr>
        <w:ind w:left="5103" w:firstLine="0"/>
      </w:pPr>
      <w:rPr>
        <w:rFonts w:ascii="Times New Roman" w:eastAsia="Times New Roman" w:hAnsi="Times New Roman" w:cs="Times New Roman"/>
        <w:b/>
        <w:bCs w:val="0"/>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70913CEB"/>
    <w:multiLevelType w:val="hybridMultilevel"/>
    <w:tmpl w:val="91E44680"/>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8" w15:restartNumberingAfterBreak="0">
    <w:nsid w:val="7238234F"/>
    <w:multiLevelType w:val="multilevel"/>
    <w:tmpl w:val="BE0A18A2"/>
    <w:lvl w:ilvl="0">
      <w:start w:val="1"/>
      <w:numFmt w:val="decimal"/>
      <w:lvlText w:val="%1."/>
      <w:lvlJc w:val="left"/>
      <w:pPr>
        <w:ind w:left="720" w:hanging="360"/>
      </w:pPr>
      <w:rPr>
        <w:rFonts w:eastAsia="Times New Roman" w:hint="default"/>
        <w:b/>
        <w:sz w:val="28"/>
        <w:szCs w:val="28"/>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9" w15:restartNumberingAfterBreak="0">
    <w:nsid w:val="7CCE418B"/>
    <w:multiLevelType w:val="hybridMultilevel"/>
    <w:tmpl w:val="A56CB178"/>
    <w:lvl w:ilvl="0" w:tplc="EC84093A">
      <w:start w:val="1"/>
      <w:numFmt w:val="decimal"/>
      <w:lvlText w:val="%1."/>
      <w:lvlJc w:val="left"/>
      <w:pPr>
        <w:ind w:left="644" w:hanging="360"/>
      </w:pPr>
      <w:rPr>
        <w:rFonts w:ascii="Times New Roman" w:eastAsia="Calibri" w:hAnsi="Times New Roman" w:cs="Times New Roman"/>
        <w:b w:val="0"/>
      </w:rPr>
    </w:lvl>
    <w:lvl w:ilvl="1" w:tplc="04190019" w:tentative="1">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15:restartNumberingAfterBreak="0">
    <w:nsid w:val="7F3A2500"/>
    <w:multiLevelType w:val="multilevel"/>
    <w:tmpl w:val="244CCF66"/>
    <w:lvl w:ilvl="0">
      <w:start w:val="4"/>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num>
  <w:num w:numId="7">
    <w:abstractNumId w:val="1"/>
  </w:num>
  <w:num w:numId="8">
    <w:abstractNumId w:val="1"/>
  </w:num>
  <w:num w:numId="9">
    <w:abstractNumId w:val="24"/>
  </w:num>
  <w:num w:numId="10">
    <w:abstractNumId w:val="24"/>
  </w:num>
  <w:num w:numId="11">
    <w:abstractNumId w:val="10"/>
  </w:num>
  <w:num w:numId="12">
    <w:abstractNumId w:val="10"/>
  </w:num>
  <w:num w:numId="13">
    <w:abstractNumId w:val="17"/>
  </w:num>
  <w:num w:numId="14">
    <w:abstractNumId w:val="7"/>
  </w:num>
  <w:num w:numId="15">
    <w:abstractNumId w:val="12"/>
  </w:num>
  <w:num w:numId="16">
    <w:abstractNumId w:val="19"/>
  </w:num>
  <w:num w:numId="17">
    <w:abstractNumId w:val="13"/>
  </w:num>
  <w:num w:numId="18">
    <w:abstractNumId w:val="27"/>
  </w:num>
  <w:num w:numId="19">
    <w:abstractNumId w:val="20"/>
  </w:num>
  <w:num w:numId="20">
    <w:abstractNumId w:val="22"/>
  </w:num>
  <w:num w:numId="21">
    <w:abstractNumId w:val="11"/>
  </w:num>
  <w:num w:numId="22">
    <w:abstractNumId w:val="9"/>
  </w:num>
  <w:num w:numId="23">
    <w:abstractNumId w:val="23"/>
  </w:num>
  <w:num w:numId="24">
    <w:abstractNumId w:val="14"/>
  </w:num>
  <w:num w:numId="25">
    <w:abstractNumId w:val="8"/>
  </w:num>
  <w:num w:numId="26">
    <w:abstractNumId w:val="4"/>
  </w:num>
  <w:num w:numId="27">
    <w:abstractNumId w:val="30"/>
  </w:num>
  <w:num w:numId="28">
    <w:abstractNumId w:val="21"/>
  </w:num>
  <w:num w:numId="29">
    <w:abstractNumId w:val="2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0">
    <w:abstractNumId w:val="18"/>
  </w:num>
  <w:num w:numId="31">
    <w:abstractNumId w:val="28"/>
  </w:num>
  <w:num w:numId="32">
    <w:abstractNumId w:val="0"/>
  </w:num>
  <w:num w:numId="33">
    <w:abstractNumId w:val="25"/>
  </w:num>
  <w:num w:numId="34">
    <w:abstractNumId w:val="29"/>
  </w:num>
  <w:num w:numId="35">
    <w:abstractNumId w:val="3"/>
  </w:num>
  <w:num w:numId="36">
    <w:abstractNumId w:val="16"/>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7744"/>
    <w:rsid w:val="00003F81"/>
    <w:rsid w:val="000112E5"/>
    <w:rsid w:val="00011798"/>
    <w:rsid w:val="000165BF"/>
    <w:rsid w:val="00020844"/>
    <w:rsid w:val="000302D4"/>
    <w:rsid w:val="000357D9"/>
    <w:rsid w:val="0003611A"/>
    <w:rsid w:val="00037D3B"/>
    <w:rsid w:val="000420E9"/>
    <w:rsid w:val="00046D4C"/>
    <w:rsid w:val="00061453"/>
    <w:rsid w:val="000957ED"/>
    <w:rsid w:val="000A2DD4"/>
    <w:rsid w:val="000C0B4A"/>
    <w:rsid w:val="000C4621"/>
    <w:rsid w:val="000C7008"/>
    <w:rsid w:val="000C71D2"/>
    <w:rsid w:val="000D6429"/>
    <w:rsid w:val="000E27B5"/>
    <w:rsid w:val="000E5954"/>
    <w:rsid w:val="000E705F"/>
    <w:rsid w:val="000E70F3"/>
    <w:rsid w:val="000F3704"/>
    <w:rsid w:val="000F4EB1"/>
    <w:rsid w:val="00103E91"/>
    <w:rsid w:val="001208D7"/>
    <w:rsid w:val="001347F4"/>
    <w:rsid w:val="001400A1"/>
    <w:rsid w:val="0015013B"/>
    <w:rsid w:val="00161E91"/>
    <w:rsid w:val="001676D6"/>
    <w:rsid w:val="00190CD4"/>
    <w:rsid w:val="001A3276"/>
    <w:rsid w:val="001B3644"/>
    <w:rsid w:val="001C4550"/>
    <w:rsid w:val="001D2904"/>
    <w:rsid w:val="001D4DD4"/>
    <w:rsid w:val="001E26C0"/>
    <w:rsid w:val="001F2804"/>
    <w:rsid w:val="002009C9"/>
    <w:rsid w:val="002046BB"/>
    <w:rsid w:val="00210390"/>
    <w:rsid w:val="00210FD8"/>
    <w:rsid w:val="00211249"/>
    <w:rsid w:val="002137E9"/>
    <w:rsid w:val="002152B1"/>
    <w:rsid w:val="002159B7"/>
    <w:rsid w:val="00220A3A"/>
    <w:rsid w:val="0022603F"/>
    <w:rsid w:val="002325CE"/>
    <w:rsid w:val="00233515"/>
    <w:rsid w:val="00237370"/>
    <w:rsid w:val="002411C2"/>
    <w:rsid w:val="00243482"/>
    <w:rsid w:val="002444E0"/>
    <w:rsid w:val="00245B0F"/>
    <w:rsid w:val="002647A3"/>
    <w:rsid w:val="00270FBF"/>
    <w:rsid w:val="0028245D"/>
    <w:rsid w:val="002A46BD"/>
    <w:rsid w:val="002A5E34"/>
    <w:rsid w:val="002B1823"/>
    <w:rsid w:val="002B6B6F"/>
    <w:rsid w:val="002C0807"/>
    <w:rsid w:val="002C3499"/>
    <w:rsid w:val="002C77E4"/>
    <w:rsid w:val="002D2AB9"/>
    <w:rsid w:val="002D5A21"/>
    <w:rsid w:val="002E0D93"/>
    <w:rsid w:val="002E17B1"/>
    <w:rsid w:val="003027F9"/>
    <w:rsid w:val="00306ABF"/>
    <w:rsid w:val="00306EFD"/>
    <w:rsid w:val="00310D7B"/>
    <w:rsid w:val="00315042"/>
    <w:rsid w:val="00330578"/>
    <w:rsid w:val="00330BB8"/>
    <w:rsid w:val="00331C2B"/>
    <w:rsid w:val="003326F2"/>
    <w:rsid w:val="003642AE"/>
    <w:rsid w:val="003645F8"/>
    <w:rsid w:val="00385A67"/>
    <w:rsid w:val="00386850"/>
    <w:rsid w:val="00387478"/>
    <w:rsid w:val="00387B5A"/>
    <w:rsid w:val="00391D66"/>
    <w:rsid w:val="003A5F56"/>
    <w:rsid w:val="003B5B81"/>
    <w:rsid w:val="003E2E8B"/>
    <w:rsid w:val="004008E5"/>
    <w:rsid w:val="0040764B"/>
    <w:rsid w:val="00407F4C"/>
    <w:rsid w:val="00410370"/>
    <w:rsid w:val="004218E7"/>
    <w:rsid w:val="004313C9"/>
    <w:rsid w:val="00431DC5"/>
    <w:rsid w:val="00441A94"/>
    <w:rsid w:val="00452F64"/>
    <w:rsid w:val="00454B19"/>
    <w:rsid w:val="00456DAA"/>
    <w:rsid w:val="004652C5"/>
    <w:rsid w:val="00466671"/>
    <w:rsid w:val="0047016E"/>
    <w:rsid w:val="00470BB3"/>
    <w:rsid w:val="00471967"/>
    <w:rsid w:val="00472724"/>
    <w:rsid w:val="004738F2"/>
    <w:rsid w:val="00476BC9"/>
    <w:rsid w:val="004831F9"/>
    <w:rsid w:val="00484864"/>
    <w:rsid w:val="00485129"/>
    <w:rsid w:val="00491C64"/>
    <w:rsid w:val="00494911"/>
    <w:rsid w:val="004B419D"/>
    <w:rsid w:val="004C16C5"/>
    <w:rsid w:val="004C18CE"/>
    <w:rsid w:val="004D2F05"/>
    <w:rsid w:val="004D6BE0"/>
    <w:rsid w:val="004D6DB2"/>
    <w:rsid w:val="004F54FA"/>
    <w:rsid w:val="004F6872"/>
    <w:rsid w:val="00505BCC"/>
    <w:rsid w:val="005113E7"/>
    <w:rsid w:val="00512656"/>
    <w:rsid w:val="00514E6F"/>
    <w:rsid w:val="00530235"/>
    <w:rsid w:val="00537B27"/>
    <w:rsid w:val="00545797"/>
    <w:rsid w:val="00554901"/>
    <w:rsid w:val="00555C3A"/>
    <w:rsid w:val="00572DCD"/>
    <w:rsid w:val="00587C5E"/>
    <w:rsid w:val="0059375A"/>
    <w:rsid w:val="005A702C"/>
    <w:rsid w:val="005B5FEC"/>
    <w:rsid w:val="005D3C4B"/>
    <w:rsid w:val="005D478E"/>
    <w:rsid w:val="005D4EBC"/>
    <w:rsid w:val="005D6485"/>
    <w:rsid w:val="005E1DFB"/>
    <w:rsid w:val="005E2533"/>
    <w:rsid w:val="005E3AAC"/>
    <w:rsid w:val="00610202"/>
    <w:rsid w:val="00621EEE"/>
    <w:rsid w:val="00626A01"/>
    <w:rsid w:val="00632E52"/>
    <w:rsid w:val="00636B74"/>
    <w:rsid w:val="00647946"/>
    <w:rsid w:val="00650AFD"/>
    <w:rsid w:val="00653587"/>
    <w:rsid w:val="006750D0"/>
    <w:rsid w:val="0067787E"/>
    <w:rsid w:val="00681E08"/>
    <w:rsid w:val="00683AE8"/>
    <w:rsid w:val="00696AB0"/>
    <w:rsid w:val="006A19E8"/>
    <w:rsid w:val="006B6824"/>
    <w:rsid w:val="006B71CC"/>
    <w:rsid w:val="006C6D80"/>
    <w:rsid w:val="006D24AB"/>
    <w:rsid w:val="006D51AD"/>
    <w:rsid w:val="006E0430"/>
    <w:rsid w:val="006E6E09"/>
    <w:rsid w:val="006F5607"/>
    <w:rsid w:val="00703B14"/>
    <w:rsid w:val="007223D4"/>
    <w:rsid w:val="007328F6"/>
    <w:rsid w:val="00734EE7"/>
    <w:rsid w:val="00741C6D"/>
    <w:rsid w:val="00742C31"/>
    <w:rsid w:val="00776449"/>
    <w:rsid w:val="007765D5"/>
    <w:rsid w:val="007856F7"/>
    <w:rsid w:val="0079282E"/>
    <w:rsid w:val="00792990"/>
    <w:rsid w:val="0079619C"/>
    <w:rsid w:val="007A0394"/>
    <w:rsid w:val="007A5B18"/>
    <w:rsid w:val="007C3CA7"/>
    <w:rsid w:val="007D7EBA"/>
    <w:rsid w:val="007E3284"/>
    <w:rsid w:val="007E7F83"/>
    <w:rsid w:val="007F1994"/>
    <w:rsid w:val="007F49B0"/>
    <w:rsid w:val="007F6BF8"/>
    <w:rsid w:val="007F769D"/>
    <w:rsid w:val="00830C68"/>
    <w:rsid w:val="008340EA"/>
    <w:rsid w:val="00834FC7"/>
    <w:rsid w:val="00841C6C"/>
    <w:rsid w:val="008430C9"/>
    <w:rsid w:val="00850D5A"/>
    <w:rsid w:val="00865386"/>
    <w:rsid w:val="00872035"/>
    <w:rsid w:val="008843AF"/>
    <w:rsid w:val="0088729D"/>
    <w:rsid w:val="00891549"/>
    <w:rsid w:val="008937C9"/>
    <w:rsid w:val="008C2256"/>
    <w:rsid w:val="008D1199"/>
    <w:rsid w:val="008D4689"/>
    <w:rsid w:val="008D71F5"/>
    <w:rsid w:val="008D7404"/>
    <w:rsid w:val="008E28AE"/>
    <w:rsid w:val="009033F4"/>
    <w:rsid w:val="00916DFC"/>
    <w:rsid w:val="009253CC"/>
    <w:rsid w:val="00930EBD"/>
    <w:rsid w:val="00945700"/>
    <w:rsid w:val="0095238D"/>
    <w:rsid w:val="0096705A"/>
    <w:rsid w:val="00981984"/>
    <w:rsid w:val="009934AA"/>
    <w:rsid w:val="009A09BD"/>
    <w:rsid w:val="009B2759"/>
    <w:rsid w:val="009B3A59"/>
    <w:rsid w:val="009C4237"/>
    <w:rsid w:val="009C725D"/>
    <w:rsid w:val="009D0EDA"/>
    <w:rsid w:val="009D7E02"/>
    <w:rsid w:val="009E0630"/>
    <w:rsid w:val="009E560C"/>
    <w:rsid w:val="009E61CF"/>
    <w:rsid w:val="009E7744"/>
    <w:rsid w:val="009E7A34"/>
    <w:rsid w:val="009F2324"/>
    <w:rsid w:val="009F5801"/>
    <w:rsid w:val="00A03B52"/>
    <w:rsid w:val="00A05D2C"/>
    <w:rsid w:val="00A07052"/>
    <w:rsid w:val="00A12C8B"/>
    <w:rsid w:val="00A210D6"/>
    <w:rsid w:val="00A47403"/>
    <w:rsid w:val="00A501C3"/>
    <w:rsid w:val="00A54C69"/>
    <w:rsid w:val="00A67448"/>
    <w:rsid w:val="00A7074C"/>
    <w:rsid w:val="00A820DC"/>
    <w:rsid w:val="00A94049"/>
    <w:rsid w:val="00AB2348"/>
    <w:rsid w:val="00AD3111"/>
    <w:rsid w:val="00AE7839"/>
    <w:rsid w:val="00B15258"/>
    <w:rsid w:val="00B258FA"/>
    <w:rsid w:val="00B34DD5"/>
    <w:rsid w:val="00B362C9"/>
    <w:rsid w:val="00B513B6"/>
    <w:rsid w:val="00B6217C"/>
    <w:rsid w:val="00B6717F"/>
    <w:rsid w:val="00B67E32"/>
    <w:rsid w:val="00B73920"/>
    <w:rsid w:val="00B757E4"/>
    <w:rsid w:val="00B838B9"/>
    <w:rsid w:val="00B8713C"/>
    <w:rsid w:val="00B874AC"/>
    <w:rsid w:val="00B87604"/>
    <w:rsid w:val="00B92466"/>
    <w:rsid w:val="00B97478"/>
    <w:rsid w:val="00BA0E49"/>
    <w:rsid w:val="00BA264A"/>
    <w:rsid w:val="00BB1DC6"/>
    <w:rsid w:val="00BC2712"/>
    <w:rsid w:val="00BE5689"/>
    <w:rsid w:val="00BF6F79"/>
    <w:rsid w:val="00C13142"/>
    <w:rsid w:val="00C215F5"/>
    <w:rsid w:val="00C3367B"/>
    <w:rsid w:val="00C470C4"/>
    <w:rsid w:val="00C5393E"/>
    <w:rsid w:val="00C572A0"/>
    <w:rsid w:val="00C61D86"/>
    <w:rsid w:val="00C733BB"/>
    <w:rsid w:val="00C73705"/>
    <w:rsid w:val="00C75CFB"/>
    <w:rsid w:val="00C76B7A"/>
    <w:rsid w:val="00C827F1"/>
    <w:rsid w:val="00C932C7"/>
    <w:rsid w:val="00CB406B"/>
    <w:rsid w:val="00CC2047"/>
    <w:rsid w:val="00CE4B23"/>
    <w:rsid w:val="00D00471"/>
    <w:rsid w:val="00D1392A"/>
    <w:rsid w:val="00D16D89"/>
    <w:rsid w:val="00D31C35"/>
    <w:rsid w:val="00D32984"/>
    <w:rsid w:val="00D51C5B"/>
    <w:rsid w:val="00D52C8B"/>
    <w:rsid w:val="00D54DAB"/>
    <w:rsid w:val="00D601A9"/>
    <w:rsid w:val="00D83D59"/>
    <w:rsid w:val="00DB2294"/>
    <w:rsid w:val="00DB5184"/>
    <w:rsid w:val="00DC004F"/>
    <w:rsid w:val="00DC3C01"/>
    <w:rsid w:val="00DC41FD"/>
    <w:rsid w:val="00DC450C"/>
    <w:rsid w:val="00DC6D34"/>
    <w:rsid w:val="00DD26A1"/>
    <w:rsid w:val="00DE07AD"/>
    <w:rsid w:val="00DE384E"/>
    <w:rsid w:val="00DE6F4E"/>
    <w:rsid w:val="00DE74D9"/>
    <w:rsid w:val="00E01DDA"/>
    <w:rsid w:val="00E25ED8"/>
    <w:rsid w:val="00E27D79"/>
    <w:rsid w:val="00E30B32"/>
    <w:rsid w:val="00E31C8C"/>
    <w:rsid w:val="00E32059"/>
    <w:rsid w:val="00E336A5"/>
    <w:rsid w:val="00E54C9A"/>
    <w:rsid w:val="00E6115A"/>
    <w:rsid w:val="00E74F0A"/>
    <w:rsid w:val="00E75191"/>
    <w:rsid w:val="00E80BCD"/>
    <w:rsid w:val="00E959E3"/>
    <w:rsid w:val="00E9631D"/>
    <w:rsid w:val="00EA2B02"/>
    <w:rsid w:val="00EB66C1"/>
    <w:rsid w:val="00F16EA9"/>
    <w:rsid w:val="00F37D52"/>
    <w:rsid w:val="00F428F5"/>
    <w:rsid w:val="00F469D3"/>
    <w:rsid w:val="00F47E6D"/>
    <w:rsid w:val="00F6259F"/>
    <w:rsid w:val="00F65E67"/>
    <w:rsid w:val="00F76079"/>
    <w:rsid w:val="00F87879"/>
    <w:rsid w:val="00F967F0"/>
    <w:rsid w:val="00FA1CE3"/>
    <w:rsid w:val="00FB2978"/>
    <w:rsid w:val="00FB4FB4"/>
    <w:rsid w:val="00FB7FBE"/>
    <w:rsid w:val="00FC3181"/>
    <w:rsid w:val="00FD14E6"/>
    <w:rsid w:val="00FE5CB7"/>
    <w:rsid w:val="00FE7962"/>
    <w:rsid w:val="00FF22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54B15B"/>
  <w15:docId w15:val="{C91A291A-F2A5-4585-B132-6C89C9FEC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264A"/>
    <w:rPr>
      <w:rFonts w:ascii="Times New Roman" w:eastAsia="Times New Roman" w:hAnsi="Times New Roman"/>
      <w:sz w:val="24"/>
      <w:szCs w:val="24"/>
    </w:rPr>
  </w:style>
  <w:style w:type="paragraph" w:styleId="1">
    <w:name w:val="heading 1"/>
    <w:basedOn w:val="a"/>
    <w:next w:val="a"/>
    <w:link w:val="10"/>
    <w:qFormat/>
    <w:rsid w:val="00930EBD"/>
    <w:pPr>
      <w:keepNext/>
      <w:autoSpaceDE w:val="0"/>
      <w:autoSpaceDN w:val="0"/>
      <w:ind w:firstLine="284"/>
      <w:outlineLvl w:val="0"/>
    </w:pPr>
  </w:style>
  <w:style w:type="paragraph" w:styleId="2">
    <w:name w:val="heading 2"/>
    <w:basedOn w:val="a"/>
    <w:next w:val="a"/>
    <w:link w:val="20"/>
    <w:uiPriority w:val="99"/>
    <w:qFormat/>
    <w:rsid w:val="00930EBD"/>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930EBD"/>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4313C9"/>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930EBD"/>
    <w:rPr>
      <w:rFonts w:ascii="Times New Roman" w:hAnsi="Times New Roman" w:cs="Times New Roman"/>
      <w:sz w:val="24"/>
      <w:szCs w:val="24"/>
      <w:lang w:eastAsia="ru-RU"/>
    </w:rPr>
  </w:style>
  <w:style w:type="character" w:customStyle="1" w:styleId="20">
    <w:name w:val="Заголовок 2 Знак"/>
    <w:basedOn w:val="a0"/>
    <w:link w:val="2"/>
    <w:uiPriority w:val="99"/>
    <w:semiHidden/>
    <w:locked/>
    <w:rsid w:val="00930EBD"/>
    <w:rPr>
      <w:rFonts w:ascii="Cambria" w:hAnsi="Cambria" w:cs="Times New Roman"/>
      <w:b/>
      <w:bCs/>
      <w:i/>
      <w:iCs/>
      <w:sz w:val="28"/>
      <w:szCs w:val="28"/>
      <w:lang w:eastAsia="ru-RU"/>
    </w:rPr>
  </w:style>
  <w:style w:type="character" w:customStyle="1" w:styleId="30">
    <w:name w:val="Заголовок 3 Знак"/>
    <w:basedOn w:val="a0"/>
    <w:link w:val="3"/>
    <w:uiPriority w:val="99"/>
    <w:semiHidden/>
    <w:locked/>
    <w:rsid w:val="00930EBD"/>
    <w:rPr>
      <w:rFonts w:ascii="Cambria" w:hAnsi="Cambria" w:cs="Times New Roman"/>
      <w:b/>
      <w:bCs/>
      <w:sz w:val="26"/>
      <w:szCs w:val="26"/>
      <w:lang w:eastAsia="ru-RU"/>
    </w:rPr>
  </w:style>
  <w:style w:type="character" w:customStyle="1" w:styleId="40">
    <w:name w:val="Заголовок 4 Знак"/>
    <w:basedOn w:val="a0"/>
    <w:link w:val="4"/>
    <w:uiPriority w:val="99"/>
    <w:semiHidden/>
    <w:locked/>
    <w:rsid w:val="004313C9"/>
    <w:rPr>
      <w:rFonts w:ascii="Cambria" w:hAnsi="Cambria" w:cs="Times New Roman"/>
      <w:b/>
      <w:bCs/>
      <w:i/>
      <w:iCs/>
      <w:color w:val="4F81BD"/>
      <w:sz w:val="24"/>
      <w:szCs w:val="24"/>
      <w:lang w:eastAsia="ru-RU"/>
    </w:rPr>
  </w:style>
  <w:style w:type="character" w:styleId="a3">
    <w:name w:val="Hyperlink"/>
    <w:basedOn w:val="a0"/>
    <w:uiPriority w:val="99"/>
    <w:rsid w:val="00930EBD"/>
    <w:rPr>
      <w:rFonts w:cs="Times New Roman"/>
      <w:color w:val="0000FF"/>
      <w:u w:val="single"/>
    </w:rPr>
  </w:style>
  <w:style w:type="character" w:styleId="a4">
    <w:name w:val="FollowedHyperlink"/>
    <w:basedOn w:val="a0"/>
    <w:uiPriority w:val="99"/>
    <w:semiHidden/>
    <w:rsid w:val="00930EBD"/>
    <w:rPr>
      <w:rFonts w:cs="Times New Roman"/>
      <w:color w:val="800080"/>
      <w:u w:val="single"/>
    </w:rPr>
  </w:style>
  <w:style w:type="paragraph" w:styleId="a5">
    <w:name w:val="header"/>
    <w:basedOn w:val="a"/>
    <w:link w:val="a6"/>
    <w:uiPriority w:val="99"/>
    <w:rsid w:val="00930EBD"/>
    <w:pPr>
      <w:tabs>
        <w:tab w:val="center" w:pos="4677"/>
        <w:tab w:val="right" w:pos="9355"/>
      </w:tabs>
    </w:pPr>
  </w:style>
  <w:style w:type="character" w:customStyle="1" w:styleId="a6">
    <w:name w:val="Верхний колонтитул Знак"/>
    <w:basedOn w:val="a0"/>
    <w:link w:val="a5"/>
    <w:uiPriority w:val="99"/>
    <w:locked/>
    <w:rsid w:val="00930EBD"/>
    <w:rPr>
      <w:rFonts w:ascii="Times New Roman" w:hAnsi="Times New Roman" w:cs="Times New Roman"/>
      <w:sz w:val="24"/>
      <w:szCs w:val="24"/>
      <w:lang w:eastAsia="ru-RU"/>
    </w:rPr>
  </w:style>
  <w:style w:type="paragraph" w:styleId="a7">
    <w:name w:val="footer"/>
    <w:basedOn w:val="a"/>
    <w:link w:val="a8"/>
    <w:uiPriority w:val="99"/>
    <w:rsid w:val="00930EBD"/>
    <w:pPr>
      <w:tabs>
        <w:tab w:val="center" w:pos="4677"/>
        <w:tab w:val="right" w:pos="9355"/>
      </w:tabs>
    </w:pPr>
  </w:style>
  <w:style w:type="character" w:customStyle="1" w:styleId="a8">
    <w:name w:val="Нижний колонтитул Знак"/>
    <w:basedOn w:val="a0"/>
    <w:link w:val="a7"/>
    <w:uiPriority w:val="99"/>
    <w:locked/>
    <w:rsid w:val="00930EBD"/>
    <w:rPr>
      <w:rFonts w:ascii="Times New Roman" w:hAnsi="Times New Roman" w:cs="Times New Roman"/>
      <w:sz w:val="24"/>
      <w:szCs w:val="24"/>
      <w:lang w:eastAsia="ru-RU"/>
    </w:rPr>
  </w:style>
  <w:style w:type="paragraph" w:styleId="a9">
    <w:name w:val="Body Text Indent"/>
    <w:basedOn w:val="a"/>
    <w:link w:val="aa"/>
    <w:uiPriority w:val="99"/>
    <w:semiHidden/>
    <w:rsid w:val="00930EBD"/>
    <w:pPr>
      <w:spacing w:after="120"/>
      <w:ind w:left="283"/>
    </w:pPr>
    <w:rPr>
      <w:rFonts w:ascii="Calibri" w:eastAsia="Calibri" w:hAnsi="Calibri"/>
    </w:rPr>
  </w:style>
  <w:style w:type="character" w:customStyle="1" w:styleId="aa">
    <w:name w:val="Основной текст с отступом Знак"/>
    <w:basedOn w:val="a0"/>
    <w:link w:val="a9"/>
    <w:uiPriority w:val="99"/>
    <w:semiHidden/>
    <w:locked/>
    <w:rsid w:val="00930EBD"/>
    <w:rPr>
      <w:rFonts w:ascii="Calibri" w:hAnsi="Calibri" w:cs="Times New Roman"/>
      <w:sz w:val="24"/>
      <w:szCs w:val="24"/>
    </w:rPr>
  </w:style>
  <w:style w:type="paragraph" w:styleId="ab">
    <w:name w:val="Balloon Text"/>
    <w:basedOn w:val="a"/>
    <w:link w:val="ac"/>
    <w:uiPriority w:val="99"/>
    <w:semiHidden/>
    <w:rsid w:val="00930EBD"/>
    <w:rPr>
      <w:rFonts w:ascii="Tahoma" w:hAnsi="Tahoma" w:cs="Tahoma"/>
      <w:sz w:val="16"/>
      <w:szCs w:val="16"/>
    </w:rPr>
  </w:style>
  <w:style w:type="character" w:customStyle="1" w:styleId="ac">
    <w:name w:val="Текст выноски Знак"/>
    <w:basedOn w:val="a0"/>
    <w:link w:val="ab"/>
    <w:uiPriority w:val="99"/>
    <w:semiHidden/>
    <w:locked/>
    <w:rsid w:val="00930EBD"/>
    <w:rPr>
      <w:rFonts w:ascii="Tahoma" w:hAnsi="Tahoma" w:cs="Tahoma"/>
      <w:sz w:val="16"/>
      <w:szCs w:val="16"/>
      <w:lang w:eastAsia="ru-RU"/>
    </w:rPr>
  </w:style>
  <w:style w:type="paragraph" w:styleId="ad">
    <w:name w:val="List Paragraph"/>
    <w:aliases w:val="Содержание. 2 уровень"/>
    <w:basedOn w:val="a"/>
    <w:link w:val="ae"/>
    <w:uiPriority w:val="34"/>
    <w:qFormat/>
    <w:rsid w:val="00930EBD"/>
    <w:pPr>
      <w:ind w:left="720"/>
      <w:contextualSpacing/>
    </w:pPr>
  </w:style>
  <w:style w:type="paragraph" w:customStyle="1" w:styleId="Default">
    <w:name w:val="Default"/>
    <w:rsid w:val="00930EBD"/>
    <w:pPr>
      <w:autoSpaceDE w:val="0"/>
      <w:autoSpaceDN w:val="0"/>
      <w:adjustRightInd w:val="0"/>
    </w:pPr>
    <w:rPr>
      <w:rFonts w:ascii="Times New Roman" w:hAnsi="Times New Roman"/>
      <w:color w:val="000000"/>
      <w:sz w:val="24"/>
      <w:szCs w:val="24"/>
      <w:lang w:eastAsia="en-US"/>
    </w:rPr>
  </w:style>
  <w:style w:type="character" w:customStyle="1" w:styleId="Heading2">
    <w:name w:val="Heading #2_"/>
    <w:link w:val="Heading20"/>
    <w:uiPriority w:val="99"/>
    <w:locked/>
    <w:rsid w:val="00930EBD"/>
    <w:rPr>
      <w:rFonts w:ascii="Times New Roman" w:hAnsi="Times New Roman"/>
      <w:spacing w:val="2"/>
      <w:sz w:val="26"/>
      <w:shd w:val="clear" w:color="auto" w:fill="FFFFFF"/>
    </w:rPr>
  </w:style>
  <w:style w:type="paragraph" w:customStyle="1" w:styleId="Heading20">
    <w:name w:val="Heading #2"/>
    <w:basedOn w:val="a"/>
    <w:link w:val="Heading2"/>
    <w:uiPriority w:val="99"/>
    <w:rsid w:val="00930EBD"/>
    <w:pPr>
      <w:widowControl w:val="0"/>
      <w:shd w:val="clear" w:color="auto" w:fill="FFFFFF"/>
      <w:spacing w:line="381" w:lineRule="exact"/>
      <w:outlineLvl w:val="1"/>
    </w:pPr>
    <w:rPr>
      <w:rFonts w:eastAsia="Calibri"/>
      <w:spacing w:val="2"/>
      <w:sz w:val="26"/>
      <w:szCs w:val="20"/>
    </w:rPr>
  </w:style>
  <w:style w:type="character" w:customStyle="1" w:styleId="Heading1">
    <w:name w:val="Heading #1_"/>
    <w:link w:val="Heading10"/>
    <w:uiPriority w:val="99"/>
    <w:locked/>
    <w:rsid w:val="00930EBD"/>
    <w:rPr>
      <w:rFonts w:ascii="Times New Roman" w:hAnsi="Times New Roman"/>
      <w:spacing w:val="2"/>
      <w:sz w:val="26"/>
      <w:shd w:val="clear" w:color="auto" w:fill="FFFFFF"/>
    </w:rPr>
  </w:style>
  <w:style w:type="paragraph" w:customStyle="1" w:styleId="Heading10">
    <w:name w:val="Heading #1"/>
    <w:basedOn w:val="a"/>
    <w:link w:val="Heading1"/>
    <w:uiPriority w:val="99"/>
    <w:rsid w:val="00930EBD"/>
    <w:pPr>
      <w:widowControl w:val="0"/>
      <w:shd w:val="clear" w:color="auto" w:fill="FFFFFF"/>
      <w:spacing w:line="381" w:lineRule="exact"/>
      <w:outlineLvl w:val="0"/>
    </w:pPr>
    <w:rPr>
      <w:rFonts w:eastAsia="Calibri"/>
      <w:spacing w:val="2"/>
      <w:sz w:val="26"/>
      <w:szCs w:val="20"/>
    </w:rPr>
  </w:style>
  <w:style w:type="character" w:customStyle="1" w:styleId="Bodytext14">
    <w:name w:val="Body text (14)_"/>
    <w:link w:val="Bodytext140"/>
    <w:uiPriority w:val="99"/>
    <w:locked/>
    <w:rsid w:val="00930EBD"/>
    <w:rPr>
      <w:rFonts w:ascii="Times New Roman" w:hAnsi="Times New Roman"/>
      <w:b/>
      <w:spacing w:val="-2"/>
      <w:sz w:val="26"/>
      <w:shd w:val="clear" w:color="auto" w:fill="FFFFFF"/>
    </w:rPr>
  </w:style>
  <w:style w:type="paragraph" w:customStyle="1" w:styleId="Bodytext140">
    <w:name w:val="Body text (14)"/>
    <w:basedOn w:val="a"/>
    <w:link w:val="Bodytext14"/>
    <w:uiPriority w:val="99"/>
    <w:rsid w:val="00930EBD"/>
    <w:pPr>
      <w:widowControl w:val="0"/>
      <w:shd w:val="clear" w:color="auto" w:fill="FFFFFF"/>
      <w:spacing w:line="240" w:lineRule="atLeast"/>
      <w:ind w:hanging="440"/>
      <w:jc w:val="both"/>
    </w:pPr>
    <w:rPr>
      <w:rFonts w:eastAsia="Calibri"/>
      <w:b/>
      <w:spacing w:val="-2"/>
      <w:sz w:val="26"/>
      <w:szCs w:val="20"/>
    </w:rPr>
  </w:style>
  <w:style w:type="character" w:customStyle="1" w:styleId="Bodytext">
    <w:name w:val="Body text_"/>
    <w:link w:val="21"/>
    <w:uiPriority w:val="99"/>
    <w:locked/>
    <w:rsid w:val="00930EBD"/>
    <w:rPr>
      <w:rFonts w:ascii="Times New Roman" w:hAnsi="Times New Roman"/>
      <w:spacing w:val="5"/>
      <w:sz w:val="21"/>
      <w:shd w:val="clear" w:color="auto" w:fill="FFFFFF"/>
    </w:rPr>
  </w:style>
  <w:style w:type="paragraph" w:customStyle="1" w:styleId="21">
    <w:name w:val="Основной текст2"/>
    <w:basedOn w:val="a"/>
    <w:link w:val="Bodytext"/>
    <w:uiPriority w:val="99"/>
    <w:rsid w:val="00930EBD"/>
    <w:pPr>
      <w:widowControl w:val="0"/>
      <w:shd w:val="clear" w:color="auto" w:fill="FFFFFF"/>
      <w:spacing w:line="274" w:lineRule="exact"/>
      <w:ind w:hanging="660"/>
      <w:jc w:val="both"/>
    </w:pPr>
    <w:rPr>
      <w:rFonts w:eastAsia="Calibri"/>
      <w:spacing w:val="5"/>
      <w:sz w:val="21"/>
      <w:szCs w:val="20"/>
    </w:rPr>
  </w:style>
  <w:style w:type="paragraph" w:customStyle="1" w:styleId="5">
    <w:name w:val="Основной текст5"/>
    <w:basedOn w:val="a"/>
    <w:uiPriority w:val="99"/>
    <w:rsid w:val="00930EBD"/>
    <w:pPr>
      <w:widowControl w:val="0"/>
      <w:shd w:val="clear" w:color="auto" w:fill="FFFFFF"/>
      <w:spacing w:line="293" w:lineRule="exact"/>
    </w:pPr>
    <w:rPr>
      <w:color w:val="000000"/>
      <w:spacing w:val="5"/>
      <w:sz w:val="21"/>
      <w:szCs w:val="21"/>
    </w:rPr>
  </w:style>
  <w:style w:type="paragraph" w:customStyle="1" w:styleId="c3">
    <w:name w:val="c3"/>
    <w:basedOn w:val="a"/>
    <w:uiPriority w:val="99"/>
    <w:rsid w:val="00930EBD"/>
    <w:pPr>
      <w:spacing w:before="100" w:beforeAutospacing="1" w:after="100" w:afterAutospacing="1"/>
    </w:pPr>
  </w:style>
  <w:style w:type="character" w:customStyle="1" w:styleId="11">
    <w:name w:val="Основной текст с отступом Знак1"/>
    <w:basedOn w:val="a0"/>
    <w:uiPriority w:val="99"/>
    <w:semiHidden/>
    <w:rsid w:val="00930EBD"/>
    <w:rPr>
      <w:rFonts w:ascii="Times New Roman" w:hAnsi="Times New Roman" w:cs="Times New Roman"/>
      <w:sz w:val="24"/>
      <w:szCs w:val="24"/>
    </w:rPr>
  </w:style>
  <w:style w:type="character" w:customStyle="1" w:styleId="12">
    <w:name w:val="Основной текст1"/>
    <w:uiPriority w:val="99"/>
    <w:rsid w:val="00930EBD"/>
    <w:rPr>
      <w:rFonts w:ascii="Times New Roman" w:hAnsi="Times New Roman"/>
      <w:color w:val="000000"/>
      <w:spacing w:val="2"/>
      <w:w w:val="100"/>
      <w:position w:val="0"/>
      <w:sz w:val="26"/>
      <w:u w:val="single"/>
      <w:lang w:val="ru-RU" w:eastAsia="ru-RU"/>
    </w:rPr>
  </w:style>
  <w:style w:type="character" w:customStyle="1" w:styleId="Bodytext14NotBold">
    <w:name w:val="Body text (14) + Not Bold"/>
    <w:aliases w:val="Spacing 0 pt"/>
    <w:uiPriority w:val="99"/>
    <w:rsid w:val="00930EBD"/>
    <w:rPr>
      <w:rFonts w:ascii="Times New Roman" w:hAnsi="Times New Roman"/>
      <w:b/>
      <w:color w:val="000000"/>
      <w:w w:val="100"/>
      <w:position w:val="0"/>
      <w:sz w:val="18"/>
      <w:u w:val="none"/>
      <w:effect w:val="none"/>
      <w:shd w:val="clear" w:color="auto" w:fill="FFFFFF"/>
      <w:lang w:val="ru-RU" w:eastAsia="ru-RU"/>
    </w:rPr>
  </w:style>
  <w:style w:type="character" w:customStyle="1" w:styleId="31">
    <w:name w:val="Основной текст3"/>
    <w:uiPriority w:val="99"/>
    <w:rsid w:val="00930EBD"/>
    <w:rPr>
      <w:rFonts w:ascii="Times New Roman" w:hAnsi="Times New Roman"/>
      <w:color w:val="000000"/>
      <w:spacing w:val="5"/>
      <w:w w:val="100"/>
      <w:position w:val="0"/>
      <w:sz w:val="21"/>
      <w:u w:val="none"/>
      <w:effect w:val="none"/>
      <w:shd w:val="clear" w:color="auto" w:fill="FFFFFF"/>
      <w:lang w:val="ru-RU" w:eastAsia="ru-RU"/>
    </w:rPr>
  </w:style>
  <w:style w:type="character" w:customStyle="1" w:styleId="41">
    <w:name w:val="Основной текст4"/>
    <w:uiPriority w:val="99"/>
    <w:rsid w:val="00930EBD"/>
    <w:rPr>
      <w:rFonts w:ascii="Times New Roman" w:hAnsi="Times New Roman"/>
      <w:color w:val="000000"/>
      <w:spacing w:val="5"/>
      <w:w w:val="100"/>
      <w:position w:val="0"/>
      <w:sz w:val="21"/>
      <w:u w:val="none"/>
      <w:effect w:val="none"/>
      <w:shd w:val="clear" w:color="auto" w:fill="FFFFFF"/>
      <w:lang w:val="ru-RU" w:eastAsia="ru-RU"/>
    </w:rPr>
  </w:style>
  <w:style w:type="character" w:customStyle="1" w:styleId="c1c2">
    <w:name w:val="c1 c2"/>
    <w:basedOn w:val="a0"/>
    <w:uiPriority w:val="99"/>
    <w:rsid w:val="00930EBD"/>
    <w:rPr>
      <w:rFonts w:cs="Times New Roman"/>
    </w:rPr>
  </w:style>
  <w:style w:type="character" w:customStyle="1" w:styleId="FontStyle56">
    <w:name w:val="Font Style56"/>
    <w:basedOn w:val="a0"/>
    <w:uiPriority w:val="99"/>
    <w:rsid w:val="00EA2B02"/>
    <w:rPr>
      <w:rFonts w:ascii="Times New Roman" w:hAnsi="Times New Roman" w:cs="Times New Roman"/>
      <w:sz w:val="26"/>
      <w:szCs w:val="26"/>
    </w:rPr>
  </w:style>
  <w:style w:type="paragraph" w:styleId="af">
    <w:name w:val="No Spacing"/>
    <w:link w:val="af0"/>
    <w:uiPriority w:val="1"/>
    <w:qFormat/>
    <w:rsid w:val="00310D7B"/>
    <w:rPr>
      <w:rFonts w:asciiTheme="minorHAnsi" w:eastAsiaTheme="minorEastAsia" w:hAnsiTheme="minorHAnsi" w:cstheme="minorBidi"/>
    </w:rPr>
  </w:style>
  <w:style w:type="paragraph" w:styleId="af1">
    <w:name w:val="Body Text"/>
    <w:basedOn w:val="a"/>
    <w:link w:val="af2"/>
    <w:uiPriority w:val="99"/>
    <w:unhideWhenUsed/>
    <w:rsid w:val="00A07052"/>
    <w:pPr>
      <w:spacing w:after="120" w:line="276" w:lineRule="auto"/>
    </w:pPr>
    <w:rPr>
      <w:rFonts w:ascii="Calibri" w:eastAsia="Calibri" w:hAnsi="Calibri"/>
      <w:sz w:val="22"/>
      <w:szCs w:val="22"/>
      <w:lang w:eastAsia="en-US"/>
    </w:rPr>
  </w:style>
  <w:style w:type="character" w:customStyle="1" w:styleId="af2">
    <w:name w:val="Основной текст Знак"/>
    <w:basedOn w:val="a0"/>
    <w:link w:val="af1"/>
    <w:uiPriority w:val="99"/>
    <w:rsid w:val="00A07052"/>
    <w:rPr>
      <w:lang w:eastAsia="en-US"/>
    </w:rPr>
  </w:style>
  <w:style w:type="character" w:customStyle="1" w:styleId="ae">
    <w:name w:val="Абзац списка Знак"/>
    <w:aliases w:val="Содержание. 2 уровень Знак"/>
    <w:link w:val="ad"/>
    <w:uiPriority w:val="34"/>
    <w:qFormat/>
    <w:locked/>
    <w:rsid w:val="008C2256"/>
    <w:rPr>
      <w:rFonts w:ascii="Times New Roman" w:eastAsia="Times New Roman" w:hAnsi="Times New Roman"/>
      <w:sz w:val="24"/>
      <w:szCs w:val="24"/>
    </w:rPr>
  </w:style>
  <w:style w:type="table" w:styleId="af3">
    <w:name w:val="Table Grid"/>
    <w:basedOn w:val="a1"/>
    <w:locked/>
    <w:rsid w:val="008C2256"/>
    <w:pPr>
      <w:suppressAutoHyphens/>
      <w:overflowPunct w:val="0"/>
      <w:autoSpaceDE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5"/>
    <w:uiPriority w:val="99"/>
    <w:rsid w:val="003326F2"/>
    <w:rPr>
      <w:sz w:val="20"/>
      <w:szCs w:val="20"/>
      <w:lang w:val="en-US"/>
    </w:rPr>
  </w:style>
  <w:style w:type="character" w:customStyle="1" w:styleId="af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4"/>
    <w:uiPriority w:val="99"/>
    <w:rsid w:val="003326F2"/>
    <w:rPr>
      <w:rFonts w:ascii="Times New Roman" w:eastAsia="Times New Roman" w:hAnsi="Times New Roman"/>
      <w:sz w:val="20"/>
      <w:szCs w:val="20"/>
      <w:lang w:val="en-US"/>
    </w:rPr>
  </w:style>
  <w:style w:type="paragraph" w:customStyle="1" w:styleId="Style7">
    <w:name w:val="Style7"/>
    <w:basedOn w:val="a"/>
    <w:uiPriority w:val="99"/>
    <w:rsid w:val="007C3CA7"/>
    <w:pPr>
      <w:widowControl w:val="0"/>
      <w:autoSpaceDE w:val="0"/>
      <w:autoSpaceDN w:val="0"/>
      <w:adjustRightInd w:val="0"/>
      <w:spacing w:line="485" w:lineRule="exact"/>
      <w:ind w:firstLine="684"/>
      <w:jc w:val="both"/>
    </w:pPr>
  </w:style>
  <w:style w:type="character" w:customStyle="1" w:styleId="FontStyle181">
    <w:name w:val="Font Style181"/>
    <w:uiPriority w:val="99"/>
    <w:rsid w:val="007C3CA7"/>
    <w:rPr>
      <w:rFonts w:ascii="Times New Roman" w:hAnsi="Times New Roman"/>
      <w:color w:val="000000"/>
      <w:sz w:val="26"/>
    </w:rPr>
  </w:style>
  <w:style w:type="paragraph" w:customStyle="1" w:styleId="Style8">
    <w:name w:val="Style8"/>
    <w:basedOn w:val="a"/>
    <w:uiPriority w:val="99"/>
    <w:rsid w:val="007C3CA7"/>
    <w:pPr>
      <w:widowControl w:val="0"/>
      <w:autoSpaceDE w:val="0"/>
      <w:autoSpaceDN w:val="0"/>
      <w:adjustRightInd w:val="0"/>
      <w:spacing w:line="482" w:lineRule="exact"/>
      <w:ind w:firstLine="677"/>
      <w:jc w:val="both"/>
    </w:pPr>
  </w:style>
  <w:style w:type="character" w:customStyle="1" w:styleId="af0">
    <w:name w:val="Без интервала Знак"/>
    <w:basedOn w:val="a0"/>
    <w:link w:val="af"/>
    <w:uiPriority w:val="1"/>
    <w:rsid w:val="00636B74"/>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74132">
      <w:marLeft w:val="0"/>
      <w:marRight w:val="0"/>
      <w:marTop w:val="0"/>
      <w:marBottom w:val="0"/>
      <w:divBdr>
        <w:top w:val="none" w:sz="0" w:space="0" w:color="auto"/>
        <w:left w:val="none" w:sz="0" w:space="0" w:color="auto"/>
        <w:bottom w:val="none" w:sz="0" w:space="0" w:color="auto"/>
        <w:right w:val="none" w:sz="0" w:space="0" w:color="auto"/>
      </w:divBdr>
    </w:div>
    <w:div w:id="121074133">
      <w:marLeft w:val="0"/>
      <w:marRight w:val="0"/>
      <w:marTop w:val="0"/>
      <w:marBottom w:val="0"/>
      <w:divBdr>
        <w:top w:val="none" w:sz="0" w:space="0" w:color="auto"/>
        <w:left w:val="none" w:sz="0" w:space="0" w:color="auto"/>
        <w:bottom w:val="none" w:sz="0" w:space="0" w:color="auto"/>
        <w:right w:val="none" w:sz="0" w:space="0" w:color="auto"/>
      </w:divBdr>
    </w:div>
    <w:div w:id="121074134">
      <w:marLeft w:val="0"/>
      <w:marRight w:val="0"/>
      <w:marTop w:val="0"/>
      <w:marBottom w:val="0"/>
      <w:divBdr>
        <w:top w:val="none" w:sz="0" w:space="0" w:color="auto"/>
        <w:left w:val="none" w:sz="0" w:space="0" w:color="auto"/>
        <w:bottom w:val="none" w:sz="0" w:space="0" w:color="auto"/>
        <w:right w:val="none" w:sz="0" w:space="0" w:color="auto"/>
      </w:divBdr>
    </w:div>
    <w:div w:id="435057549">
      <w:bodyDiv w:val="1"/>
      <w:marLeft w:val="0"/>
      <w:marRight w:val="0"/>
      <w:marTop w:val="0"/>
      <w:marBottom w:val="0"/>
      <w:divBdr>
        <w:top w:val="none" w:sz="0" w:space="0" w:color="auto"/>
        <w:left w:val="none" w:sz="0" w:space="0" w:color="auto"/>
        <w:bottom w:val="none" w:sz="0" w:space="0" w:color="auto"/>
        <w:right w:val="none" w:sz="0" w:space="0" w:color="auto"/>
      </w:divBdr>
    </w:div>
    <w:div w:id="1679966821">
      <w:bodyDiv w:val="1"/>
      <w:marLeft w:val="0"/>
      <w:marRight w:val="0"/>
      <w:marTop w:val="0"/>
      <w:marBottom w:val="0"/>
      <w:divBdr>
        <w:top w:val="none" w:sz="0" w:space="0" w:color="auto"/>
        <w:left w:val="none" w:sz="0" w:space="0" w:color="auto"/>
        <w:bottom w:val="none" w:sz="0" w:space="0" w:color="auto"/>
        <w:right w:val="none" w:sz="0" w:space="0" w:color="auto"/>
      </w:divBdr>
    </w:div>
    <w:div w:id="212422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znanium.com/go.php?id=511522"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mossport.ru" TargetMode="External"/><Relationship Id="rId2" Type="http://schemas.openxmlformats.org/officeDocument/2006/relationships/numbering" Target="numbering.xml"/><Relationship Id="rId16" Type="http://schemas.openxmlformats.org/officeDocument/2006/relationships/hyperlink" Target="http://sport.minstm.gov.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book.ru/book/918488"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book.ru/book/9165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166051-8091-4076-AA59-8AF69DAD8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2654</Words>
  <Characters>15130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ученик1</dc:creator>
  <cp:lastModifiedBy>Зоя Бурдина</cp:lastModifiedBy>
  <cp:revision>29</cp:revision>
  <cp:lastPrinted>2022-10-04T11:18:00Z</cp:lastPrinted>
  <dcterms:created xsi:type="dcterms:W3CDTF">2021-11-02T09:25:00Z</dcterms:created>
  <dcterms:modified xsi:type="dcterms:W3CDTF">2022-10-05T04:09:00Z</dcterms:modified>
</cp:coreProperties>
</file>