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930B95" w:rsidTr="00C34B7C">
        <w:trPr>
          <w:trHeight w:val="993"/>
        </w:trPr>
        <w:tc>
          <w:tcPr>
            <w:tcW w:w="5495" w:type="dxa"/>
          </w:tcPr>
          <w:p w:rsidR="00930B95" w:rsidRPr="00930B9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30B95" w:rsidRPr="00930B9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930B95" w:rsidTr="00C34B7C">
        <w:tc>
          <w:tcPr>
            <w:tcW w:w="5495" w:type="dxa"/>
          </w:tcPr>
          <w:p w:rsidR="00930B95" w:rsidRPr="008813D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Рабочая программа рассмотрена и </w:t>
            </w:r>
            <w:proofErr w:type="gramStart"/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одобрена  методическим</w:t>
            </w:r>
            <w:proofErr w:type="gramEnd"/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объединением</w:t>
            </w:r>
            <w:r w:rsidR="008813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преподавателей кулинарного отделения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методического объединения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0B95" w:rsidRPr="00930B95" w:rsidRDefault="008813D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 </w:t>
            </w:r>
            <w:r w:rsidR="000A0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</w:t>
            </w:r>
            <w:r w:rsidR="000A0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</w:t>
            </w:r>
            <w:r w:rsidR="000A0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___» ________ </w:t>
            </w: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A0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30B95" w:rsidRPr="00930B9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УПР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 </w:t>
            </w:r>
            <w:r w:rsidR="000A0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___________ 202</w:t>
            </w:r>
            <w:r w:rsidR="000A04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30B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0B95" w:rsidRDefault="00930B95" w:rsidP="00930B95">
      <w:pPr>
        <w:spacing w:after="0"/>
        <w:jc w:val="center"/>
        <w:rPr>
          <w:rFonts w:eastAsia="Times New Roman"/>
          <w:b/>
          <w:sz w:val="28"/>
          <w:szCs w:val="28"/>
        </w:rPr>
      </w:pPr>
    </w:p>
    <w:p w:rsidR="00930B95" w:rsidRDefault="00930B95" w:rsidP="00930B95">
      <w:pPr>
        <w:jc w:val="center"/>
        <w:rPr>
          <w:b/>
          <w:sz w:val="28"/>
          <w:szCs w:val="28"/>
        </w:rPr>
      </w:pPr>
    </w:p>
    <w:p w:rsidR="00930B95" w:rsidRDefault="00930B95" w:rsidP="00930B95">
      <w:pPr>
        <w:jc w:val="center"/>
        <w:rPr>
          <w:b/>
          <w:sz w:val="28"/>
          <w:szCs w:val="28"/>
        </w:rPr>
      </w:pPr>
    </w:p>
    <w:p w:rsidR="00930B95" w:rsidRDefault="00930B95" w:rsidP="00930B95">
      <w:pPr>
        <w:jc w:val="center"/>
        <w:rPr>
          <w:b/>
          <w:sz w:val="28"/>
          <w:szCs w:val="28"/>
        </w:rPr>
      </w:pPr>
    </w:p>
    <w:p w:rsidR="00930B95" w:rsidRPr="00930B95" w:rsidRDefault="00930B95" w:rsidP="00930B95">
      <w:pPr>
        <w:pStyle w:val="a4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  <w:r w:rsidRPr="00930B95">
        <w:rPr>
          <w:rFonts w:ascii="Times New Roman" w:hAnsi="Times New Roman"/>
          <w:b/>
          <w:sz w:val="28"/>
          <w:szCs w:val="28"/>
        </w:rPr>
        <w:t xml:space="preserve">ФОНДЫ ОЦЕНОЧНЫХ СРЕДСТВ </w:t>
      </w:r>
    </w:p>
    <w:p w:rsidR="00930B95" w:rsidRDefault="000A049E" w:rsidP="00930B95">
      <w:pPr>
        <w:pStyle w:val="a4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0A049E" w:rsidRPr="00930B95" w:rsidRDefault="000A049E" w:rsidP="00930B95">
      <w:pPr>
        <w:pStyle w:val="a4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30B95" w:rsidRPr="00930B95" w:rsidRDefault="00930B95" w:rsidP="0093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АД. 0</w:t>
      </w:r>
      <w:r w:rsidR="008813D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Коммуникативный практикум</w:t>
      </w:r>
    </w:p>
    <w:p w:rsidR="000A049E" w:rsidRPr="0012139A" w:rsidRDefault="000A049E" w:rsidP="000A049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по профессии 13249 Кухонный рабочий</w:t>
      </w:r>
    </w:p>
    <w:p w:rsidR="000A049E" w:rsidRPr="0012139A" w:rsidRDefault="000A049E" w:rsidP="000A049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адаптированная для лиц с ОВЗ</w:t>
      </w:r>
    </w:p>
    <w:p w:rsidR="000A049E" w:rsidRPr="0012139A" w:rsidRDefault="000A049E" w:rsidP="000A049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2139A">
        <w:rPr>
          <w:rFonts w:ascii="Times New Roman" w:hAnsi="Times New Roman"/>
          <w:sz w:val="28"/>
          <w:szCs w:val="28"/>
        </w:rPr>
        <w:t>(легкая степень умственной отсталости)</w:t>
      </w:r>
    </w:p>
    <w:p w:rsidR="00930B95" w:rsidRPr="00930B95" w:rsidRDefault="00930B95" w:rsidP="00930B95">
      <w:pPr>
        <w:spacing w:line="360" w:lineRule="auto"/>
        <w:ind w:left="431" w:hanging="1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049E" w:rsidRPr="000A049E" w:rsidRDefault="00930B95" w:rsidP="000A049E">
      <w:pPr>
        <w:ind w:left="431" w:hanging="1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30B95">
        <w:rPr>
          <w:rFonts w:ascii="Times New Roman" w:hAnsi="Times New Roman" w:cs="Times New Roman"/>
          <w:color w:val="000000"/>
          <w:sz w:val="28"/>
          <w:szCs w:val="28"/>
          <w:u w:val="single"/>
        </w:rPr>
        <w:t>очная</w:t>
      </w:r>
    </w:p>
    <w:p w:rsidR="00930B95" w:rsidRPr="000A049E" w:rsidRDefault="00930B95" w:rsidP="000A049E">
      <w:pPr>
        <w:spacing w:line="360" w:lineRule="auto"/>
        <w:ind w:left="431" w:hanging="1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930B9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(форма обучения</w:t>
      </w:r>
      <w:r w:rsidR="000A049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0A049E" w:rsidRDefault="000A049E" w:rsidP="00930B95">
      <w:pPr>
        <w:spacing w:line="360" w:lineRule="auto"/>
        <w:ind w:left="431" w:hanging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9E" w:rsidRDefault="000A049E" w:rsidP="00930B95">
      <w:pPr>
        <w:spacing w:line="360" w:lineRule="auto"/>
        <w:ind w:left="431" w:hanging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9E" w:rsidRDefault="00930B95" w:rsidP="00930B95">
      <w:pPr>
        <w:spacing w:line="360" w:lineRule="auto"/>
        <w:ind w:left="431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930B95">
        <w:rPr>
          <w:rFonts w:ascii="Times New Roman" w:hAnsi="Times New Roman" w:cs="Times New Roman"/>
          <w:color w:val="000000"/>
          <w:sz w:val="28"/>
          <w:szCs w:val="28"/>
        </w:rPr>
        <w:t>Разработчик:</w:t>
      </w:r>
      <w:r w:rsidR="000A049E">
        <w:rPr>
          <w:rFonts w:ascii="Times New Roman" w:hAnsi="Times New Roman" w:cs="Times New Roman"/>
          <w:color w:val="000000"/>
          <w:sz w:val="28"/>
          <w:szCs w:val="28"/>
        </w:rPr>
        <w:t xml:space="preserve"> Ф.И.О., </w:t>
      </w:r>
      <w:r w:rsidRPr="00930B95">
        <w:rPr>
          <w:rFonts w:ascii="Times New Roman" w:hAnsi="Times New Roman" w:cs="Times New Roman"/>
          <w:color w:val="000000"/>
          <w:sz w:val="28"/>
          <w:szCs w:val="28"/>
        </w:rPr>
        <w:t>преподават</w:t>
      </w:r>
      <w:r w:rsidR="000A049E">
        <w:rPr>
          <w:rFonts w:ascii="Times New Roman" w:hAnsi="Times New Roman" w:cs="Times New Roman"/>
          <w:color w:val="000000"/>
          <w:sz w:val="28"/>
          <w:szCs w:val="28"/>
        </w:rPr>
        <w:t>ель</w:t>
      </w:r>
    </w:p>
    <w:p w:rsidR="000A049E" w:rsidRDefault="000A049E" w:rsidP="00930B95">
      <w:pPr>
        <w:spacing w:line="360" w:lineRule="auto"/>
        <w:ind w:left="431" w:hanging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9E" w:rsidRDefault="000A049E" w:rsidP="00930B95">
      <w:pPr>
        <w:spacing w:line="360" w:lineRule="auto"/>
        <w:ind w:left="431" w:hanging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930B95" w:rsidRPr="00930B95" w:rsidRDefault="00930B95" w:rsidP="00930B95">
      <w:pPr>
        <w:spacing w:line="360" w:lineRule="auto"/>
        <w:ind w:left="431" w:hanging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930B95" w:rsidRPr="00930B95" w:rsidRDefault="00930B95" w:rsidP="00930B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0B95">
        <w:rPr>
          <w:rFonts w:ascii="Times New Roman" w:hAnsi="Times New Roman" w:cs="Times New Roman"/>
          <w:color w:val="000000"/>
          <w:sz w:val="28"/>
          <w:szCs w:val="28"/>
        </w:rPr>
        <w:t>Оренбург, 202</w:t>
      </w:r>
      <w:r w:rsidR="00843DDD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930B95" w:rsidRPr="00930B95" w:rsidRDefault="00930B95" w:rsidP="0093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316860036"/>
      <w:r w:rsidRPr="00930B95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Содержание </w:t>
      </w:r>
    </w:p>
    <w:p w:rsidR="00930B95" w:rsidRPr="00930B95" w:rsidRDefault="00930B95" w:rsidP="0093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2"/>
        <w:gridCol w:w="954"/>
      </w:tblGrid>
      <w:tr w:rsidR="00930B95" w:rsidRPr="00930B95" w:rsidTr="00843DDD"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5" w:rsidRPr="00930B95" w:rsidRDefault="00930B95" w:rsidP="00930B95">
            <w:pPr>
              <w:pStyle w:val="1"/>
              <w:widowControl w:val="0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930B95" w:rsidRDefault="00930B95" w:rsidP="009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0B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930B95" w:rsidRPr="00930B95" w:rsidTr="00843DDD"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5" w:rsidRPr="00930B95" w:rsidRDefault="00930B95" w:rsidP="00930B95">
            <w:pPr>
              <w:pStyle w:val="1"/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01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</w:pPr>
            <w:r w:rsidRPr="00930B95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ПАСПОРТ Фонда оценочных средств</w:t>
            </w:r>
          </w:p>
          <w:p w:rsidR="00930B95" w:rsidRPr="00930B95" w:rsidRDefault="00930B95" w:rsidP="00930B95">
            <w:pPr>
              <w:tabs>
                <w:tab w:val="num" w:pos="0"/>
                <w:tab w:val="left" w:pos="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930B95" w:rsidRDefault="00930B95" w:rsidP="009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0B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930B95" w:rsidRPr="00930B95" w:rsidTr="00843DDD">
        <w:trPr>
          <w:trHeight w:val="635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5" w:rsidRPr="00930B95" w:rsidRDefault="00930B95" w:rsidP="00930B95">
            <w:pPr>
              <w:pStyle w:val="1"/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01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</w:pPr>
            <w:r w:rsidRPr="00930B95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Организация контроля и оценка освоения программы АЦ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930B95" w:rsidRDefault="00B256CA" w:rsidP="009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930B95" w:rsidRPr="00930B95" w:rsidTr="00843DDD">
        <w:trPr>
          <w:trHeight w:val="542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5" w:rsidRPr="00930B95" w:rsidRDefault="00930B95" w:rsidP="00930B95">
            <w:pPr>
              <w:pStyle w:val="1"/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01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</w:pPr>
            <w:r w:rsidRPr="00930B95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Задания и инструменты для оценки освоения умений и усвоения знаний для текущего контроля и промежуточной аттестации по АЦ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930B95" w:rsidRDefault="00B256CA" w:rsidP="009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930B95" w:rsidRPr="00930B95" w:rsidTr="00843DDD"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5" w:rsidRPr="00930B95" w:rsidRDefault="00930B95" w:rsidP="00930B95">
            <w:pPr>
              <w:pStyle w:val="1"/>
              <w:widowControl w:val="0"/>
              <w:tabs>
                <w:tab w:val="left" w:pos="301"/>
              </w:tabs>
              <w:spacing w:before="0" w:after="0"/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</w:pPr>
            <w:r w:rsidRPr="00930B95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пРиложение 1. КонтрольнО-ОЦЕНОЧНЫЕ СРЕДСТВА для оценки освоенных умений и знаний АЦ</w:t>
            </w:r>
          </w:p>
          <w:p w:rsidR="00930B95" w:rsidRPr="00930B95" w:rsidRDefault="00930B95" w:rsidP="00930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930B95" w:rsidRDefault="00B256CA" w:rsidP="009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930B95" w:rsidRPr="00930B95" w:rsidRDefault="00930B95" w:rsidP="0093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930B95" w:rsidRDefault="00930B95" w:rsidP="00930B95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930B95" w:rsidRDefault="00930B95" w:rsidP="00930B95">
      <w:pPr>
        <w:rPr>
          <w:rFonts w:ascii="Times New Roman" w:hAnsi="Times New Roman"/>
          <w:b/>
          <w:bCs/>
          <w:sz w:val="24"/>
          <w:szCs w:val="24"/>
        </w:rPr>
      </w:pPr>
      <w:r>
        <w:rPr>
          <w:i/>
          <w:iCs/>
        </w:rPr>
        <w:br w:type="page"/>
      </w:r>
    </w:p>
    <w:p w:rsidR="00930B95" w:rsidRPr="00AD5F40" w:rsidRDefault="00930B95" w:rsidP="00930B95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D5F40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</w:p>
    <w:bookmarkEnd w:id="0"/>
    <w:p w:rsidR="00930B95" w:rsidRPr="005F72CC" w:rsidRDefault="00930B95" w:rsidP="005F7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5F40">
        <w:rPr>
          <w:rFonts w:ascii="Times New Roman" w:hAnsi="Times New Roman" w:cs="Times New Roman"/>
          <w:sz w:val="28"/>
          <w:szCs w:val="28"/>
        </w:rPr>
        <w:t>Фонд оценочных средств разработан для контроля и оценки результатов освоени</w:t>
      </w:r>
      <w:r w:rsidR="008813D5">
        <w:rPr>
          <w:rFonts w:ascii="Times New Roman" w:hAnsi="Times New Roman" w:cs="Times New Roman"/>
          <w:sz w:val="28"/>
          <w:szCs w:val="28"/>
        </w:rPr>
        <w:t>я</w:t>
      </w:r>
      <w:r w:rsidR="005F72CC"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8813D5">
        <w:rPr>
          <w:rFonts w:ascii="Times New Roman" w:hAnsi="Times New Roman" w:cs="Times New Roman"/>
          <w:sz w:val="28"/>
          <w:szCs w:val="28"/>
        </w:rPr>
        <w:t>АД. 03</w:t>
      </w:r>
      <w:r w:rsidR="00AD5F40">
        <w:rPr>
          <w:rFonts w:ascii="Times New Roman" w:hAnsi="Times New Roman" w:cs="Times New Roman"/>
          <w:sz w:val="28"/>
          <w:szCs w:val="28"/>
        </w:rPr>
        <w:t xml:space="preserve"> Коммуникативный практикум</w:t>
      </w:r>
    </w:p>
    <w:p w:rsidR="00930B95" w:rsidRPr="00AD5F40" w:rsidRDefault="00930B95" w:rsidP="00930B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410"/>
        <w:gridCol w:w="10"/>
        <w:gridCol w:w="3015"/>
      </w:tblGrid>
      <w:tr w:rsidR="00930B95" w:rsidRPr="00AD5F40" w:rsidTr="00AD5F40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95" w:rsidRPr="00AD5F40" w:rsidRDefault="00930B95" w:rsidP="00A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5F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95" w:rsidRPr="00AD5F40" w:rsidRDefault="00930B95" w:rsidP="00A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5F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  <w:p w:rsidR="00930B95" w:rsidRPr="00AD5F40" w:rsidRDefault="00930B95" w:rsidP="00A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5F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95" w:rsidRPr="00AD5F40" w:rsidRDefault="00930B95" w:rsidP="00A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5F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контрольно-оценочного средства</w:t>
            </w:r>
          </w:p>
        </w:tc>
      </w:tr>
      <w:tr w:rsidR="00930B95" w:rsidRPr="00AD5F40" w:rsidTr="00AD5F40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AD5F40" w:rsidRDefault="00930B95" w:rsidP="00A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AD5F4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AD5F40" w:rsidRDefault="00930B95" w:rsidP="00A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AD5F4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5" w:rsidRPr="00F13351" w:rsidRDefault="00F13351" w:rsidP="00AD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 w:rsidRPr="00F133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3</w:t>
            </w:r>
          </w:p>
        </w:tc>
      </w:tr>
      <w:tr w:rsidR="00930B95" w:rsidTr="00AD5F40">
        <w:trPr>
          <w:trHeight w:val="615"/>
          <w:jc w:val="center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Default="00930B9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</w:t>
            </w:r>
          </w:p>
          <w:p w:rsidR="00930B95" w:rsidRDefault="00AD5F40" w:rsidP="00AD5F4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F40">
              <w:rPr>
                <w:rFonts w:ascii="Times New Roman" w:hAnsi="Times New Roman"/>
                <w:b/>
                <w:sz w:val="24"/>
                <w:szCs w:val="24"/>
              </w:rPr>
              <w:t>Вербальные и невербальные коммуникации</w:t>
            </w:r>
          </w:p>
          <w:p w:rsidR="00AD5F40" w:rsidRDefault="00AD5F40" w:rsidP="00AD5F4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5F40" w:rsidTr="00EE4DB6">
        <w:trPr>
          <w:trHeight w:val="1861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19" w:rsidRPr="00BF1219" w:rsidRDefault="00BF1219" w:rsidP="00BF1219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BF1219">
              <w:rPr>
                <w:rFonts w:ascii="Times New Roman" w:hAnsi="Times New Roman"/>
                <w:sz w:val="24"/>
                <w:szCs w:val="24"/>
              </w:rPr>
              <w:t>Тема 1.1. Сущность коммуникации в разных сферах</w:t>
            </w:r>
          </w:p>
          <w:p w:rsidR="00AD5F40" w:rsidRDefault="00AD5F40" w:rsidP="00BF121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BF1219" w:rsidRDefault="00BF1219" w:rsidP="00890E45">
            <w:pPr>
              <w:pStyle w:val="Default"/>
            </w:pPr>
            <w:r w:rsidRPr="00BF1219">
              <w:t xml:space="preserve">Знать: стиль, средства, приемы общения, которые бы с минимальными </w:t>
            </w:r>
            <w:proofErr w:type="gramStart"/>
            <w:r w:rsidRPr="00BF1219">
              <w:t xml:space="preserve">затратами  </w:t>
            </w:r>
            <w:r w:rsidRPr="008D332B">
              <w:t>приводили</w:t>
            </w:r>
            <w:proofErr w:type="gramEnd"/>
            <w:r w:rsidRPr="008D332B">
              <w:t xml:space="preserve"> к намеченной цели</w:t>
            </w:r>
            <w:r w:rsidR="00EE4DB6" w:rsidRPr="008D332B">
              <w:t>. Правила активного стиля общения и успешной самопрезентации в деловой коммуникации</w:t>
            </w:r>
          </w:p>
          <w:p w:rsidR="00AD5F40" w:rsidRPr="00910E95" w:rsidRDefault="00AD5F40" w:rsidP="00890E45">
            <w:pPr>
              <w:pStyle w:val="Default"/>
            </w:pPr>
            <w:r w:rsidRPr="00BF1219">
              <w:t>Уметь</w:t>
            </w:r>
            <w:r w:rsidR="00BF1219" w:rsidRPr="00BF1219">
              <w:t>:</w:t>
            </w:r>
            <w:r w:rsidRPr="00BF1219">
              <w:t xml:space="preserve"> толерантно воспринимать и правильно оценивать людей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19" w:rsidRPr="00BF1219" w:rsidRDefault="00BF1219" w:rsidP="00BF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1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опрос,</w:t>
            </w:r>
          </w:p>
          <w:p w:rsidR="00BF1219" w:rsidRDefault="00BF1219" w:rsidP="00BF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работы,</w:t>
            </w:r>
          </w:p>
          <w:p w:rsidR="008A6197" w:rsidRPr="00BF1219" w:rsidRDefault="008A6197" w:rsidP="00BF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тестовые задания,</w:t>
            </w:r>
          </w:p>
          <w:p w:rsidR="00AD5F40" w:rsidRPr="00BF1219" w:rsidRDefault="00BF1219" w:rsidP="00BF121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219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самостоятельные работы</w:t>
            </w:r>
          </w:p>
        </w:tc>
      </w:tr>
      <w:tr w:rsidR="00AD5F40" w:rsidTr="00EE4DB6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F40" w:rsidRDefault="00AD5F4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F40" w:rsidRDefault="00AD5F40" w:rsidP="00890E4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5F40" w:rsidRDefault="00AD5F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5F40" w:rsidTr="00EE4DB6">
        <w:trPr>
          <w:trHeight w:val="613"/>
          <w:jc w:val="center"/>
        </w:trPr>
        <w:tc>
          <w:tcPr>
            <w:tcW w:w="9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40" w:rsidRDefault="00AD5F40" w:rsidP="00EE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E4D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2. </w:t>
            </w:r>
            <w:r w:rsidR="00EE4DB6" w:rsidRPr="00EE4D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Моделирование ситуаций, связанных с различными аспектами учебы и жизнедеятельности студентов-инвалидов</w:t>
            </w:r>
          </w:p>
        </w:tc>
      </w:tr>
      <w:tr w:rsidR="00AD5F40" w:rsidTr="00EE4DB6">
        <w:trPr>
          <w:trHeight w:val="1840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6" w:rsidRPr="00EE4DB6" w:rsidRDefault="00EE4DB6" w:rsidP="00EE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6">
              <w:rPr>
                <w:rFonts w:ascii="Times New Roman" w:hAnsi="Times New Roman" w:cs="Times New Roman"/>
                <w:sz w:val="24"/>
                <w:szCs w:val="24"/>
              </w:rPr>
              <w:t xml:space="preserve">Тема 2.1. Ситуации, связанные с различными аспектами учебы и </w:t>
            </w:r>
          </w:p>
          <w:p w:rsidR="00AD5F40" w:rsidRPr="00EE4DB6" w:rsidRDefault="00EE4DB6" w:rsidP="00EE4D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4DB6">
              <w:rPr>
                <w:rFonts w:ascii="Times New Roman" w:hAnsi="Times New Roman"/>
                <w:sz w:val="24"/>
                <w:szCs w:val="24"/>
              </w:rPr>
              <w:t>жизнедеятельности студентов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6" w:rsidRPr="00EE4DB6" w:rsidRDefault="00EE4DB6" w:rsidP="00EE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6">
              <w:rPr>
                <w:rFonts w:ascii="Times New Roman" w:hAnsi="Times New Roman" w:cs="Times New Roman"/>
                <w:sz w:val="24"/>
                <w:szCs w:val="24"/>
              </w:rPr>
              <w:t xml:space="preserve">Знать: теоретические основы, структуру и содержание процесса </w:t>
            </w:r>
            <w:proofErr w:type="spellStart"/>
            <w:r w:rsidRPr="00EE4DB6">
              <w:rPr>
                <w:rFonts w:ascii="Times New Roman" w:hAnsi="Times New Roman" w:cs="Times New Roman"/>
                <w:sz w:val="24"/>
                <w:szCs w:val="24"/>
              </w:rPr>
              <w:t>делововй</w:t>
            </w:r>
            <w:proofErr w:type="spellEnd"/>
            <w:r w:rsidRPr="00EE4DB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коммуникации. Теоретические основы, структуру и содержание процесса </w:t>
            </w:r>
            <w:proofErr w:type="spellStart"/>
            <w:r w:rsidRPr="00EE4DB6">
              <w:rPr>
                <w:rFonts w:ascii="Times New Roman" w:hAnsi="Times New Roman" w:cs="Times New Roman"/>
                <w:sz w:val="24"/>
                <w:szCs w:val="24"/>
              </w:rPr>
              <w:t>делововй</w:t>
            </w:r>
            <w:proofErr w:type="spellEnd"/>
            <w:r w:rsidRPr="00EE4DB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</w:p>
          <w:p w:rsidR="00AD5F40" w:rsidRPr="00EE4DB6" w:rsidRDefault="00EE4DB6" w:rsidP="00EE4DB6">
            <w:pPr>
              <w:pStyle w:val="Default"/>
              <w:rPr>
                <w:b/>
                <w:lang w:eastAsia="en-US"/>
              </w:rPr>
            </w:pPr>
            <w:proofErr w:type="gramStart"/>
            <w:r w:rsidRPr="00EE4DB6">
              <w:t>Уметь:  находить</w:t>
            </w:r>
            <w:proofErr w:type="gramEnd"/>
            <w:r w:rsidRPr="00EE4DB6">
              <w:t xml:space="preserve"> пути преодоления конфликтных ситуаций. Применять основные правила ведения диалога с работодателем в модельных </w:t>
            </w:r>
            <w:proofErr w:type="spellStart"/>
            <w:r w:rsidRPr="00EE4DB6">
              <w:t>условиях.эффективно</w:t>
            </w:r>
            <w:proofErr w:type="spellEnd"/>
            <w:r w:rsidRPr="00EE4DB6">
              <w:t xml:space="preserve">  взаимодей</w:t>
            </w:r>
            <w:r w:rsidR="00F13351">
              <w:t>ство</w:t>
            </w:r>
            <w:r w:rsidRPr="00EE4DB6">
              <w:t xml:space="preserve">вать в </w:t>
            </w:r>
            <w:proofErr w:type="spellStart"/>
            <w:r w:rsidRPr="00EE4DB6">
              <w:t>коменде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40" w:rsidRPr="00EE4DB6" w:rsidRDefault="00AD5F40" w:rsidP="00EE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опрос,</w:t>
            </w:r>
          </w:p>
          <w:p w:rsidR="00AD5F40" w:rsidRDefault="00AD5F40" w:rsidP="00EE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работы,</w:t>
            </w:r>
          </w:p>
          <w:p w:rsidR="008A6197" w:rsidRPr="00EE4DB6" w:rsidRDefault="008A6197" w:rsidP="00EE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тестовые задания,</w:t>
            </w:r>
          </w:p>
          <w:p w:rsidR="00AD5F40" w:rsidRPr="00EE4DB6" w:rsidRDefault="00AD5F40" w:rsidP="00EE4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4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самостоятельные работы</w:t>
            </w:r>
          </w:p>
        </w:tc>
      </w:tr>
    </w:tbl>
    <w:p w:rsidR="00930B95" w:rsidRDefault="00930B95" w:rsidP="00930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</w:rPr>
      </w:pPr>
    </w:p>
    <w:p w:rsidR="001D131D" w:rsidRDefault="001D131D" w:rsidP="00930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Times New Roman"/>
          <w:b/>
          <w:caps/>
          <w:sz w:val="24"/>
        </w:rPr>
      </w:pPr>
    </w:p>
    <w:p w:rsidR="00930B95" w:rsidRDefault="00930B95" w:rsidP="00930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5F72CC" w:rsidRDefault="005F72CC" w:rsidP="00930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5F72CC" w:rsidRDefault="005F72CC" w:rsidP="00930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930B95" w:rsidRPr="00F13560" w:rsidRDefault="00930B95" w:rsidP="008D332B">
      <w:pPr>
        <w:pStyle w:val="1"/>
        <w:widowControl w:val="0"/>
        <w:tabs>
          <w:tab w:val="left" w:pos="301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F13560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F13560">
        <w:rPr>
          <w:rFonts w:ascii="Times New Roman" w:hAnsi="Times New Roman"/>
          <w:caps/>
          <w:sz w:val="28"/>
          <w:szCs w:val="28"/>
        </w:rPr>
        <w:t>Организация контроля и оценка освоения программы У</w:t>
      </w:r>
      <w:r w:rsidR="005F72CC">
        <w:rPr>
          <w:rFonts w:ascii="Times New Roman" w:hAnsi="Times New Roman"/>
          <w:caps/>
          <w:sz w:val="28"/>
          <w:szCs w:val="28"/>
        </w:rPr>
        <w:t>Д</w:t>
      </w:r>
    </w:p>
    <w:p w:rsidR="00930B95" w:rsidRPr="00F13560" w:rsidRDefault="00930B95" w:rsidP="00930B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B95" w:rsidRPr="00F13560" w:rsidRDefault="00930B95" w:rsidP="00930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13560">
        <w:rPr>
          <w:rFonts w:ascii="Times New Roman" w:hAnsi="Times New Roman" w:cs="Times New Roman"/>
          <w:sz w:val="28"/>
          <w:szCs w:val="28"/>
        </w:rPr>
        <w:t>Контроль освоения программы учебн</w:t>
      </w:r>
      <w:r w:rsidR="005F72CC">
        <w:rPr>
          <w:rFonts w:ascii="Times New Roman" w:hAnsi="Times New Roman" w:cs="Times New Roman"/>
          <w:sz w:val="28"/>
          <w:szCs w:val="28"/>
        </w:rPr>
        <w:t>ой дисциплины</w:t>
      </w:r>
      <w:r w:rsidR="00F13560">
        <w:rPr>
          <w:rFonts w:ascii="Times New Roman" w:hAnsi="Times New Roman" w:cs="Times New Roman"/>
          <w:sz w:val="28"/>
          <w:szCs w:val="28"/>
        </w:rPr>
        <w:t xml:space="preserve"> (далее У</w:t>
      </w:r>
      <w:r w:rsidR="005F72CC">
        <w:rPr>
          <w:rFonts w:ascii="Times New Roman" w:hAnsi="Times New Roman" w:cs="Times New Roman"/>
          <w:sz w:val="28"/>
          <w:szCs w:val="28"/>
        </w:rPr>
        <w:t>Д</w:t>
      </w:r>
      <w:r w:rsidR="00F13560">
        <w:rPr>
          <w:rFonts w:ascii="Times New Roman" w:hAnsi="Times New Roman" w:cs="Times New Roman"/>
          <w:sz w:val="28"/>
          <w:szCs w:val="28"/>
        </w:rPr>
        <w:t>) «Коммуникативный практикум</w:t>
      </w:r>
      <w:r w:rsidRPr="00F13560">
        <w:rPr>
          <w:rFonts w:ascii="Times New Roman" w:hAnsi="Times New Roman" w:cs="Times New Roman"/>
          <w:sz w:val="28"/>
          <w:szCs w:val="28"/>
        </w:rPr>
        <w:t>» осуществляется в форме текущего контроля и промежуточной аттестации. Методами текущего контроля являются: устные опросы, практические работ</w:t>
      </w:r>
      <w:r w:rsidR="00F13560">
        <w:rPr>
          <w:rFonts w:ascii="Times New Roman" w:hAnsi="Times New Roman" w:cs="Times New Roman"/>
          <w:sz w:val="28"/>
          <w:szCs w:val="28"/>
        </w:rPr>
        <w:t>ы, самостоятельные</w:t>
      </w:r>
      <w:r w:rsidRPr="00F13560">
        <w:rPr>
          <w:rFonts w:ascii="Times New Roman" w:hAnsi="Times New Roman" w:cs="Times New Roman"/>
          <w:sz w:val="28"/>
          <w:szCs w:val="28"/>
        </w:rPr>
        <w:t xml:space="preserve"> работа. Промежуточная аттестация по У</w:t>
      </w:r>
      <w:r w:rsidR="005F72CC">
        <w:rPr>
          <w:rFonts w:ascii="Times New Roman" w:hAnsi="Times New Roman" w:cs="Times New Roman"/>
          <w:sz w:val="28"/>
          <w:szCs w:val="28"/>
        </w:rPr>
        <w:t>Д</w:t>
      </w:r>
      <w:r w:rsidRPr="00F13560">
        <w:rPr>
          <w:rFonts w:ascii="Times New Roman" w:hAnsi="Times New Roman" w:cs="Times New Roman"/>
          <w:sz w:val="28"/>
          <w:szCs w:val="28"/>
        </w:rPr>
        <w:t xml:space="preserve"> осуществляется в форме дифференцированного зачета. Объектом оценки освоения У</w:t>
      </w:r>
      <w:r w:rsidR="005F72CC">
        <w:rPr>
          <w:rFonts w:ascii="Times New Roman" w:hAnsi="Times New Roman" w:cs="Times New Roman"/>
          <w:sz w:val="28"/>
          <w:szCs w:val="28"/>
        </w:rPr>
        <w:t>Д</w:t>
      </w:r>
      <w:r w:rsidRPr="00F13560">
        <w:rPr>
          <w:rFonts w:ascii="Times New Roman" w:hAnsi="Times New Roman" w:cs="Times New Roman"/>
          <w:sz w:val="28"/>
          <w:szCs w:val="28"/>
        </w:rPr>
        <w:t xml:space="preserve"> являются умения и знания. Оценка освоения программы У</w:t>
      </w:r>
      <w:r w:rsidR="005F72CC">
        <w:rPr>
          <w:rFonts w:ascii="Times New Roman" w:hAnsi="Times New Roman" w:cs="Times New Roman"/>
          <w:sz w:val="28"/>
          <w:szCs w:val="28"/>
        </w:rPr>
        <w:t xml:space="preserve">Д </w:t>
      </w:r>
      <w:r w:rsidRPr="00F13560">
        <w:rPr>
          <w:rFonts w:ascii="Times New Roman" w:hAnsi="Times New Roman" w:cs="Times New Roman"/>
          <w:sz w:val="28"/>
          <w:szCs w:val="28"/>
        </w:rPr>
        <w:t>осуществляется в соответствии с Положением о текущем контроле и промежуточной аттестации.</w:t>
      </w:r>
    </w:p>
    <w:p w:rsidR="00930B95" w:rsidRPr="00F13560" w:rsidRDefault="00930B95" w:rsidP="00930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95" w:rsidRPr="00F13560" w:rsidRDefault="00930B95" w:rsidP="00930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95" w:rsidRPr="00F13560" w:rsidRDefault="00930B95" w:rsidP="00930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8"/>
          <w:szCs w:val="28"/>
        </w:rPr>
      </w:pPr>
    </w:p>
    <w:p w:rsidR="00930B95" w:rsidRDefault="00930B95" w:rsidP="00930B95">
      <w:pPr>
        <w:pStyle w:val="1"/>
        <w:widowControl w:val="0"/>
        <w:tabs>
          <w:tab w:val="left" w:pos="301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aps/>
          <w:sz w:val="28"/>
          <w:szCs w:val="28"/>
        </w:rPr>
        <w:t>Задания и инструменты для оценки освоения умений и усвоени</w:t>
      </w:r>
      <w:r w:rsidR="001D131D">
        <w:rPr>
          <w:rFonts w:ascii="Times New Roman" w:hAnsi="Times New Roman"/>
          <w:caps/>
          <w:sz w:val="28"/>
          <w:szCs w:val="28"/>
        </w:rPr>
        <w:t xml:space="preserve">я знаний для текущего </w:t>
      </w:r>
      <w:proofErr w:type="gramStart"/>
      <w:r w:rsidR="001D131D">
        <w:rPr>
          <w:rFonts w:ascii="Times New Roman" w:hAnsi="Times New Roman"/>
          <w:caps/>
          <w:sz w:val="28"/>
          <w:szCs w:val="28"/>
        </w:rPr>
        <w:t xml:space="preserve">контроля </w:t>
      </w:r>
      <w:r>
        <w:rPr>
          <w:rFonts w:ascii="Times New Roman" w:hAnsi="Times New Roman"/>
          <w:caps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caps/>
          <w:sz w:val="28"/>
          <w:szCs w:val="28"/>
        </w:rPr>
        <w:t xml:space="preserve"> У</w:t>
      </w:r>
      <w:r w:rsidR="00131B20">
        <w:rPr>
          <w:rFonts w:ascii="Times New Roman" w:hAnsi="Times New Roman"/>
          <w:caps/>
          <w:sz w:val="28"/>
          <w:szCs w:val="28"/>
        </w:rPr>
        <w:t>Д</w:t>
      </w:r>
    </w:p>
    <w:p w:rsidR="00930B95" w:rsidRDefault="00930B95" w:rsidP="00930B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0B95" w:rsidRPr="005C731A" w:rsidRDefault="00930B95" w:rsidP="00930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1A">
        <w:rPr>
          <w:rFonts w:ascii="Times New Roman" w:hAnsi="Times New Roman" w:cs="Times New Roman"/>
          <w:sz w:val="28"/>
          <w:szCs w:val="28"/>
        </w:rPr>
        <w:t>Задания и инструменты для оценки освоенных знаний У</w:t>
      </w:r>
      <w:r w:rsidR="00131B20">
        <w:rPr>
          <w:rFonts w:ascii="Times New Roman" w:hAnsi="Times New Roman" w:cs="Times New Roman"/>
          <w:sz w:val="28"/>
          <w:szCs w:val="28"/>
        </w:rPr>
        <w:t>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932"/>
        <w:gridCol w:w="2393"/>
      </w:tblGrid>
      <w:tr w:rsidR="00930B95" w:rsidRPr="005C731A" w:rsidTr="00930B95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5" w:rsidRPr="005C731A" w:rsidRDefault="00930B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b/>
                <w:sz w:val="28"/>
                <w:szCs w:val="28"/>
              </w:rPr>
            </w:pPr>
            <w:r w:rsidRPr="005C731A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b/>
                <w:sz w:val="28"/>
                <w:szCs w:val="28"/>
              </w:rPr>
            </w:pPr>
            <w:r w:rsidRPr="005C731A">
              <w:rPr>
                <w:b/>
                <w:sz w:val="28"/>
                <w:szCs w:val="28"/>
              </w:rPr>
              <w:t>Инструменты</w:t>
            </w:r>
          </w:p>
        </w:tc>
      </w:tr>
      <w:tr w:rsidR="00930B95" w:rsidRPr="005C731A" w:rsidTr="00930B95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Устный опрос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Эталон ответов</w:t>
            </w:r>
          </w:p>
        </w:tc>
      </w:tr>
      <w:tr w:rsidR="00930B95" w:rsidRPr="005C731A" w:rsidTr="008A6197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95" w:rsidRPr="005C731A" w:rsidRDefault="00930B95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930B95" w:rsidP="008A6197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Эталон ответов</w:t>
            </w:r>
          </w:p>
        </w:tc>
      </w:tr>
      <w:tr w:rsidR="008A6197" w:rsidRPr="005C731A" w:rsidTr="00930B95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7" w:rsidRPr="005C731A" w:rsidRDefault="008A6197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 w:rsidP="008A6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 w:rsidP="008A6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ответов</w:t>
            </w:r>
          </w:p>
        </w:tc>
      </w:tr>
      <w:tr w:rsidR="002635B2" w:rsidRPr="005C731A" w:rsidTr="00930B95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B2" w:rsidRPr="005C731A" w:rsidRDefault="002635B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2" w:rsidRDefault="002635B2" w:rsidP="008A6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2" w:rsidRDefault="002635B2" w:rsidP="008A6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ответов</w:t>
            </w:r>
          </w:p>
        </w:tc>
      </w:tr>
      <w:tr w:rsidR="00930B95" w:rsidRPr="005C731A" w:rsidTr="00930B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95" w:rsidRPr="005C731A" w:rsidRDefault="00930B95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F13560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Самостоятельная</w:t>
            </w:r>
            <w:r w:rsidR="00930B95" w:rsidRPr="005C731A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Эталон ответов</w:t>
            </w:r>
          </w:p>
        </w:tc>
      </w:tr>
    </w:tbl>
    <w:p w:rsidR="001D131D" w:rsidRDefault="001D131D" w:rsidP="00930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95" w:rsidRPr="005C731A" w:rsidRDefault="00930B95" w:rsidP="00930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1A">
        <w:rPr>
          <w:rFonts w:ascii="Times New Roman" w:hAnsi="Times New Roman" w:cs="Times New Roman"/>
          <w:sz w:val="28"/>
          <w:szCs w:val="28"/>
        </w:rPr>
        <w:t>Задания и инструменты для оценки освоенных умений У</w:t>
      </w:r>
      <w:r w:rsidR="00131B20">
        <w:rPr>
          <w:rFonts w:ascii="Times New Roman" w:hAnsi="Times New Roman" w:cs="Times New Roman"/>
          <w:sz w:val="28"/>
          <w:szCs w:val="28"/>
        </w:rPr>
        <w:t>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932"/>
        <w:gridCol w:w="2393"/>
      </w:tblGrid>
      <w:tr w:rsidR="00930B95" w:rsidRPr="005C731A" w:rsidTr="00930B95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95" w:rsidRPr="005C731A" w:rsidRDefault="00930B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b/>
                <w:sz w:val="28"/>
                <w:szCs w:val="28"/>
              </w:rPr>
            </w:pPr>
            <w:r w:rsidRPr="005C731A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95" w:rsidRPr="005C731A" w:rsidRDefault="00930B95">
            <w:pPr>
              <w:jc w:val="both"/>
              <w:rPr>
                <w:b/>
                <w:sz w:val="28"/>
                <w:szCs w:val="28"/>
              </w:rPr>
            </w:pPr>
            <w:r w:rsidRPr="005C731A">
              <w:rPr>
                <w:b/>
                <w:sz w:val="28"/>
                <w:szCs w:val="28"/>
              </w:rPr>
              <w:t>Инструменты</w:t>
            </w:r>
          </w:p>
        </w:tc>
      </w:tr>
      <w:tr w:rsidR="008A6197" w:rsidRPr="005C731A" w:rsidTr="00D83A50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Устные ответы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Эталон ответов</w:t>
            </w:r>
          </w:p>
        </w:tc>
      </w:tr>
      <w:tr w:rsidR="008A6197" w:rsidRPr="005C731A" w:rsidTr="00D83A50">
        <w:trPr>
          <w:trHeight w:val="3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197" w:rsidRPr="005C731A" w:rsidRDefault="008A6197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 w:rsidP="008A6197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>
            <w:pPr>
              <w:jc w:val="both"/>
              <w:rPr>
                <w:sz w:val="28"/>
                <w:szCs w:val="28"/>
              </w:rPr>
            </w:pPr>
            <w:r w:rsidRPr="005C731A">
              <w:rPr>
                <w:sz w:val="28"/>
                <w:szCs w:val="28"/>
              </w:rPr>
              <w:t>Эталон ответов</w:t>
            </w:r>
          </w:p>
        </w:tc>
      </w:tr>
      <w:tr w:rsidR="002635B2" w:rsidRPr="005C731A" w:rsidTr="00D83A50">
        <w:trPr>
          <w:trHeight w:val="3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5B2" w:rsidRPr="005C731A" w:rsidRDefault="002635B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2" w:rsidRPr="005C731A" w:rsidRDefault="002635B2" w:rsidP="008A6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B2" w:rsidRPr="005C731A" w:rsidRDefault="00263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ответов</w:t>
            </w:r>
          </w:p>
        </w:tc>
      </w:tr>
      <w:tr w:rsidR="008A6197" w:rsidRPr="005C731A" w:rsidTr="008A6197">
        <w:trPr>
          <w:trHeight w:val="31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97" w:rsidRPr="005C731A" w:rsidRDefault="008A6197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 w:rsidP="008A6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97" w:rsidRPr="005C731A" w:rsidRDefault="008A6197" w:rsidP="008A6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ответов</w:t>
            </w:r>
          </w:p>
        </w:tc>
      </w:tr>
    </w:tbl>
    <w:p w:rsidR="00930B95" w:rsidRPr="005C731A" w:rsidRDefault="00930B95" w:rsidP="00930B95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930B95" w:rsidRDefault="00930B95" w:rsidP="00930B95">
      <w:pPr>
        <w:ind w:firstLine="709"/>
        <w:jc w:val="both"/>
        <w:rPr>
          <w:sz w:val="24"/>
          <w:szCs w:val="24"/>
        </w:rPr>
      </w:pPr>
    </w:p>
    <w:p w:rsidR="00930B95" w:rsidRDefault="00930B95" w:rsidP="00930B95">
      <w:pPr>
        <w:ind w:firstLine="709"/>
        <w:jc w:val="both"/>
        <w:rPr>
          <w:noProof/>
        </w:rPr>
      </w:pPr>
    </w:p>
    <w:p w:rsidR="00930B95" w:rsidRDefault="00930B95" w:rsidP="00930B95">
      <w:pPr>
        <w:ind w:firstLine="709"/>
        <w:jc w:val="both"/>
        <w:rPr>
          <w:noProof/>
        </w:rPr>
      </w:pPr>
    </w:p>
    <w:p w:rsidR="00930B95" w:rsidRDefault="00930B95" w:rsidP="00930B95">
      <w:pPr>
        <w:ind w:firstLine="709"/>
        <w:jc w:val="both"/>
        <w:rPr>
          <w:noProof/>
        </w:rPr>
      </w:pPr>
    </w:p>
    <w:p w:rsidR="00930B95" w:rsidRDefault="00930B95" w:rsidP="00930B95">
      <w:pPr>
        <w:ind w:firstLine="709"/>
        <w:jc w:val="both"/>
        <w:rPr>
          <w:noProof/>
        </w:rPr>
      </w:pPr>
    </w:p>
    <w:p w:rsidR="00930B95" w:rsidRDefault="00930B95" w:rsidP="00930B95">
      <w:pPr>
        <w:ind w:firstLine="709"/>
        <w:jc w:val="both"/>
        <w:rPr>
          <w:noProof/>
        </w:rPr>
      </w:pPr>
    </w:p>
    <w:p w:rsidR="00930B95" w:rsidRDefault="00930B95" w:rsidP="00930B95">
      <w:pPr>
        <w:ind w:firstLine="709"/>
        <w:jc w:val="both"/>
        <w:rPr>
          <w:noProof/>
        </w:rPr>
      </w:pPr>
    </w:p>
    <w:p w:rsidR="00930B95" w:rsidRDefault="00930B95" w:rsidP="00930B95">
      <w:pPr>
        <w:ind w:firstLine="709"/>
        <w:jc w:val="both"/>
        <w:rPr>
          <w:noProof/>
        </w:rPr>
      </w:pPr>
    </w:p>
    <w:p w:rsidR="00B256CA" w:rsidRDefault="00B256CA" w:rsidP="00930B95">
      <w:pPr>
        <w:ind w:firstLine="709"/>
        <w:jc w:val="both"/>
        <w:rPr>
          <w:noProof/>
        </w:rPr>
      </w:pPr>
    </w:p>
    <w:p w:rsidR="00131B20" w:rsidRDefault="00131B20" w:rsidP="00930B95">
      <w:pPr>
        <w:ind w:firstLine="709"/>
        <w:jc w:val="both"/>
        <w:rPr>
          <w:noProof/>
        </w:rPr>
      </w:pPr>
    </w:p>
    <w:p w:rsidR="00131B20" w:rsidRDefault="00131B20" w:rsidP="00930B95">
      <w:pPr>
        <w:ind w:firstLine="709"/>
        <w:jc w:val="both"/>
        <w:rPr>
          <w:noProof/>
        </w:rPr>
      </w:pPr>
    </w:p>
    <w:p w:rsidR="00930B95" w:rsidRPr="00F13560" w:rsidRDefault="00930B95" w:rsidP="00F135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356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30B95" w:rsidRPr="00F13560" w:rsidRDefault="00930B95" w:rsidP="00F135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0B95" w:rsidRPr="00F13560" w:rsidRDefault="00930B95" w:rsidP="00F135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3560">
        <w:rPr>
          <w:rFonts w:ascii="Times New Roman" w:hAnsi="Times New Roman" w:cs="Times New Roman"/>
          <w:b/>
          <w:caps/>
          <w:sz w:val="28"/>
          <w:szCs w:val="28"/>
        </w:rPr>
        <w:t>Контрольно-ОЦЕНОЧНЫЕ СРЕДСТВА для оценки освоенных умений и знаний УП</w:t>
      </w: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60">
        <w:rPr>
          <w:rFonts w:ascii="Times New Roman" w:hAnsi="Times New Roman" w:cs="Times New Roman"/>
          <w:sz w:val="28"/>
          <w:szCs w:val="28"/>
        </w:rPr>
        <w:t>Собранный материал предназначен для осуществления контроля по основным разделам</w:t>
      </w:r>
      <w:r w:rsidR="00131B20">
        <w:rPr>
          <w:rFonts w:ascii="Times New Roman" w:hAnsi="Times New Roman" w:cs="Times New Roman"/>
          <w:sz w:val="28"/>
          <w:szCs w:val="28"/>
        </w:rPr>
        <w:t xml:space="preserve"> </w:t>
      </w:r>
      <w:r w:rsidRPr="00F13560">
        <w:rPr>
          <w:rFonts w:ascii="Times New Roman" w:hAnsi="Times New Roman" w:cs="Times New Roman"/>
          <w:sz w:val="28"/>
          <w:szCs w:val="28"/>
        </w:rPr>
        <w:t>уче</w:t>
      </w:r>
      <w:r w:rsidR="00F13560">
        <w:rPr>
          <w:rFonts w:ascii="Times New Roman" w:hAnsi="Times New Roman" w:cs="Times New Roman"/>
          <w:sz w:val="28"/>
          <w:szCs w:val="28"/>
        </w:rPr>
        <w:t>бно</w:t>
      </w:r>
      <w:r w:rsidR="00131B20">
        <w:rPr>
          <w:rFonts w:ascii="Times New Roman" w:hAnsi="Times New Roman" w:cs="Times New Roman"/>
          <w:sz w:val="28"/>
          <w:szCs w:val="28"/>
        </w:rPr>
        <w:t>й дисциплины</w:t>
      </w:r>
      <w:r w:rsidR="00F13560">
        <w:rPr>
          <w:rFonts w:ascii="Times New Roman" w:hAnsi="Times New Roman" w:cs="Times New Roman"/>
          <w:sz w:val="28"/>
          <w:szCs w:val="28"/>
        </w:rPr>
        <w:t xml:space="preserve"> «Коммуникативный практикум</w:t>
      </w:r>
      <w:r w:rsidRPr="00F13560">
        <w:rPr>
          <w:rFonts w:ascii="Times New Roman" w:hAnsi="Times New Roman" w:cs="Times New Roman"/>
          <w:sz w:val="28"/>
          <w:szCs w:val="28"/>
        </w:rPr>
        <w:t>».</w:t>
      </w: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60">
        <w:rPr>
          <w:rFonts w:ascii="Times New Roman" w:hAnsi="Times New Roman" w:cs="Times New Roman"/>
          <w:sz w:val="28"/>
          <w:szCs w:val="28"/>
        </w:rPr>
        <w:t xml:space="preserve">При оценивании устного </w:t>
      </w:r>
      <w:proofErr w:type="gramStart"/>
      <w:r w:rsidRPr="00F13560">
        <w:rPr>
          <w:rFonts w:ascii="Times New Roman" w:hAnsi="Times New Roman" w:cs="Times New Roman"/>
          <w:sz w:val="28"/>
          <w:szCs w:val="28"/>
        </w:rPr>
        <w:t>ответа,  практической</w:t>
      </w:r>
      <w:proofErr w:type="gramEnd"/>
      <w:r w:rsidRPr="00F13560">
        <w:rPr>
          <w:rFonts w:ascii="Times New Roman" w:hAnsi="Times New Roman" w:cs="Times New Roman"/>
          <w:sz w:val="28"/>
          <w:szCs w:val="28"/>
        </w:rPr>
        <w:t xml:space="preserve"> работы, контрольной работы, </w:t>
      </w:r>
      <w:proofErr w:type="spellStart"/>
      <w:r w:rsidRPr="00F13560">
        <w:rPr>
          <w:rFonts w:ascii="Times New Roman" w:hAnsi="Times New Roman" w:cs="Times New Roman"/>
          <w:sz w:val="28"/>
          <w:szCs w:val="28"/>
        </w:rPr>
        <w:t>контрльной</w:t>
      </w:r>
      <w:proofErr w:type="spellEnd"/>
      <w:r w:rsidRPr="00F13560">
        <w:rPr>
          <w:rFonts w:ascii="Times New Roman" w:hAnsi="Times New Roman" w:cs="Times New Roman"/>
          <w:sz w:val="28"/>
          <w:szCs w:val="28"/>
        </w:rPr>
        <w:t xml:space="preserve"> работы необходимо руководствоваться следующими критериями:</w:t>
      </w: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60">
        <w:rPr>
          <w:rFonts w:ascii="Times New Roman" w:hAnsi="Times New Roman" w:cs="Times New Roman"/>
          <w:sz w:val="28"/>
          <w:szCs w:val="28"/>
        </w:rPr>
        <w:t>- от 50% до 70% правильных ответов - отметка «3»</w:t>
      </w: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60">
        <w:rPr>
          <w:rFonts w:ascii="Times New Roman" w:hAnsi="Times New Roman" w:cs="Times New Roman"/>
          <w:sz w:val="28"/>
          <w:szCs w:val="28"/>
        </w:rPr>
        <w:t>- от 71% до 90% правильных ответов - отметка «4»</w:t>
      </w: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95" w:rsidRPr="00F13560" w:rsidRDefault="00930B95" w:rsidP="00F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60">
        <w:rPr>
          <w:rFonts w:ascii="Times New Roman" w:hAnsi="Times New Roman" w:cs="Times New Roman"/>
          <w:sz w:val="28"/>
          <w:szCs w:val="28"/>
        </w:rPr>
        <w:t xml:space="preserve">- от 91% до 100% правильных ответов - отметка «5» </w:t>
      </w:r>
    </w:p>
    <w:p w:rsidR="00930B95" w:rsidRPr="00F13560" w:rsidRDefault="00930B95" w:rsidP="00F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197" w:rsidRPr="008A6197" w:rsidRDefault="008A6197" w:rsidP="00D82E97">
      <w:pPr>
        <w:spacing w:after="0"/>
        <w:ind w:lef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197">
        <w:rPr>
          <w:rFonts w:ascii="Times New Roman" w:hAnsi="Times New Roman" w:cs="Times New Roman"/>
          <w:b/>
          <w:bCs/>
          <w:sz w:val="28"/>
          <w:szCs w:val="28"/>
        </w:rPr>
        <w:t>Задания для осуществления текущего контроля</w:t>
      </w:r>
    </w:p>
    <w:p w:rsidR="008A6197" w:rsidRPr="008A6197" w:rsidRDefault="008A6197" w:rsidP="00D82E9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1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7639" w:rsidRDefault="00377639" w:rsidP="00D82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E97" w:rsidRDefault="00D82E97" w:rsidP="00316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316F95" w:rsidRDefault="00D82E97" w:rsidP="00D82E97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1. Какое из приведенных понятий более общее: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социальная коммуникация;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межличностная коммуникация. 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2. С точки зрения теории коммуникации люди, на суждения которых ориентируется их постоянное окружение - это: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социометрические звезды;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лидеры мнения;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референтная группа.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3. Понятие   обратная связь   было введено: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в кибернетической модели коммуникации;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в психологических моделях коммуникации;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в герменевтическом анализе коммуникации.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4. Иметь форму законченного текста скорее должно: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сообщение в рамках межличностной коммуникации;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сообщение в рамках массовой коммуникации.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5. Какая функция средств массовой коммуникации выходит на первый план в период выборов: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информационная;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регулирующая;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lastRenderedPageBreak/>
        <w:t>в) культурная;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г) развлекательная;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д) мобилизующая.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6. Приведите примеры единиц невербальной коммуникации - столько, сколько сможете. Рукопожатие, объятие, поцелуй, касание, пощечина, похлопывания, толчки, поглаживания, жест, мимика, поза, направление взгляда, подмигивание, улыбка, смех.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7. Какой вид коммуникации не выделяется в теоретическом анализе: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социальная коммуникация;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индивидуальная коммуникация;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межличностная коммуникация;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г) массовая коммуникация.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8. Адресат - это: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объект коммуникации;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субъект коммуникации.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 9. Кто из ученых имеет отношение к психологическим исследованиям коммуникации: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а) </w:t>
      </w:r>
      <w:proofErr w:type="spellStart"/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К.Шеннон</w:t>
      </w:r>
      <w:proofErr w:type="spellEnd"/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б) </w:t>
      </w:r>
      <w:proofErr w:type="spellStart"/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Г.Гадамер</w:t>
      </w:r>
      <w:proofErr w:type="spellEnd"/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в) </w:t>
      </w:r>
      <w:proofErr w:type="spellStart"/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К.Г.Юнг</w:t>
      </w:r>
      <w:proofErr w:type="spellEnd"/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10. Человек сидит на скамейке в парке. Другой человек садится на ту же скамейку, не заговаривая с первым. Происходит ли коммуникация?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да; 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нет</w:t>
      </w:r>
      <w:r w:rsidRPr="00316F95">
        <w:rPr>
          <w:rFonts w:ascii="Times New Roman" w:hAnsi="Times New Roman" w:cs="Times New Roman"/>
          <w:b/>
          <w:color w:val="050000"/>
          <w:sz w:val="28"/>
          <w:szCs w:val="28"/>
          <w:shd w:val="clear" w:color="auto" w:fill="FFFFFF"/>
        </w:rPr>
        <w:t>.</w:t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 </w:t>
      </w:r>
    </w:p>
    <w:p w:rsidR="00316F95" w:rsidRPr="00316F95" w:rsidRDefault="00316F95" w:rsidP="00316F95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316F95">
        <w:rPr>
          <w:rFonts w:ascii="Times New Roman" w:hAnsi="Times New Roman" w:cs="Times New Roman"/>
          <w:b/>
          <w:color w:val="050000"/>
          <w:sz w:val="28"/>
          <w:szCs w:val="28"/>
          <w:shd w:val="clear" w:color="auto" w:fill="FFFFFF"/>
        </w:rPr>
        <w:t>2 вариант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1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 Коммуникатор -это: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объект коммуникации;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субъект коммуникации.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2. Какая из приведенных формулировок не использовалась как определение информации: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передача сообщений;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уменьшение или снятие неопределенности;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отрицательная энтропия; 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г) воздействие входа на выход.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3. Кто из ученых имеет отношение к герменевтическому анализу коммуникации: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lastRenderedPageBreak/>
        <w:t xml:space="preserve">а) </w:t>
      </w:r>
      <w:proofErr w:type="spellStart"/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К.Шеннон</w:t>
      </w:r>
      <w:proofErr w:type="spellEnd"/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б) </w:t>
      </w:r>
      <w:proofErr w:type="spellStart"/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Г.Гадамер</w:t>
      </w:r>
      <w:proofErr w:type="spellEnd"/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; 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в) </w:t>
      </w:r>
      <w:proofErr w:type="spellStart"/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К.Г.Юнг</w:t>
      </w:r>
      <w:proofErr w:type="spellEnd"/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4. Какая функция средств массовой коммуникации может быть определена как передача наследия  :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информационная;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регулирующая;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культурная; 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г) развлекательная;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д) мобилизующая.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5. Социальная коммуникация - это: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связь любых материальных объектов;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связь любых социальных субъектов; 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связь учреждений, организаций.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6. Какая потребность организации не относится к коммуникационным: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в информации о ситуации, в которой организация действует;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в определенном уровне известности;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в сохранении нормы прибыли; 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г) в обратной связи.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7. Источник коммуникации и коммуникатор - одно и то же?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да;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нет. 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8. Передача в процессе коммуникации ценностей и норм деятельности это: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когнитивный аспект коммуникации;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эмотивный аспект коммуникации;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аксиологический аспект коммуникации.   </w:t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D82E9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9. Канал коммуникации это: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способ кодирования сообщений;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специальный маршрут или технология, используемая для доставки сообщения получателю.</w:t>
      </w:r>
    </w:p>
    <w:p w:rsidR="00D82E97" w:rsidRDefault="00D82E97" w:rsidP="00D82E97">
      <w:pPr>
        <w:spacing w:after="0" w:line="240" w:lineRule="auto"/>
        <w:rPr>
          <w:rFonts w:ascii="Helvetica" w:hAnsi="Helvetica" w:cs="Helvetica"/>
          <w:color w:val="050000"/>
          <w:sz w:val="21"/>
          <w:szCs w:val="21"/>
          <w:shd w:val="clear" w:color="auto" w:fill="FFFFFF"/>
        </w:rPr>
      </w:pP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1</w:t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0. Какая функция средств массовой коммуникации может быть определена как   координация подсистем общества  :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информационная;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регулирующая; 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в) культурная;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г) развлекательная; 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д) мобилизующая</w:t>
      </w:r>
      <w:r>
        <w:rPr>
          <w:rFonts w:ascii="Helvetica" w:hAnsi="Helvetica" w:cs="Helvetica"/>
          <w:color w:val="050000"/>
          <w:sz w:val="21"/>
          <w:szCs w:val="21"/>
          <w:shd w:val="clear" w:color="auto" w:fill="FFFFFF"/>
        </w:rPr>
        <w:t>.  </w:t>
      </w:r>
    </w:p>
    <w:p w:rsidR="00316F95" w:rsidRDefault="00316F95" w:rsidP="00316F95">
      <w:pPr>
        <w:spacing w:after="0" w:line="240" w:lineRule="auto"/>
        <w:jc w:val="center"/>
        <w:rPr>
          <w:rFonts w:ascii="Times New Roman" w:hAnsi="Times New Roman" w:cs="Times New Roman"/>
          <w:b/>
          <w:color w:val="050000"/>
          <w:sz w:val="28"/>
          <w:szCs w:val="28"/>
          <w:shd w:val="clear" w:color="auto" w:fill="FFFFFF"/>
        </w:rPr>
      </w:pPr>
      <w:r w:rsidRPr="00316F95">
        <w:rPr>
          <w:rFonts w:ascii="Times New Roman" w:hAnsi="Times New Roman" w:cs="Times New Roman"/>
          <w:b/>
          <w:color w:val="050000"/>
          <w:sz w:val="28"/>
          <w:szCs w:val="28"/>
          <w:shd w:val="clear" w:color="auto" w:fill="FFFFFF"/>
        </w:rPr>
        <w:t>Ответы к тестовым заданиям</w:t>
      </w:r>
    </w:p>
    <w:p w:rsidR="00953CB7" w:rsidRDefault="00953CB7" w:rsidP="00316F95">
      <w:pPr>
        <w:spacing w:after="0" w:line="240" w:lineRule="auto"/>
        <w:jc w:val="center"/>
        <w:rPr>
          <w:rFonts w:ascii="Times New Roman" w:hAnsi="Times New Roman" w:cs="Times New Roman"/>
          <w:b/>
          <w:color w:val="05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50000"/>
          <w:sz w:val="28"/>
          <w:szCs w:val="28"/>
          <w:shd w:val="clear" w:color="auto" w:fill="FFFFFF"/>
        </w:rPr>
        <w:lastRenderedPageBreak/>
        <w:t>1 вариант</w:t>
      </w:r>
    </w:p>
    <w:p w:rsidR="00316F95" w:rsidRDefault="00316F95" w:rsidP="00316F95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1. </w:t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социальная коммуникация</w:t>
      </w:r>
    </w:p>
    <w:p w:rsidR="00316F95" w:rsidRDefault="00316F95" w:rsidP="00316F95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2. б) лидеры мнения</w:t>
      </w:r>
    </w:p>
    <w:p w:rsidR="00316F95" w:rsidRDefault="00316F95" w:rsidP="00316F95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3. в) в кибернетической коммуникации</w:t>
      </w:r>
    </w:p>
    <w:p w:rsidR="00316F95" w:rsidRDefault="00316F95" w:rsidP="00316F95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4. б) сообщения в рамках </w:t>
      </w:r>
      <w:proofErr w:type="spellStart"/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массовойкоммуникуации</w:t>
      </w:r>
      <w:proofErr w:type="spellEnd"/>
    </w:p>
    <w:p w:rsidR="00316F95" w:rsidRDefault="00316F95" w:rsidP="00316F95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5. </w:t>
      </w:r>
      <w:r w:rsidR="00953CB7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информационная</w:t>
      </w:r>
    </w:p>
    <w:p w:rsidR="00953CB7" w:rsidRDefault="00953CB7" w:rsidP="0031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6. </w:t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Рукопожатие, объятие, поцелуй, касание, пощечина, похлопывания, толчки, поглаживания, жест, мимика, поза, направление взгляда, подмигивание, улыбка, смех.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 Индивидуальная коммуникация</w:t>
      </w:r>
    </w:p>
    <w:p w:rsidR="00953CB7" w:rsidRDefault="00953CB7" w:rsidP="0031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Субьект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коммуникации</w:t>
      </w:r>
    </w:p>
    <w:p w:rsidR="00953CB7" w:rsidRDefault="00953CB7" w:rsidP="0031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К.Г. Юнг</w:t>
      </w:r>
    </w:p>
    <w:p w:rsidR="00953CB7" w:rsidRDefault="00953CB7" w:rsidP="0031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2) да</w:t>
      </w:r>
    </w:p>
    <w:p w:rsidR="00953CB7" w:rsidRDefault="00953CB7" w:rsidP="00953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B7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субьект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коммуникации</w:t>
      </w:r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отрицательная энтропия</w:t>
      </w:r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Гадамер</w:t>
      </w:r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Культурная</w:t>
      </w:r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Связь любых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соцаильныхсубьектов</w:t>
      </w:r>
      <w:proofErr w:type="spellEnd"/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сохранении нормы прибыли</w:t>
      </w:r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б) нет</w:t>
      </w:r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 коммуникации</w:t>
      </w:r>
    </w:p>
    <w:p w:rsidR="00953CB7" w:rsidRPr="00316F95" w:rsidRDefault="00953CB7" w:rsidP="00953CB7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а) способ кодирования сообщений; </w:t>
      </w:r>
      <w:r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316F95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б) специальный маршрут или технология, используемая для доставки сообщения получателю.</w:t>
      </w:r>
    </w:p>
    <w:p w:rsidR="00894C10" w:rsidRDefault="00953CB7" w:rsidP="00953CB7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</w:rPr>
      </w:pPr>
      <w:r>
        <w:rPr>
          <w:rFonts w:ascii="Times New Roman" w:hAnsi="Times New Roman" w:cs="Times New Roman"/>
          <w:color w:val="050000"/>
          <w:sz w:val="28"/>
          <w:szCs w:val="28"/>
        </w:rPr>
        <w:t>10. б) регулирующая.</w:t>
      </w:r>
    </w:p>
    <w:p w:rsidR="002635B2" w:rsidRDefault="002635B2" w:rsidP="00953CB7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</w:rPr>
      </w:pPr>
    </w:p>
    <w:p w:rsidR="002635B2" w:rsidRPr="008D332B" w:rsidRDefault="002635B2" w:rsidP="008D332B">
      <w:pPr>
        <w:pStyle w:val="a4"/>
        <w:rPr>
          <w:rFonts w:ascii="Times New Roman" w:hAnsi="Times New Roman"/>
          <w:color w:val="050000"/>
          <w:sz w:val="28"/>
          <w:szCs w:val="28"/>
        </w:rPr>
      </w:pPr>
      <w:proofErr w:type="gramStart"/>
      <w:r w:rsidRPr="008D332B">
        <w:rPr>
          <w:rFonts w:ascii="Times New Roman" w:hAnsi="Times New Roman"/>
          <w:color w:val="050000"/>
          <w:sz w:val="28"/>
          <w:szCs w:val="28"/>
        </w:rPr>
        <w:t>Кроссворд  по</w:t>
      </w:r>
      <w:proofErr w:type="gramEnd"/>
      <w:r w:rsidRPr="008D332B">
        <w:rPr>
          <w:rFonts w:ascii="Times New Roman" w:hAnsi="Times New Roman"/>
          <w:color w:val="050000"/>
          <w:sz w:val="28"/>
          <w:szCs w:val="28"/>
        </w:rPr>
        <w:t xml:space="preserve"> теме «</w:t>
      </w:r>
      <w:r w:rsidR="008D332B" w:rsidRPr="008D332B">
        <w:rPr>
          <w:rFonts w:ascii="Times New Roman" w:hAnsi="Times New Roman"/>
          <w:b/>
          <w:sz w:val="28"/>
          <w:szCs w:val="28"/>
        </w:rPr>
        <w:t>Вербальные и невербальные коммуникации</w:t>
      </w:r>
      <w:r w:rsidRPr="008D332B">
        <w:rPr>
          <w:rFonts w:ascii="Times New Roman" w:hAnsi="Times New Roman"/>
          <w:color w:val="050000"/>
          <w:sz w:val="28"/>
          <w:szCs w:val="28"/>
        </w:rPr>
        <w:t>»</w:t>
      </w:r>
    </w:p>
    <w:p w:rsidR="00894C10" w:rsidRDefault="00894C10" w:rsidP="00953CB7">
      <w:pPr>
        <w:spacing w:after="0" w:line="240" w:lineRule="auto"/>
        <w:rPr>
          <w:rFonts w:ascii="Times New Roman" w:hAnsi="Times New Roman" w:cs="Times New Roman"/>
          <w:color w:val="050000"/>
          <w:sz w:val="28"/>
          <w:szCs w:val="28"/>
        </w:rPr>
      </w:pPr>
    </w:p>
    <w:p w:rsidR="00953CB7" w:rsidRDefault="008D332B" w:rsidP="002635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32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184785</wp:posOffset>
            </wp:positionV>
            <wp:extent cx="4362450" cy="3228975"/>
            <wp:effectExtent l="19050" t="0" r="0" b="0"/>
            <wp:wrapNone/>
            <wp:docPr id="2" name="Рисунок 3" descr="C:\Users\Админ\Desktop\2020-06-26_13-53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0-06-26_13-53-5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CB7" w:rsidRPr="00316F95">
        <w:rPr>
          <w:rFonts w:ascii="Times New Roman" w:hAnsi="Times New Roman" w:cs="Times New Roman"/>
          <w:color w:val="050000"/>
          <w:sz w:val="28"/>
          <w:szCs w:val="28"/>
        </w:rPr>
        <w:br/>
      </w:r>
    </w:p>
    <w:p w:rsidR="00953CB7" w:rsidRDefault="00953CB7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E8292F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9251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8D332B" w:rsidP="0095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32B" w:rsidRDefault="00DF25E6" w:rsidP="00953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8D332B" w:rsidRPr="008D332B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8D332B" w:rsidRPr="008D332B">
        <w:rPr>
          <w:rFonts w:ascii="Times New Roman" w:hAnsi="Times New Roman" w:cs="Times New Roman"/>
          <w:b/>
          <w:sz w:val="28"/>
          <w:szCs w:val="28"/>
        </w:rPr>
        <w:t xml:space="preserve"> кросс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D332B" w:rsidRPr="008D332B">
        <w:rPr>
          <w:rFonts w:ascii="Times New Roman" w:hAnsi="Times New Roman" w:cs="Times New Roman"/>
          <w:b/>
          <w:sz w:val="28"/>
          <w:szCs w:val="28"/>
        </w:rPr>
        <w:t>орду</w:t>
      </w:r>
      <w:r w:rsidR="008D332B">
        <w:rPr>
          <w:rFonts w:ascii="Times New Roman" w:hAnsi="Times New Roman" w:cs="Times New Roman"/>
          <w:b/>
          <w:sz w:val="28"/>
          <w:szCs w:val="28"/>
        </w:rPr>
        <w:t>:</w:t>
      </w:r>
    </w:p>
    <w:p w:rsidR="008D332B" w:rsidRDefault="008D332B" w:rsidP="008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 </w:t>
      </w:r>
      <w:r w:rsidR="00DF2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вертикали</w:t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… жесты отвлекают внимание слушателя от содержания речи, мешают ее восприятию. (слишком частые, однообразные, суетливые, резкие движения)</w:t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… жесты необходимы во многих ситуациях. Им говорящий выделяет какой-то предмет из ряда однородных, показывает место — рядом, наверху, над нами, там, подчеркивает порядок следования — по очереди, через одного</w:t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Невербальная передача внутреннего состояния. Как правило, это то, что невольно говорит человек другим через свое невербальное поведение</w:t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 Тренинг развития чувств, чувственного восприятия, сенсорного и экстрасенсорного восприятия</w:t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 Движения рукой или двумя руками ладонями вперед называют … жестом</w:t>
      </w:r>
      <w:r w:rsidRPr="008D33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DF2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r w:rsidR="00DF2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горизонтали</w:t>
      </w:r>
      <w:proofErr w:type="spellEnd"/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Тактильное средство невербального общения, использующееся при приветствии (прощании) собеседников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Один из важнейших источников информации, передающий ощущение запаха, способность определять запах веществ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Жесты, движения головы, рук или кистей, которые совершаются сознательно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Коммуникационное общение без использования слов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Зрительно воспринимаемые движения другого человека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Группа поз, использующихся при невербальной коммуникации, представляющая собой нависание над собеседником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Жесты, которые являются своего рода условным обозначением определенных моментов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Форма письменного обмена высказываниями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Совокупность просодических характеристик предложения: тона (мелодики речи), громкости, темпа речи и её отдельных отрезков, ритмики, особенностей фонации.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… жесты связаны с ритмикой речи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Дисциплина, изучающая генетически обусловленные инстинкты животных, в том числе людей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 Жест … - это когда ладони раскрываются, «разъезжаются» в разные стороны(это совершенно разные приемы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 … жесты выражают чувства, которыми окрашена наша речь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 Жесты используемые для того, чтобы нагляднее изобразить предмет</w:t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 Использование движения глаз или контакт глазами в процессе коммуникации</w:t>
      </w:r>
      <w:r w:rsidRPr="008D332B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Ответы к кросс</w:t>
      </w:r>
      <w:r w:rsidR="00DF25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орду по горизонтали:</w:t>
      </w:r>
    </w:p>
    <w:p w:rsidR="008D332B" w:rsidRPr="00DF25E6" w:rsidRDefault="008D332B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5. механические</w:t>
      </w:r>
    </w:p>
    <w:p w:rsidR="008D332B" w:rsidRPr="00DF25E6" w:rsidRDefault="008D332B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8. указательные</w:t>
      </w:r>
    </w:p>
    <w:p w:rsidR="008D332B" w:rsidRPr="00DF25E6" w:rsidRDefault="008D332B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9.метасообщение</w:t>
      </w:r>
    </w:p>
    <w:p w:rsidR="008D332B" w:rsidRPr="00DF25E6" w:rsidRDefault="008D332B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17. сенсорика</w:t>
      </w:r>
    </w:p>
    <w:p w:rsidR="008D332B" w:rsidRPr="00DF25E6" w:rsidRDefault="008D332B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lastRenderedPageBreak/>
        <w:t>18. отталкивающим</w:t>
      </w:r>
    </w:p>
    <w:p w:rsidR="008D332B" w:rsidRDefault="00DF25E6" w:rsidP="008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5E6">
        <w:rPr>
          <w:rFonts w:ascii="Times New Roman" w:hAnsi="Times New Roman" w:cs="Times New Roman"/>
          <w:b/>
          <w:sz w:val="28"/>
          <w:szCs w:val="28"/>
        </w:rPr>
        <w:t xml:space="preserve">Ответы к кроссворду по вертикали: 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1. рукопожатие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2. обоняние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3.произвольные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4.невербальное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F25E6"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7.доминирование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10.символические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11.переписка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12.интонация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13.ритмические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14.этология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15.разъединения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16.эмоциональные</w:t>
      </w:r>
    </w:p>
    <w:p w:rsidR="00DF25E6" w:rsidRP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19.изобразительные</w:t>
      </w:r>
    </w:p>
    <w:p w:rsidR="00DF25E6" w:rsidRDefault="00DF25E6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20.окулистика</w:t>
      </w:r>
    </w:p>
    <w:p w:rsidR="00FC3DC1" w:rsidRDefault="00FC3DC1" w:rsidP="008D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C1" w:rsidRPr="001D131D" w:rsidRDefault="001D131D" w:rsidP="001D1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31D">
        <w:rPr>
          <w:rFonts w:ascii="Times New Roman" w:hAnsi="Times New Roman" w:cs="Times New Roman"/>
          <w:b/>
          <w:sz w:val="28"/>
          <w:szCs w:val="28"/>
        </w:rPr>
        <w:t>Вопросы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1D">
        <w:rPr>
          <w:rFonts w:ascii="Times New Roman" w:hAnsi="Times New Roman" w:cs="Times New Roman"/>
          <w:b/>
          <w:sz w:val="28"/>
          <w:szCs w:val="28"/>
        </w:rPr>
        <w:t xml:space="preserve">«Ситуации, связанные с различными аспектами учебы </w:t>
      </w:r>
      <w:proofErr w:type="gramStart"/>
      <w:r w:rsidRPr="001D131D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31D">
        <w:rPr>
          <w:rFonts w:ascii="Times New Roman" w:hAnsi="Times New Roman"/>
          <w:b/>
          <w:sz w:val="28"/>
          <w:szCs w:val="28"/>
        </w:rPr>
        <w:t>жизнедеятельности</w:t>
      </w:r>
      <w:proofErr w:type="gramEnd"/>
      <w:r w:rsidRPr="001D131D">
        <w:rPr>
          <w:rFonts w:ascii="Times New Roman" w:hAnsi="Times New Roman"/>
          <w:b/>
          <w:sz w:val="28"/>
          <w:szCs w:val="28"/>
        </w:rPr>
        <w:t xml:space="preserve"> студентов</w:t>
      </w:r>
      <w:r w:rsidRPr="001D131D">
        <w:rPr>
          <w:rFonts w:ascii="Times New Roman" w:hAnsi="Times New Roman" w:cs="Times New Roman"/>
          <w:b/>
          <w:sz w:val="28"/>
          <w:szCs w:val="28"/>
        </w:rPr>
        <w:t>»</w:t>
      </w:r>
    </w:p>
    <w:p w:rsidR="001D131D" w:rsidRDefault="001D131D" w:rsidP="001D131D">
      <w:pPr>
        <w:rPr>
          <w:rFonts w:ascii="Times New Roman" w:hAnsi="Times New Roman" w:cs="Times New Roman"/>
          <w:sz w:val="28"/>
          <w:szCs w:val="28"/>
        </w:rPr>
      </w:pP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1. Социальная коммуникация — это: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инженерные пути сообщения;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сообщения в СМИ;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процесс передачи и восприятия информации в условиях межличностного и массового общения по разным каналам при помощи различных коммуникативных средств;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обмен сообщениями по каналам связи.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2. Курс «Основы теории коммуникации» является </w:t>
      </w:r>
      <w:proofErr w:type="gramStart"/>
      <w:r w:rsidRPr="001D131D">
        <w:rPr>
          <w:rFonts w:ascii="Times New Roman" w:hAnsi="Times New Roman" w:cs="Times New Roman"/>
          <w:sz w:val="28"/>
          <w:szCs w:val="28"/>
        </w:rPr>
        <w:t>метатеорией</w:t>
      </w:r>
      <w:proofErr w:type="gramEnd"/>
      <w:r w:rsidRPr="001D131D">
        <w:rPr>
          <w:rFonts w:ascii="Times New Roman" w:hAnsi="Times New Roman" w:cs="Times New Roman"/>
          <w:sz w:val="28"/>
          <w:szCs w:val="28"/>
        </w:rPr>
        <w:t xml:space="preserve"> но отношению: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к паблик рилейшнз;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психологии массовой коммуникации;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имиджелогии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ко всему перечисленному.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3. Коренное отличие вербальной и невербальной коммуникации состоит: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в целях передачи информации;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lastRenderedPageBreak/>
        <w:t>б) способах кодирования информации;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каналах связи.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4. К вербальной коммуникации не относится: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говорение;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слушание;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письмо.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5. Межличностная коммуникация — эго коммуникация: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невербальная;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аксиальная;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ретиальная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экстралингвистиче</w:t>
      </w:r>
      <w:r w:rsidR="003132C2" w:rsidRPr="001D131D">
        <w:rPr>
          <w:rFonts w:ascii="Times New Roman" w:hAnsi="Times New Roman" w:cs="Times New Roman"/>
          <w:sz w:val="28"/>
          <w:szCs w:val="28"/>
        </w:rPr>
        <w:t>ская.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Реклама н</w:t>
      </w:r>
      <w:r w:rsidR="00B256CA" w:rsidRPr="001D131D">
        <w:rPr>
          <w:rFonts w:ascii="Times New Roman" w:hAnsi="Times New Roman" w:cs="Times New Roman"/>
          <w:sz w:val="28"/>
          <w:szCs w:val="28"/>
        </w:rPr>
        <w:t>е</w:t>
      </w:r>
      <w:r w:rsidRPr="001D131D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а) к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аутокоммуникации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массовой коммуникации;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интегрированным маркетинговым коммуникациям.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7. К невербальной коммуникации не относится: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прокссмика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просодика;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таксеика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слушание.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8. К электронным СМИ не относится: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алфавит;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Интернет;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радио.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lastRenderedPageBreak/>
        <w:t>9. К коммуникационным революциям относится изобретение: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пороха;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книгопечатания;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колеса;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лазерного оружия.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10. Радио было изобретено: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в 1907 г.;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1440 г.;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1895 г.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11. К механизмам перцепции в межличностной коммуникации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мифологизация;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эмпатия;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12. Теоретиком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символическогоинтеракционизма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 xml:space="preserve"> был: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Ч.С. Пирс;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Дж.Г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в) Э.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Торндайк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13. «Теорию обмена» предложил: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а) Ф.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 xml:space="preserve"> Соссюр;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б) Дж.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Хомане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К. Черри.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14. Модель коммуникационного процесса, разработанная К. Шенноном и У.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Уивером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, называется: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лингвистической;</w:t>
      </w:r>
    </w:p>
    <w:p w:rsidR="00B256CA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6) кибернетической; </w:t>
      </w:r>
    </w:p>
    <w:p w:rsidR="003132C2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131D">
        <w:rPr>
          <w:rFonts w:ascii="Times New Roman" w:hAnsi="Times New Roman" w:cs="Times New Roman"/>
          <w:sz w:val="28"/>
          <w:szCs w:val="28"/>
        </w:rPr>
        <w:t>в )</w:t>
      </w:r>
      <w:proofErr w:type="gramEnd"/>
      <w:r w:rsidRPr="001D131D">
        <w:rPr>
          <w:rFonts w:ascii="Times New Roman" w:hAnsi="Times New Roman" w:cs="Times New Roman"/>
          <w:sz w:val="28"/>
          <w:szCs w:val="28"/>
        </w:rPr>
        <w:t xml:space="preserve"> информационно-магматический</w:t>
      </w:r>
      <w:r w:rsidR="003132C2" w:rsidRPr="001D131D">
        <w:rPr>
          <w:rFonts w:ascii="Times New Roman" w:hAnsi="Times New Roman" w:cs="Times New Roman"/>
          <w:sz w:val="28"/>
          <w:szCs w:val="28"/>
        </w:rPr>
        <w:t>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lastRenderedPageBreak/>
        <w:t>15. Автор интерактивной модели коммуникативного процесса — это: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Г. Л ас су эл л;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б) Т.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Ньюкомб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Р. Якобсон.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16. Не является основоположником семиотики: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Ф. де Соссюр;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Ч.С. Пирс;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в) П.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Лазарсфсльд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17. Типология знаков, предложенная Ч.С. Пирсом, — это: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дорожные, музыкальные, денежные знаки;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б) иконические,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индексальныс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, символические знаки;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естественные и искусственные знаки;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химические, математические, астрономические знаки.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18. Не используется для изучения социальной коммуникации концептуальный подход:</w:t>
      </w:r>
    </w:p>
    <w:p w:rsidR="003132C2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интроспективный</w:t>
      </w:r>
      <w:r w:rsidR="003132C2"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когнитивный;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фонетический;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семантический.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19. К основным типам межличностного общения не относится:</w:t>
      </w:r>
    </w:p>
    <w:p w:rsidR="003132C2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а) манипулятивный</w:t>
      </w:r>
      <w:r w:rsidR="003132C2"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б) императивный;</w:t>
      </w:r>
    </w:p>
    <w:p w:rsidR="003132C2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диалогический</w:t>
      </w:r>
      <w:r w:rsidR="003132C2"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г) лидерский.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20. Модель управляемой коммуникации с обратной связью предложил: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а) К.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Ясисрс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lastRenderedPageBreak/>
        <w:t xml:space="preserve">б) И. </w:t>
      </w:r>
      <w:proofErr w:type="spellStart"/>
      <w:r w:rsidRPr="001D131D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Pr="001D131D">
        <w:rPr>
          <w:rFonts w:ascii="Times New Roman" w:hAnsi="Times New Roman" w:cs="Times New Roman"/>
          <w:sz w:val="28"/>
          <w:szCs w:val="28"/>
        </w:rPr>
        <w:t>;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в) Н. Винер.</w:t>
      </w:r>
    </w:p>
    <w:p w:rsidR="003132C2" w:rsidRPr="001D131D" w:rsidRDefault="00B256CA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Ответы: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I — в;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2 — г;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3 — б;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4 — в;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5 — б;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6 — а;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7 — г;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8 — а;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9 — б, в; </w:t>
      </w:r>
    </w:p>
    <w:p w:rsidR="003132C2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10 — в;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II — а;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12 — б;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13 — б;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 14 — в;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15 — б;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16 — в;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17 — б;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18 — в; </w:t>
      </w:r>
    </w:p>
    <w:p w:rsidR="00B256CA" w:rsidRPr="001D131D" w:rsidRDefault="003132C2" w:rsidP="001D131D">
      <w:pPr>
        <w:rPr>
          <w:rFonts w:ascii="Times New Roman" w:hAnsi="Times New Roman" w:cs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 xml:space="preserve">19 — г; </w:t>
      </w:r>
    </w:p>
    <w:p w:rsidR="003132C2" w:rsidRPr="003132C2" w:rsidRDefault="003132C2" w:rsidP="001D131D">
      <w:pPr>
        <w:rPr>
          <w:rFonts w:ascii="Times New Roman" w:hAnsi="Times New Roman"/>
          <w:sz w:val="28"/>
          <w:szCs w:val="28"/>
        </w:rPr>
      </w:pPr>
      <w:r w:rsidRPr="001D131D">
        <w:rPr>
          <w:rFonts w:ascii="Times New Roman" w:hAnsi="Times New Roman" w:cs="Times New Roman"/>
          <w:sz w:val="28"/>
          <w:szCs w:val="28"/>
        </w:rPr>
        <w:t>20 — в.</w:t>
      </w:r>
    </w:p>
    <w:p w:rsidR="00FC3DC1" w:rsidRPr="00FC3DC1" w:rsidRDefault="00FC3DC1" w:rsidP="008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C3DC1" w:rsidRPr="00FC3DC1" w:rsidSect="00B256CA">
      <w:footerReference w:type="default" r:id="rId8"/>
      <w:pgSz w:w="11906" w:h="16838" w:code="9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D4" w:rsidRDefault="009B53D4" w:rsidP="00B256CA">
      <w:pPr>
        <w:spacing w:after="0" w:line="240" w:lineRule="auto"/>
      </w:pPr>
      <w:r>
        <w:separator/>
      </w:r>
    </w:p>
  </w:endnote>
  <w:endnote w:type="continuationSeparator" w:id="0">
    <w:p w:rsidR="009B53D4" w:rsidRDefault="009B53D4" w:rsidP="00B2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231338"/>
      <w:docPartObj>
        <w:docPartGallery w:val="Page Numbers (Bottom of Page)"/>
        <w:docPartUnique/>
      </w:docPartObj>
    </w:sdtPr>
    <w:sdtEndPr/>
    <w:sdtContent>
      <w:p w:rsidR="00B256CA" w:rsidRDefault="004C1323">
        <w:pPr>
          <w:pStyle w:val="ab"/>
          <w:jc w:val="center"/>
        </w:pPr>
        <w:r>
          <w:fldChar w:fldCharType="begin"/>
        </w:r>
        <w:r w:rsidR="00B256CA">
          <w:instrText>PAGE   \* MERGEFORMAT</w:instrText>
        </w:r>
        <w:r>
          <w:fldChar w:fldCharType="separate"/>
        </w:r>
        <w:r w:rsidR="00FB4AF7">
          <w:rPr>
            <w:noProof/>
          </w:rPr>
          <w:t>15</w:t>
        </w:r>
        <w:r>
          <w:fldChar w:fldCharType="end"/>
        </w:r>
      </w:p>
    </w:sdtContent>
  </w:sdt>
  <w:p w:rsidR="00B256CA" w:rsidRDefault="00B256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D4" w:rsidRDefault="009B53D4" w:rsidP="00B256CA">
      <w:pPr>
        <w:spacing w:after="0" w:line="240" w:lineRule="auto"/>
      </w:pPr>
      <w:r>
        <w:separator/>
      </w:r>
    </w:p>
  </w:footnote>
  <w:footnote w:type="continuationSeparator" w:id="0">
    <w:p w:rsidR="009B53D4" w:rsidRDefault="009B53D4" w:rsidP="00B2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E7E3B"/>
    <w:multiLevelType w:val="hybridMultilevel"/>
    <w:tmpl w:val="8100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37598"/>
    <w:multiLevelType w:val="hybridMultilevel"/>
    <w:tmpl w:val="A4A04168"/>
    <w:lvl w:ilvl="0" w:tplc="B0C054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95"/>
    <w:rsid w:val="000A049E"/>
    <w:rsid w:val="00131B20"/>
    <w:rsid w:val="001A34ED"/>
    <w:rsid w:val="001D131D"/>
    <w:rsid w:val="001F0172"/>
    <w:rsid w:val="002635B2"/>
    <w:rsid w:val="003132C2"/>
    <w:rsid w:val="00316F95"/>
    <w:rsid w:val="00377639"/>
    <w:rsid w:val="00413E1C"/>
    <w:rsid w:val="004B5C61"/>
    <w:rsid w:val="004C1323"/>
    <w:rsid w:val="005C731A"/>
    <w:rsid w:val="005F72CC"/>
    <w:rsid w:val="00843DDD"/>
    <w:rsid w:val="008813D5"/>
    <w:rsid w:val="00894C10"/>
    <w:rsid w:val="008A6197"/>
    <w:rsid w:val="008D332B"/>
    <w:rsid w:val="00930B95"/>
    <w:rsid w:val="00953CB7"/>
    <w:rsid w:val="00962A11"/>
    <w:rsid w:val="009B3FA2"/>
    <w:rsid w:val="009B53D4"/>
    <w:rsid w:val="00A640E3"/>
    <w:rsid w:val="00AD5F40"/>
    <w:rsid w:val="00B256CA"/>
    <w:rsid w:val="00BF1219"/>
    <w:rsid w:val="00C34B7C"/>
    <w:rsid w:val="00C4089B"/>
    <w:rsid w:val="00D82E97"/>
    <w:rsid w:val="00DD0A4C"/>
    <w:rsid w:val="00DF25E6"/>
    <w:rsid w:val="00E8292F"/>
    <w:rsid w:val="00E84071"/>
    <w:rsid w:val="00EE4DB6"/>
    <w:rsid w:val="00F13351"/>
    <w:rsid w:val="00F13560"/>
    <w:rsid w:val="00FA660B"/>
    <w:rsid w:val="00FB4AF7"/>
    <w:rsid w:val="00FC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E9B8"/>
  <w15:docId w15:val="{851FF997-623C-4249-ADD2-F3010231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0B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30B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B9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30B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Без интервала Знак"/>
    <w:basedOn w:val="a0"/>
    <w:link w:val="a4"/>
    <w:locked/>
    <w:rsid w:val="00930B95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930B9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30B9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93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F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EE4DB6"/>
    <w:pPr>
      <w:widowControl w:val="0"/>
      <w:autoSpaceDE w:val="0"/>
      <w:autoSpaceDN w:val="0"/>
      <w:adjustRightInd w:val="0"/>
      <w:spacing w:after="0" w:line="48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5B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C3D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2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56CA"/>
  </w:style>
  <w:style w:type="paragraph" w:styleId="ab">
    <w:name w:val="footer"/>
    <w:basedOn w:val="a"/>
    <w:link w:val="ac"/>
    <w:uiPriority w:val="99"/>
    <w:unhideWhenUsed/>
    <w:rsid w:val="00B2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Зоя Бурдина</cp:lastModifiedBy>
  <cp:revision>8</cp:revision>
  <dcterms:created xsi:type="dcterms:W3CDTF">2022-03-24T17:12:00Z</dcterms:created>
  <dcterms:modified xsi:type="dcterms:W3CDTF">2022-10-05T10:43:00Z</dcterms:modified>
</cp:coreProperties>
</file>